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621A" w14:textId="1DC14134" w:rsidR="007A077A" w:rsidRDefault="007A077A" w:rsidP="007A077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596265" wp14:editId="02326D8C">
            <wp:simplePos x="0" y="0"/>
            <wp:positionH relativeFrom="column">
              <wp:posOffset>858740</wp:posOffset>
            </wp:positionH>
            <wp:positionV relativeFrom="paragraph">
              <wp:posOffset>0</wp:posOffset>
            </wp:positionV>
            <wp:extent cx="4496400" cy="1479600"/>
            <wp:effectExtent l="0" t="0" r="0" b="0"/>
            <wp:wrapTopAndBottom/>
            <wp:docPr id="13231216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9BE3" w14:textId="66567487" w:rsidR="009F4C54" w:rsidRPr="007A077A" w:rsidRDefault="009F4C54" w:rsidP="007A077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sz w:val="24"/>
          <w:szCs w:val="24"/>
        </w:rPr>
        <w:t>Уважаемые выпускники школ, лицеев, гимназий и колледжей!</w:t>
      </w:r>
    </w:p>
    <w:p w14:paraId="049332C7" w14:textId="46AFE5FC" w:rsidR="009F4C54" w:rsidRPr="007A077A" w:rsidRDefault="009F4C54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7A077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Международной олимпиаде по интеллектуальной собственности для старшеклассников</w:t>
      </w:r>
      <w:r w:rsidRPr="007A077A">
        <w:rPr>
          <w:rFonts w:ascii="Times New Roman" w:hAnsi="Times New Roman" w:cs="Times New Roman"/>
          <w:sz w:val="24"/>
          <w:szCs w:val="24"/>
        </w:rPr>
        <w:t xml:space="preserve"> (включена в утверждаемый </w:t>
      </w:r>
      <w:proofErr w:type="spellStart"/>
      <w:r w:rsidRPr="007A077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A077A">
        <w:rPr>
          <w:rFonts w:ascii="Times New Roman" w:hAnsi="Times New Roman" w:cs="Times New Roman"/>
          <w:sz w:val="24"/>
          <w:szCs w:val="24"/>
        </w:rPr>
        <w:t xml:space="preserve"> России Перечень олимпиад и иных интеллектуальных конкурсов - приказ от 31.08.2023 № 649).</w:t>
      </w:r>
    </w:p>
    <w:p w14:paraId="1E0FB192" w14:textId="444CCCEF" w:rsidR="009F4C54" w:rsidRPr="007A077A" w:rsidRDefault="009F4C54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Олимпиада</w:t>
      </w:r>
      <w:r w:rsidRPr="007A077A">
        <w:rPr>
          <w:rFonts w:ascii="Times New Roman" w:hAnsi="Times New Roman" w:cs="Times New Roman"/>
          <w:sz w:val="24"/>
          <w:szCs w:val="24"/>
        </w:rPr>
        <w:t xml:space="preserve"> ежегодно (с 2009 года) проводится 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Российской государственной акад</w:t>
      </w:r>
      <w:r w:rsidR="00291ECB" w:rsidRPr="007A077A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ией интеллектуальной собственности (РГАИС)</w:t>
      </w:r>
      <w:r w:rsidRPr="007A077A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Федеральной службой по интеллектуальной собственности (Роспатентом)</w:t>
      </w:r>
      <w:r w:rsidRPr="007A077A">
        <w:rPr>
          <w:rFonts w:ascii="Times New Roman" w:hAnsi="Times New Roman" w:cs="Times New Roman"/>
          <w:sz w:val="24"/>
          <w:szCs w:val="24"/>
        </w:rPr>
        <w:t xml:space="preserve"> при поддержке Евразийской патентной организации, Исполнительного комитета СНГ.</w:t>
      </w:r>
    </w:p>
    <w:p w14:paraId="5B1BE722" w14:textId="459B5701" w:rsidR="009F4C54" w:rsidRPr="007A077A" w:rsidRDefault="00291ECB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Участие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в Олимпиаде - возможность проявить свои творческие способности, повысить правовую грамотность и приобрести новые знания в сфере </w:t>
      </w:r>
      <w:r w:rsidRPr="007A077A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собственности (ИС).</w:t>
      </w:r>
    </w:p>
    <w:p w14:paraId="587EECED" w14:textId="0D841295" w:rsidR="009F4C54" w:rsidRPr="007A077A" w:rsidRDefault="00291ECB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Участниками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Олимпиады могут стать учащиеся 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выпускных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(11-х) классов общеобразовательных учреждений (а также 9 и 1О классов - в отдельной </w:t>
      </w:r>
      <w:r w:rsidRPr="007A077A">
        <w:rPr>
          <w:rFonts w:ascii="Times New Roman" w:hAnsi="Times New Roman" w:cs="Times New Roman"/>
          <w:sz w:val="24"/>
          <w:szCs w:val="24"/>
        </w:rPr>
        <w:t>номинации</w:t>
      </w:r>
      <w:r w:rsidR="009F4C54" w:rsidRPr="007A077A">
        <w:rPr>
          <w:rFonts w:ascii="Times New Roman" w:hAnsi="Times New Roman" w:cs="Times New Roman"/>
          <w:sz w:val="24"/>
          <w:szCs w:val="24"/>
        </w:rPr>
        <w:t>), выпускники профессиональных образовательных учреждений (колледжей, училищ).</w:t>
      </w:r>
    </w:p>
    <w:p w14:paraId="18541751" w14:textId="77777777" w:rsidR="009F4C54" w:rsidRPr="007A077A" w:rsidRDefault="009F4C54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Сроки проведения Олимпиады:</w:t>
      </w:r>
    </w:p>
    <w:p w14:paraId="6D0F4262" w14:textId="6985804A" w:rsidR="009F4C54" w:rsidRPr="007A077A" w:rsidRDefault="00812FFE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>тур (с 2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марта 202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- онлайн-тестирование по вопросам ИС на сайте РГАИС http://olimpiada.rgiis.ru.</w:t>
      </w:r>
    </w:p>
    <w:p w14:paraId="7D72A022" w14:textId="20EF38B3" w:rsidR="009F4C54" w:rsidRPr="007A077A" w:rsidRDefault="00812FFE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тур (с 1 февраля по 1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- представление в экспертную комиссию РГАИ</w:t>
      </w:r>
      <w:r w:rsidR="009D6D1A" w:rsidRPr="007A077A">
        <w:rPr>
          <w:rFonts w:ascii="Times New Roman" w:hAnsi="Times New Roman" w:cs="Times New Roman"/>
          <w:sz w:val="24"/>
          <w:szCs w:val="24"/>
        </w:rPr>
        <w:t>С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письменных работ на одну из заданных тем по ИС.</w:t>
      </w:r>
    </w:p>
    <w:p w14:paraId="31764658" w14:textId="763C3D4B" w:rsidR="009F4C54" w:rsidRPr="007A077A" w:rsidRDefault="00812FFE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 xml:space="preserve"> тур (26 апреля</w:t>
      </w:r>
      <w:r w:rsidR="00637CA4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- очная защита работ финалистами и выполнение конкурсного задания (возможен формат онлайн участия).</w:t>
      </w:r>
    </w:p>
    <w:p w14:paraId="2175598A" w14:textId="15B41F76" w:rsidR="009F4C54" w:rsidRPr="007A077A" w:rsidRDefault="009D6D1A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Победитель</w:t>
      </w:r>
      <w:r w:rsidR="009F4C54" w:rsidRPr="007A077A">
        <w:rPr>
          <w:rFonts w:ascii="Times New Roman" w:hAnsi="Times New Roman" w:cs="Times New Roman"/>
          <w:sz w:val="24"/>
          <w:szCs w:val="24"/>
        </w:rPr>
        <w:t>, призеры и финалисты получат дипломы, памятные подарки от партнеров Олимпиады, дополнительные баллы за индивидуальные достижения при поступлении в РГАИС в 202</w:t>
      </w:r>
      <w:r w:rsidRPr="007A077A">
        <w:rPr>
          <w:rFonts w:ascii="Times New Roman" w:hAnsi="Times New Roman" w:cs="Times New Roman"/>
          <w:sz w:val="24"/>
          <w:szCs w:val="24"/>
        </w:rPr>
        <w:t>4</w:t>
      </w:r>
      <w:r w:rsidR="009F4C54" w:rsidRPr="007A077A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DF8C61F" w14:textId="02DDA66E" w:rsidR="009F4C54" w:rsidRPr="007A077A" w:rsidRDefault="009F4C54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77A">
        <w:rPr>
          <w:rFonts w:ascii="Times New Roman" w:hAnsi="Times New Roman" w:cs="Times New Roman"/>
          <w:sz w:val="24"/>
          <w:szCs w:val="24"/>
        </w:rPr>
        <w:t>П</w:t>
      </w:r>
      <w:r w:rsidR="009D6D1A" w:rsidRPr="007A077A">
        <w:rPr>
          <w:rFonts w:ascii="Times New Roman" w:hAnsi="Times New Roman" w:cs="Times New Roman"/>
          <w:sz w:val="24"/>
          <w:szCs w:val="24"/>
        </w:rPr>
        <w:t>од</w:t>
      </w:r>
      <w:r w:rsidRPr="007A077A">
        <w:rPr>
          <w:rFonts w:ascii="Times New Roman" w:hAnsi="Times New Roman" w:cs="Times New Roman"/>
          <w:sz w:val="24"/>
          <w:szCs w:val="24"/>
        </w:rPr>
        <w:t xml:space="preserve">робная информация о проекте - на официальном сайте Олимпиады: </w:t>
      </w:r>
      <w:proofErr w:type="spellStart"/>
      <w:r w:rsidRPr="007A077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9D6D1A" w:rsidRPr="007A07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077A">
        <w:rPr>
          <w:rFonts w:ascii="Times New Roman" w:hAnsi="Times New Roman" w:cs="Times New Roman"/>
          <w:sz w:val="24"/>
          <w:szCs w:val="24"/>
        </w:rPr>
        <w:t>://olimpiada.rgiis.ru (по вопросам участия обращаться по адресу: alts@rgiis.ru).</w:t>
      </w:r>
    </w:p>
    <w:p w14:paraId="3BD55593" w14:textId="77777777" w:rsidR="009F4C54" w:rsidRPr="007A077A" w:rsidRDefault="009F4C54" w:rsidP="007A077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0B8BB" w14:textId="0DBCDBAE" w:rsidR="009F4C54" w:rsidRPr="007A077A" w:rsidRDefault="009F4C54" w:rsidP="007A077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sz w:val="24"/>
          <w:szCs w:val="24"/>
        </w:rPr>
        <w:t>РГАИС- современное образование в сфере инноваций!</w:t>
      </w:r>
    </w:p>
    <w:p w14:paraId="6E33EFE0" w14:textId="21444AC0" w:rsidR="000956AE" w:rsidRPr="007A077A" w:rsidRDefault="009D6D1A" w:rsidP="007A077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77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7DCEE6" wp14:editId="1C813057">
            <wp:simplePos x="0" y="0"/>
            <wp:positionH relativeFrom="column">
              <wp:posOffset>2501265</wp:posOffset>
            </wp:positionH>
            <wp:positionV relativeFrom="paragraph">
              <wp:posOffset>318052</wp:posOffset>
            </wp:positionV>
            <wp:extent cx="1162050" cy="1162050"/>
            <wp:effectExtent l="0" t="0" r="0" b="0"/>
            <wp:wrapNone/>
            <wp:docPr id="11191325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C54" w:rsidRPr="007A077A">
        <w:rPr>
          <w:rFonts w:ascii="Times New Roman" w:hAnsi="Times New Roman" w:cs="Times New Roman"/>
          <w:b/>
          <w:bCs/>
          <w:sz w:val="24"/>
          <w:szCs w:val="24"/>
        </w:rPr>
        <w:t>Выбирай профессии будущего!</w:t>
      </w:r>
    </w:p>
    <w:sectPr w:rsidR="000956AE" w:rsidRPr="007A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54"/>
    <w:rsid w:val="000956AE"/>
    <w:rsid w:val="00291ECB"/>
    <w:rsid w:val="00637CA4"/>
    <w:rsid w:val="00754306"/>
    <w:rsid w:val="007A077A"/>
    <w:rsid w:val="00812FFE"/>
    <w:rsid w:val="009D6D1A"/>
    <w:rsid w:val="009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64F9"/>
  <w15:chartTrackingRefBased/>
  <w15:docId w15:val="{833F6FD0-9D6F-4B05-81FC-BC7B9E09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Корягин</dc:creator>
  <cp:keywords/>
  <dc:description/>
  <cp:lastModifiedBy>Лев Корягин</cp:lastModifiedBy>
  <cp:revision>1</cp:revision>
  <dcterms:created xsi:type="dcterms:W3CDTF">2023-11-22T14:57:00Z</dcterms:created>
  <dcterms:modified xsi:type="dcterms:W3CDTF">2023-11-22T15:04:00Z</dcterms:modified>
</cp:coreProperties>
</file>