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649" w:rsidRDefault="00276649" w:rsidP="00276649">
      <w:pPr>
        <w:shd w:val="clear" w:color="auto" w:fill="FFFFFF"/>
        <w:spacing w:line="278" w:lineRule="exact"/>
        <w:ind w:left="5529"/>
        <w:jc w:val="both"/>
      </w:pPr>
      <w:r>
        <w:rPr>
          <w:rFonts w:eastAsia="Times New Roman"/>
          <w:color w:val="000000"/>
          <w:spacing w:val="-4"/>
          <w:sz w:val="25"/>
          <w:szCs w:val="25"/>
        </w:rPr>
        <w:t>Приложение 1</w:t>
      </w:r>
    </w:p>
    <w:p w:rsidR="00276649" w:rsidRDefault="00276649" w:rsidP="00276649">
      <w:pPr>
        <w:shd w:val="clear" w:color="auto" w:fill="FFFFFF"/>
        <w:spacing w:line="278" w:lineRule="exact"/>
        <w:ind w:left="5529" w:right="82"/>
        <w:jc w:val="both"/>
      </w:pPr>
      <w:r>
        <w:rPr>
          <w:rFonts w:eastAsia="Times New Roman"/>
          <w:color w:val="000000"/>
          <w:spacing w:val="-7"/>
          <w:sz w:val="25"/>
          <w:szCs w:val="25"/>
        </w:rPr>
        <w:t>к приказу комитета по образованию</w:t>
      </w:r>
    </w:p>
    <w:p w:rsidR="00276649" w:rsidRDefault="00276649" w:rsidP="00276649">
      <w:pPr>
        <w:shd w:val="clear" w:color="auto" w:fill="FFFFFF"/>
        <w:spacing w:line="278" w:lineRule="exact"/>
        <w:ind w:left="5529" w:right="77"/>
        <w:jc w:val="both"/>
      </w:pPr>
      <w:r>
        <w:rPr>
          <w:rFonts w:eastAsia="Times New Roman"/>
          <w:color w:val="000000"/>
          <w:spacing w:val="-6"/>
          <w:sz w:val="25"/>
          <w:szCs w:val="25"/>
        </w:rPr>
        <w:t>Администрации района</w:t>
      </w:r>
    </w:p>
    <w:p w:rsidR="00A522AD" w:rsidRDefault="00276649" w:rsidP="00276649">
      <w:pPr>
        <w:ind w:left="5529"/>
        <w:jc w:val="both"/>
        <w:rPr>
          <w:rFonts w:eastAsia="Times New Roman"/>
          <w:color w:val="000000"/>
          <w:spacing w:val="-6"/>
          <w:sz w:val="25"/>
          <w:szCs w:val="25"/>
        </w:rPr>
      </w:pPr>
      <w:r>
        <w:rPr>
          <w:rFonts w:eastAsia="Times New Roman"/>
          <w:color w:val="000000"/>
          <w:spacing w:val="-6"/>
          <w:sz w:val="25"/>
          <w:szCs w:val="25"/>
        </w:rPr>
        <w:t xml:space="preserve">от </w:t>
      </w:r>
      <w:r w:rsidR="00FF1AAB">
        <w:rPr>
          <w:rFonts w:eastAsia="Times New Roman"/>
          <w:color w:val="000000"/>
          <w:spacing w:val="-6"/>
          <w:sz w:val="25"/>
          <w:szCs w:val="25"/>
        </w:rPr>
        <w:t>05.</w:t>
      </w:r>
      <w:r>
        <w:rPr>
          <w:rFonts w:eastAsia="Times New Roman"/>
          <w:color w:val="000000"/>
          <w:spacing w:val="-6"/>
          <w:sz w:val="25"/>
          <w:szCs w:val="25"/>
        </w:rPr>
        <w:t>0</w:t>
      </w:r>
      <w:r w:rsidR="00B2452C">
        <w:rPr>
          <w:rFonts w:eastAsia="Times New Roman"/>
          <w:color w:val="000000"/>
          <w:spacing w:val="-6"/>
          <w:sz w:val="25"/>
          <w:szCs w:val="25"/>
        </w:rPr>
        <w:t>8</w:t>
      </w:r>
      <w:r>
        <w:rPr>
          <w:rFonts w:eastAsia="Times New Roman"/>
          <w:color w:val="000000"/>
          <w:spacing w:val="-6"/>
          <w:sz w:val="25"/>
          <w:szCs w:val="25"/>
        </w:rPr>
        <w:t>.20</w:t>
      </w:r>
      <w:r w:rsidR="00B2452C">
        <w:rPr>
          <w:rFonts w:eastAsia="Times New Roman"/>
          <w:color w:val="000000"/>
          <w:spacing w:val="-6"/>
          <w:sz w:val="25"/>
          <w:szCs w:val="25"/>
        </w:rPr>
        <w:t>20</w:t>
      </w:r>
      <w:r>
        <w:rPr>
          <w:rFonts w:eastAsia="Times New Roman"/>
          <w:color w:val="000000"/>
          <w:spacing w:val="-6"/>
          <w:sz w:val="25"/>
          <w:szCs w:val="25"/>
        </w:rPr>
        <w:t xml:space="preserve"> №</w:t>
      </w:r>
      <w:r w:rsidR="00FF1AAB">
        <w:rPr>
          <w:rFonts w:eastAsia="Times New Roman"/>
          <w:color w:val="000000"/>
          <w:spacing w:val="-6"/>
          <w:sz w:val="25"/>
          <w:szCs w:val="25"/>
        </w:rPr>
        <w:t xml:space="preserve"> 119</w:t>
      </w:r>
      <w:r>
        <w:rPr>
          <w:rFonts w:eastAsia="Times New Roman"/>
          <w:color w:val="000000"/>
          <w:spacing w:val="-6"/>
          <w:sz w:val="25"/>
          <w:szCs w:val="25"/>
        </w:rPr>
        <w:t>-о</w:t>
      </w:r>
    </w:p>
    <w:p w:rsidR="00276649" w:rsidRDefault="00276649" w:rsidP="00276649">
      <w:pPr>
        <w:ind w:left="5529"/>
        <w:jc w:val="both"/>
        <w:rPr>
          <w:rFonts w:eastAsia="Times New Roman"/>
          <w:color w:val="000000"/>
          <w:spacing w:val="-6"/>
          <w:sz w:val="25"/>
          <w:szCs w:val="25"/>
        </w:rPr>
      </w:pPr>
    </w:p>
    <w:p w:rsidR="00AB1896" w:rsidRDefault="00AB1896" w:rsidP="00AB1896">
      <w:pPr>
        <w:pStyle w:val="Default"/>
      </w:pPr>
    </w:p>
    <w:p w:rsidR="00AB1896" w:rsidRDefault="00AB1896" w:rsidP="00AB1896">
      <w:pPr>
        <w:pStyle w:val="Default"/>
        <w:rPr>
          <w:color w:val="auto"/>
        </w:rPr>
      </w:pPr>
    </w:p>
    <w:p w:rsidR="00AB1896" w:rsidRPr="00E8117F" w:rsidRDefault="00AB1896" w:rsidP="00AB1896">
      <w:pPr>
        <w:pStyle w:val="Default"/>
        <w:jc w:val="center"/>
        <w:rPr>
          <w:b/>
          <w:color w:val="auto"/>
          <w:sz w:val="28"/>
          <w:szCs w:val="26"/>
        </w:rPr>
      </w:pPr>
      <w:r w:rsidRPr="00E8117F">
        <w:rPr>
          <w:b/>
          <w:color w:val="auto"/>
          <w:sz w:val="28"/>
          <w:szCs w:val="26"/>
        </w:rPr>
        <w:t>Положение</w:t>
      </w:r>
    </w:p>
    <w:p w:rsidR="00AB1896" w:rsidRDefault="00AB1896" w:rsidP="00AB1896">
      <w:pPr>
        <w:jc w:val="center"/>
        <w:rPr>
          <w:sz w:val="26"/>
          <w:szCs w:val="26"/>
        </w:rPr>
      </w:pPr>
      <w:r w:rsidRPr="00E8117F">
        <w:rPr>
          <w:b/>
          <w:sz w:val="28"/>
          <w:szCs w:val="26"/>
        </w:rPr>
        <w:t xml:space="preserve">о школьном, муниципальном </w:t>
      </w:r>
      <w:proofErr w:type="gramStart"/>
      <w:r w:rsidRPr="00E8117F">
        <w:rPr>
          <w:b/>
          <w:sz w:val="28"/>
          <w:szCs w:val="26"/>
        </w:rPr>
        <w:t>этапах</w:t>
      </w:r>
      <w:proofErr w:type="gramEnd"/>
      <w:r w:rsidRPr="00E8117F">
        <w:rPr>
          <w:b/>
          <w:sz w:val="28"/>
          <w:szCs w:val="26"/>
        </w:rPr>
        <w:t xml:space="preserve"> Всероссийского конкурса сочин</w:t>
      </w:r>
      <w:r w:rsidRPr="00E8117F">
        <w:rPr>
          <w:b/>
          <w:sz w:val="28"/>
          <w:szCs w:val="26"/>
        </w:rPr>
        <w:t>е</w:t>
      </w:r>
      <w:r w:rsidRPr="00E8117F">
        <w:rPr>
          <w:b/>
          <w:sz w:val="28"/>
          <w:szCs w:val="26"/>
        </w:rPr>
        <w:t>ний в 20</w:t>
      </w:r>
      <w:r w:rsidR="00B2452C">
        <w:rPr>
          <w:b/>
          <w:sz w:val="28"/>
          <w:szCs w:val="26"/>
        </w:rPr>
        <w:t>20</w:t>
      </w:r>
      <w:r w:rsidRPr="00E8117F">
        <w:rPr>
          <w:b/>
          <w:sz w:val="28"/>
          <w:szCs w:val="26"/>
        </w:rPr>
        <w:t xml:space="preserve"> году в Петропавловском районе</w:t>
      </w:r>
    </w:p>
    <w:p w:rsidR="00AB1896" w:rsidRDefault="00AB1896" w:rsidP="00AB1896">
      <w:pPr>
        <w:pStyle w:val="Default"/>
      </w:pPr>
    </w:p>
    <w:p w:rsidR="00AB1896" w:rsidRDefault="00AB1896" w:rsidP="00AB1896">
      <w:pPr>
        <w:pStyle w:val="Default"/>
        <w:rPr>
          <w:color w:val="auto"/>
        </w:rPr>
      </w:pPr>
    </w:p>
    <w:p w:rsidR="00AB1896" w:rsidRPr="00E8117F" w:rsidRDefault="00AB1896" w:rsidP="00AB1896">
      <w:pPr>
        <w:jc w:val="center"/>
        <w:rPr>
          <w:b/>
          <w:sz w:val="26"/>
          <w:szCs w:val="26"/>
        </w:rPr>
      </w:pPr>
      <w:r w:rsidRPr="00E8117F">
        <w:rPr>
          <w:b/>
          <w:sz w:val="28"/>
          <w:szCs w:val="26"/>
        </w:rPr>
        <w:t>1. Общие положения</w:t>
      </w:r>
    </w:p>
    <w:p w:rsidR="00AB1896" w:rsidRPr="00AB1896" w:rsidRDefault="00AB1896" w:rsidP="00AB1896">
      <w:pPr>
        <w:ind w:firstLine="709"/>
        <w:jc w:val="both"/>
        <w:rPr>
          <w:rFonts w:eastAsia="Times New Roman"/>
          <w:color w:val="000000"/>
          <w:spacing w:val="-6"/>
          <w:sz w:val="28"/>
          <w:szCs w:val="28"/>
        </w:rPr>
      </w:pPr>
      <w:proofErr w:type="gramStart"/>
      <w:r w:rsidRPr="00AB1896">
        <w:rPr>
          <w:rFonts w:eastAsia="Times New Roman"/>
          <w:color w:val="000000"/>
          <w:spacing w:val="-6"/>
          <w:sz w:val="28"/>
          <w:szCs w:val="28"/>
        </w:rPr>
        <w:t>Всероссийский конкурс сочинений (далее - Конкурс) проходит в 4</w:t>
      </w:r>
      <w:r>
        <w:rPr>
          <w:rFonts w:eastAsia="Times New Roman"/>
          <w:color w:val="000000"/>
          <w:spacing w:val="-6"/>
          <w:sz w:val="28"/>
          <w:szCs w:val="28"/>
        </w:rPr>
        <w:t xml:space="preserve"> </w:t>
      </w:r>
      <w:r w:rsidRPr="00AB1896">
        <w:rPr>
          <w:rFonts w:eastAsia="Times New Roman"/>
          <w:color w:val="000000"/>
          <w:spacing w:val="-6"/>
          <w:sz w:val="28"/>
          <w:szCs w:val="28"/>
        </w:rPr>
        <w:t>этапа: 1 этап - очный, последующие этапы проводят в заочной форме,</w:t>
      </w:r>
      <w:r>
        <w:rPr>
          <w:rFonts w:eastAsia="Times New Roman"/>
          <w:color w:val="000000"/>
          <w:spacing w:val="-6"/>
          <w:sz w:val="28"/>
          <w:szCs w:val="28"/>
        </w:rPr>
        <w:t xml:space="preserve"> </w:t>
      </w:r>
      <w:r w:rsidRPr="00AB1896">
        <w:rPr>
          <w:rFonts w:eastAsia="Times New Roman"/>
          <w:color w:val="000000"/>
          <w:spacing w:val="-6"/>
          <w:sz w:val="28"/>
          <w:szCs w:val="28"/>
        </w:rPr>
        <w:t>оценивая работы, написанные на 1 этапе. 1 этап проводят образовательные</w:t>
      </w:r>
      <w:r>
        <w:rPr>
          <w:rFonts w:eastAsia="Times New Roman"/>
          <w:color w:val="000000"/>
          <w:spacing w:val="-6"/>
          <w:sz w:val="28"/>
          <w:szCs w:val="28"/>
        </w:rPr>
        <w:t xml:space="preserve"> </w:t>
      </w:r>
      <w:r w:rsidRPr="00AB1896">
        <w:rPr>
          <w:rFonts w:eastAsia="Times New Roman"/>
          <w:color w:val="000000"/>
          <w:spacing w:val="-6"/>
          <w:sz w:val="28"/>
          <w:szCs w:val="28"/>
        </w:rPr>
        <w:t>организации; 2 этап - муниципальный; 3 этап - региональный; 4 этап -</w:t>
      </w:r>
      <w:r>
        <w:rPr>
          <w:rFonts w:eastAsia="Times New Roman"/>
          <w:color w:val="000000"/>
          <w:spacing w:val="-6"/>
          <w:sz w:val="28"/>
          <w:szCs w:val="28"/>
        </w:rPr>
        <w:t xml:space="preserve"> </w:t>
      </w:r>
      <w:r w:rsidRPr="00AB1896">
        <w:rPr>
          <w:rFonts w:eastAsia="Times New Roman"/>
          <w:color w:val="000000"/>
          <w:spacing w:val="-6"/>
          <w:sz w:val="28"/>
          <w:szCs w:val="28"/>
        </w:rPr>
        <w:t>федеральный.</w:t>
      </w:r>
      <w:proofErr w:type="gramEnd"/>
    </w:p>
    <w:p w:rsidR="00AB1896" w:rsidRPr="00AB1896" w:rsidRDefault="00AB1896" w:rsidP="00AB1896">
      <w:pPr>
        <w:ind w:firstLine="709"/>
        <w:jc w:val="both"/>
        <w:rPr>
          <w:rFonts w:eastAsia="Times New Roman"/>
          <w:color w:val="000000"/>
          <w:spacing w:val="-6"/>
          <w:sz w:val="28"/>
          <w:szCs w:val="28"/>
        </w:rPr>
      </w:pPr>
      <w:r w:rsidRPr="00AB1896">
        <w:rPr>
          <w:rFonts w:eastAsia="Times New Roman"/>
          <w:color w:val="000000"/>
          <w:spacing w:val="-6"/>
          <w:sz w:val="28"/>
          <w:szCs w:val="28"/>
        </w:rPr>
        <w:t>1.1. Настоящее положение разработано в соответствии с Положением</w:t>
      </w:r>
      <w:r w:rsidR="002F775E">
        <w:rPr>
          <w:rFonts w:eastAsia="Times New Roman"/>
          <w:color w:val="000000"/>
          <w:spacing w:val="-6"/>
          <w:sz w:val="28"/>
          <w:szCs w:val="28"/>
        </w:rPr>
        <w:t xml:space="preserve"> </w:t>
      </w:r>
      <w:r w:rsidRPr="00AB1896">
        <w:rPr>
          <w:rFonts w:eastAsia="Times New Roman"/>
          <w:color w:val="000000"/>
          <w:spacing w:val="-6"/>
          <w:sz w:val="28"/>
          <w:szCs w:val="28"/>
        </w:rPr>
        <w:t>о Всероссийском кон</w:t>
      </w:r>
      <w:r w:rsidR="005E54DC">
        <w:rPr>
          <w:rFonts w:eastAsia="Times New Roman"/>
          <w:color w:val="000000"/>
          <w:spacing w:val="-6"/>
          <w:sz w:val="28"/>
          <w:szCs w:val="28"/>
        </w:rPr>
        <w:t xml:space="preserve">курсе сочинений, утвержденным </w:t>
      </w:r>
      <w:r w:rsidR="00B2452C">
        <w:rPr>
          <w:rFonts w:eastAsia="Times New Roman"/>
          <w:color w:val="000000"/>
          <w:spacing w:val="-6"/>
          <w:sz w:val="28"/>
          <w:szCs w:val="28"/>
        </w:rPr>
        <w:t>Приказом Министерства просвещения Российской Федерации № 2015 от 08.05.2020; с Положением, у</w:t>
      </w:r>
      <w:r w:rsidR="00B2452C">
        <w:rPr>
          <w:rFonts w:eastAsia="Times New Roman"/>
          <w:color w:val="000000"/>
          <w:spacing w:val="-6"/>
          <w:sz w:val="28"/>
          <w:szCs w:val="28"/>
        </w:rPr>
        <w:t>т</w:t>
      </w:r>
      <w:r w:rsidR="00B2452C">
        <w:rPr>
          <w:rFonts w:eastAsia="Times New Roman"/>
          <w:color w:val="000000"/>
          <w:spacing w:val="-6"/>
          <w:sz w:val="28"/>
          <w:szCs w:val="28"/>
        </w:rPr>
        <w:t>вержденным  приказом Министерства образования и науки Алтайского края от 29.07.2020 № 934</w:t>
      </w:r>
      <w:r w:rsidRPr="00AB1896">
        <w:rPr>
          <w:rFonts w:eastAsia="Times New Roman"/>
          <w:color w:val="000000"/>
          <w:spacing w:val="-6"/>
          <w:sz w:val="28"/>
          <w:szCs w:val="28"/>
        </w:rPr>
        <w:t>.</w:t>
      </w:r>
    </w:p>
    <w:p w:rsidR="00AB1896" w:rsidRPr="00AB1896" w:rsidRDefault="00AB1896" w:rsidP="00AB1896">
      <w:pPr>
        <w:ind w:firstLine="709"/>
        <w:jc w:val="both"/>
        <w:rPr>
          <w:rFonts w:eastAsia="Times New Roman"/>
          <w:color w:val="000000"/>
          <w:spacing w:val="-6"/>
          <w:sz w:val="28"/>
          <w:szCs w:val="28"/>
        </w:rPr>
      </w:pPr>
      <w:r w:rsidRPr="00AB1896">
        <w:rPr>
          <w:rFonts w:eastAsia="Times New Roman"/>
          <w:color w:val="000000"/>
          <w:spacing w:val="-6"/>
          <w:sz w:val="28"/>
          <w:szCs w:val="28"/>
        </w:rPr>
        <w:t>1.2. Настоящее Положение утверждает порядок организации,</w:t>
      </w:r>
      <w:r w:rsidR="002F775E">
        <w:rPr>
          <w:rFonts w:eastAsia="Times New Roman"/>
          <w:color w:val="000000"/>
          <w:spacing w:val="-6"/>
          <w:sz w:val="28"/>
          <w:szCs w:val="28"/>
        </w:rPr>
        <w:t xml:space="preserve"> </w:t>
      </w:r>
      <w:r w:rsidRPr="00AB1896">
        <w:rPr>
          <w:rFonts w:eastAsia="Times New Roman"/>
          <w:color w:val="000000"/>
          <w:spacing w:val="-6"/>
          <w:sz w:val="28"/>
          <w:szCs w:val="28"/>
        </w:rPr>
        <w:t>проведения школьного, муниципального этапов</w:t>
      </w:r>
      <w:r w:rsidR="002F775E">
        <w:rPr>
          <w:rFonts w:eastAsia="Times New Roman"/>
          <w:color w:val="000000"/>
          <w:spacing w:val="-6"/>
          <w:sz w:val="28"/>
          <w:szCs w:val="28"/>
        </w:rPr>
        <w:t xml:space="preserve"> </w:t>
      </w:r>
      <w:r w:rsidRPr="00AB1896">
        <w:rPr>
          <w:rFonts w:eastAsia="Times New Roman"/>
          <w:color w:val="000000"/>
          <w:spacing w:val="-6"/>
          <w:sz w:val="28"/>
          <w:szCs w:val="28"/>
        </w:rPr>
        <w:t xml:space="preserve">Всероссийского конкурса сочинений в </w:t>
      </w:r>
      <w:r w:rsidR="002F775E">
        <w:rPr>
          <w:rFonts w:eastAsia="Times New Roman"/>
          <w:color w:val="000000"/>
          <w:spacing w:val="-6"/>
          <w:sz w:val="28"/>
          <w:szCs w:val="28"/>
        </w:rPr>
        <w:t>П</w:t>
      </w:r>
      <w:r w:rsidR="002F775E">
        <w:rPr>
          <w:rFonts w:eastAsia="Times New Roman"/>
          <w:color w:val="000000"/>
          <w:spacing w:val="-6"/>
          <w:sz w:val="28"/>
          <w:szCs w:val="28"/>
        </w:rPr>
        <w:t>е</w:t>
      </w:r>
      <w:r w:rsidR="002F775E">
        <w:rPr>
          <w:rFonts w:eastAsia="Times New Roman"/>
          <w:color w:val="000000"/>
          <w:spacing w:val="-6"/>
          <w:sz w:val="28"/>
          <w:szCs w:val="28"/>
        </w:rPr>
        <w:t>тропавловском</w:t>
      </w:r>
      <w:r w:rsidRPr="00AB1896">
        <w:rPr>
          <w:rFonts w:eastAsia="Times New Roman"/>
          <w:color w:val="000000"/>
          <w:spacing w:val="-6"/>
          <w:sz w:val="28"/>
          <w:szCs w:val="28"/>
        </w:rPr>
        <w:t xml:space="preserve"> </w:t>
      </w:r>
      <w:r w:rsidR="002F775E">
        <w:rPr>
          <w:rFonts w:eastAsia="Times New Roman"/>
          <w:color w:val="000000"/>
          <w:spacing w:val="-6"/>
          <w:sz w:val="28"/>
          <w:szCs w:val="28"/>
        </w:rPr>
        <w:t>районе</w:t>
      </w:r>
      <w:r w:rsidRPr="00AB1896">
        <w:rPr>
          <w:rFonts w:eastAsia="Times New Roman"/>
          <w:color w:val="000000"/>
          <w:spacing w:val="-6"/>
          <w:sz w:val="28"/>
          <w:szCs w:val="28"/>
        </w:rPr>
        <w:t>, порядок участия в</w:t>
      </w:r>
      <w:r w:rsidR="002F775E">
        <w:rPr>
          <w:rFonts w:eastAsia="Times New Roman"/>
          <w:color w:val="000000"/>
          <w:spacing w:val="-6"/>
          <w:sz w:val="28"/>
          <w:szCs w:val="28"/>
        </w:rPr>
        <w:t xml:space="preserve"> </w:t>
      </w:r>
      <w:r w:rsidRPr="00AB1896">
        <w:rPr>
          <w:rFonts w:eastAsia="Times New Roman"/>
          <w:color w:val="000000"/>
          <w:spacing w:val="-6"/>
          <w:sz w:val="28"/>
          <w:szCs w:val="28"/>
        </w:rPr>
        <w:t>Конкурсе и определение победителей.</w:t>
      </w:r>
    </w:p>
    <w:p w:rsidR="00AB1896" w:rsidRPr="00AB1896" w:rsidRDefault="00AB1896" w:rsidP="00AB1896">
      <w:pPr>
        <w:ind w:firstLine="709"/>
        <w:jc w:val="both"/>
        <w:rPr>
          <w:rFonts w:eastAsia="Times New Roman"/>
          <w:color w:val="000000"/>
          <w:spacing w:val="-6"/>
          <w:sz w:val="28"/>
          <w:szCs w:val="28"/>
        </w:rPr>
      </w:pPr>
      <w:r w:rsidRPr="00AB1896">
        <w:rPr>
          <w:rFonts w:eastAsia="Times New Roman"/>
          <w:color w:val="000000"/>
          <w:spacing w:val="-6"/>
          <w:sz w:val="28"/>
          <w:szCs w:val="28"/>
        </w:rPr>
        <w:t>1.3. Учредителем конкурса является Министерство образования и</w:t>
      </w:r>
      <w:r w:rsidR="002F775E">
        <w:rPr>
          <w:rFonts w:eastAsia="Times New Roman"/>
          <w:color w:val="000000"/>
          <w:spacing w:val="-6"/>
          <w:sz w:val="28"/>
          <w:szCs w:val="28"/>
        </w:rPr>
        <w:t xml:space="preserve"> </w:t>
      </w:r>
      <w:r w:rsidRPr="00AB1896">
        <w:rPr>
          <w:rFonts w:eastAsia="Times New Roman"/>
          <w:color w:val="000000"/>
          <w:spacing w:val="-6"/>
          <w:sz w:val="28"/>
          <w:szCs w:val="28"/>
        </w:rPr>
        <w:t>науки Российской Федерации.</w:t>
      </w:r>
    </w:p>
    <w:p w:rsidR="00AB1896" w:rsidRPr="00AB1896" w:rsidRDefault="00AB1896" w:rsidP="00AB1896">
      <w:pPr>
        <w:ind w:firstLine="709"/>
        <w:jc w:val="both"/>
        <w:rPr>
          <w:rFonts w:eastAsia="Times New Roman"/>
          <w:color w:val="000000"/>
          <w:spacing w:val="-6"/>
          <w:sz w:val="28"/>
          <w:szCs w:val="28"/>
        </w:rPr>
      </w:pPr>
      <w:r w:rsidRPr="00AB1896">
        <w:rPr>
          <w:rFonts w:eastAsia="Times New Roman"/>
          <w:color w:val="000000"/>
          <w:spacing w:val="-6"/>
          <w:sz w:val="28"/>
          <w:szCs w:val="28"/>
        </w:rPr>
        <w:t xml:space="preserve">1.4. Организатором </w:t>
      </w:r>
      <w:r w:rsidR="002F775E">
        <w:rPr>
          <w:rFonts w:eastAsia="Times New Roman"/>
          <w:color w:val="000000"/>
          <w:spacing w:val="-6"/>
          <w:sz w:val="28"/>
          <w:szCs w:val="28"/>
        </w:rPr>
        <w:t>муниципального</w:t>
      </w:r>
      <w:r w:rsidRPr="00AB1896">
        <w:rPr>
          <w:rFonts w:eastAsia="Times New Roman"/>
          <w:color w:val="000000"/>
          <w:spacing w:val="-6"/>
          <w:sz w:val="28"/>
          <w:szCs w:val="28"/>
        </w:rPr>
        <w:t xml:space="preserve"> этапа Конкурса является</w:t>
      </w:r>
      <w:r w:rsidR="002F775E">
        <w:rPr>
          <w:rFonts w:eastAsia="Times New Roman"/>
          <w:color w:val="000000"/>
          <w:spacing w:val="-6"/>
          <w:sz w:val="28"/>
          <w:szCs w:val="28"/>
        </w:rPr>
        <w:t xml:space="preserve"> Комитет по образованию Администрации Петропавловского района Алтайского края</w:t>
      </w:r>
      <w:r w:rsidRPr="00AB1896">
        <w:rPr>
          <w:rFonts w:eastAsia="Times New Roman"/>
          <w:color w:val="000000"/>
          <w:spacing w:val="-6"/>
          <w:sz w:val="28"/>
          <w:szCs w:val="28"/>
        </w:rPr>
        <w:t xml:space="preserve"> (далее - Организатор).</w:t>
      </w:r>
    </w:p>
    <w:p w:rsidR="00AB1896" w:rsidRPr="00AB1896" w:rsidRDefault="00AB1896" w:rsidP="002F775E">
      <w:pPr>
        <w:ind w:firstLine="709"/>
        <w:jc w:val="both"/>
        <w:rPr>
          <w:rFonts w:eastAsia="Times New Roman"/>
          <w:color w:val="000000"/>
          <w:spacing w:val="-6"/>
          <w:sz w:val="28"/>
          <w:szCs w:val="28"/>
        </w:rPr>
      </w:pPr>
      <w:r w:rsidRPr="00AB1896">
        <w:rPr>
          <w:rFonts w:eastAsia="Times New Roman"/>
          <w:color w:val="000000"/>
          <w:spacing w:val="-6"/>
          <w:sz w:val="28"/>
          <w:szCs w:val="28"/>
        </w:rPr>
        <w:t xml:space="preserve">1.5. Оператором </w:t>
      </w:r>
      <w:r w:rsidR="002F775E">
        <w:rPr>
          <w:rFonts w:eastAsia="Times New Roman"/>
          <w:color w:val="000000"/>
          <w:spacing w:val="-6"/>
          <w:sz w:val="28"/>
          <w:szCs w:val="28"/>
        </w:rPr>
        <w:t>муниципального</w:t>
      </w:r>
      <w:r w:rsidRPr="00AB1896">
        <w:rPr>
          <w:rFonts w:eastAsia="Times New Roman"/>
          <w:color w:val="000000"/>
          <w:spacing w:val="-6"/>
          <w:sz w:val="28"/>
          <w:szCs w:val="28"/>
        </w:rPr>
        <w:t xml:space="preserve"> этапа Конкурса является </w:t>
      </w:r>
      <w:r w:rsidR="002F775E">
        <w:rPr>
          <w:rFonts w:eastAsia="Times New Roman"/>
          <w:color w:val="000000"/>
          <w:spacing w:val="-6"/>
          <w:sz w:val="28"/>
          <w:szCs w:val="28"/>
        </w:rPr>
        <w:t>Комитет по о</w:t>
      </w:r>
      <w:r w:rsidR="002F775E">
        <w:rPr>
          <w:rFonts w:eastAsia="Times New Roman"/>
          <w:color w:val="000000"/>
          <w:spacing w:val="-6"/>
          <w:sz w:val="28"/>
          <w:szCs w:val="28"/>
        </w:rPr>
        <w:t>б</w:t>
      </w:r>
      <w:r w:rsidR="002F775E">
        <w:rPr>
          <w:rFonts w:eastAsia="Times New Roman"/>
          <w:color w:val="000000"/>
          <w:spacing w:val="-6"/>
          <w:sz w:val="28"/>
          <w:szCs w:val="28"/>
        </w:rPr>
        <w:t>разованию Администрации Петропавловского района Алтайского края</w:t>
      </w:r>
      <w:r w:rsidRPr="00AB1896">
        <w:rPr>
          <w:rFonts w:eastAsia="Times New Roman"/>
          <w:color w:val="000000"/>
          <w:spacing w:val="-6"/>
          <w:sz w:val="28"/>
          <w:szCs w:val="28"/>
        </w:rPr>
        <w:t xml:space="preserve"> (далее - Оператор).</w:t>
      </w:r>
    </w:p>
    <w:p w:rsidR="00AB1896" w:rsidRPr="00AB1896" w:rsidRDefault="00AB1896" w:rsidP="00AB1896">
      <w:pPr>
        <w:ind w:firstLine="709"/>
        <w:jc w:val="both"/>
        <w:rPr>
          <w:rFonts w:eastAsia="Times New Roman"/>
          <w:color w:val="000000"/>
          <w:spacing w:val="-6"/>
          <w:sz w:val="28"/>
          <w:szCs w:val="28"/>
        </w:rPr>
      </w:pPr>
      <w:r w:rsidRPr="00AB1896">
        <w:rPr>
          <w:rFonts w:eastAsia="Times New Roman"/>
          <w:color w:val="000000"/>
          <w:spacing w:val="-6"/>
          <w:sz w:val="28"/>
          <w:szCs w:val="28"/>
        </w:rPr>
        <w:t>1.6. Информационное сопровождение Конкурса осуществляет</w:t>
      </w:r>
      <w:r w:rsidR="002F775E">
        <w:rPr>
          <w:rFonts w:eastAsia="Times New Roman"/>
          <w:color w:val="000000"/>
          <w:spacing w:val="-6"/>
          <w:sz w:val="28"/>
          <w:szCs w:val="28"/>
        </w:rPr>
        <w:t xml:space="preserve"> </w:t>
      </w:r>
      <w:r w:rsidRPr="00AB1896">
        <w:rPr>
          <w:rFonts w:eastAsia="Times New Roman"/>
          <w:color w:val="000000"/>
          <w:spacing w:val="-6"/>
          <w:sz w:val="28"/>
          <w:szCs w:val="28"/>
        </w:rPr>
        <w:t>Оператор Конкурса.</w:t>
      </w:r>
    </w:p>
    <w:p w:rsidR="00AB1896" w:rsidRPr="00AB1896" w:rsidRDefault="00AB1896" w:rsidP="00AB1896">
      <w:pPr>
        <w:ind w:firstLine="709"/>
        <w:jc w:val="both"/>
        <w:rPr>
          <w:rFonts w:eastAsia="Times New Roman"/>
          <w:color w:val="000000"/>
          <w:spacing w:val="-6"/>
          <w:sz w:val="28"/>
          <w:szCs w:val="28"/>
        </w:rPr>
      </w:pPr>
      <w:r w:rsidRPr="00AB1896">
        <w:rPr>
          <w:rFonts w:eastAsia="Times New Roman"/>
          <w:color w:val="000000"/>
          <w:spacing w:val="-6"/>
          <w:sz w:val="28"/>
          <w:szCs w:val="28"/>
        </w:rPr>
        <w:t xml:space="preserve">1.7. Состав </w:t>
      </w:r>
      <w:r w:rsidR="002F775E">
        <w:rPr>
          <w:rFonts w:eastAsia="Times New Roman"/>
          <w:color w:val="000000"/>
          <w:spacing w:val="-6"/>
          <w:sz w:val="28"/>
          <w:szCs w:val="28"/>
        </w:rPr>
        <w:t>муниципальной</w:t>
      </w:r>
      <w:r w:rsidRPr="00AB1896">
        <w:rPr>
          <w:rFonts w:eastAsia="Times New Roman"/>
          <w:color w:val="000000"/>
          <w:spacing w:val="-6"/>
          <w:sz w:val="28"/>
          <w:szCs w:val="28"/>
        </w:rPr>
        <w:t xml:space="preserve"> рабочей группы формируется и утверждается</w:t>
      </w:r>
      <w:r w:rsidR="002F775E">
        <w:rPr>
          <w:rFonts w:eastAsia="Times New Roman"/>
          <w:color w:val="000000"/>
          <w:spacing w:val="-6"/>
          <w:sz w:val="28"/>
          <w:szCs w:val="28"/>
        </w:rPr>
        <w:t xml:space="preserve"> </w:t>
      </w:r>
      <w:r w:rsidRPr="00AB1896">
        <w:rPr>
          <w:rFonts w:eastAsia="Times New Roman"/>
          <w:color w:val="000000"/>
          <w:spacing w:val="-6"/>
          <w:sz w:val="28"/>
          <w:szCs w:val="28"/>
        </w:rPr>
        <w:t>Организатором.</w:t>
      </w:r>
    </w:p>
    <w:p w:rsidR="00AB1896" w:rsidRPr="00AB1896" w:rsidRDefault="00AB1896" w:rsidP="00AB1896">
      <w:pPr>
        <w:ind w:firstLine="709"/>
        <w:jc w:val="both"/>
        <w:rPr>
          <w:rFonts w:eastAsia="Times New Roman"/>
          <w:color w:val="000000"/>
          <w:spacing w:val="-6"/>
          <w:sz w:val="28"/>
          <w:szCs w:val="28"/>
        </w:rPr>
      </w:pPr>
      <w:r w:rsidRPr="00AB1896">
        <w:rPr>
          <w:rFonts w:eastAsia="Times New Roman"/>
          <w:color w:val="000000"/>
          <w:spacing w:val="-6"/>
          <w:sz w:val="28"/>
          <w:szCs w:val="28"/>
        </w:rPr>
        <w:t>1.8. Цели Конкурса:</w:t>
      </w:r>
    </w:p>
    <w:p w:rsidR="00AB1896" w:rsidRPr="00AB1896" w:rsidRDefault="00AB1896" w:rsidP="00AB1896">
      <w:pPr>
        <w:ind w:firstLine="709"/>
        <w:jc w:val="both"/>
        <w:rPr>
          <w:rFonts w:eastAsia="Times New Roman"/>
          <w:color w:val="000000"/>
          <w:spacing w:val="-6"/>
          <w:sz w:val="28"/>
          <w:szCs w:val="28"/>
        </w:rPr>
      </w:pPr>
      <w:r w:rsidRPr="00AB1896">
        <w:rPr>
          <w:rFonts w:eastAsia="Times New Roman"/>
          <w:color w:val="000000"/>
          <w:spacing w:val="-6"/>
          <w:sz w:val="28"/>
          <w:szCs w:val="28"/>
        </w:rPr>
        <w:t>возрождение традиций написания сочинений как самостоятельной</w:t>
      </w:r>
      <w:r w:rsidR="002F775E">
        <w:rPr>
          <w:rFonts w:eastAsia="Times New Roman"/>
          <w:color w:val="000000"/>
          <w:spacing w:val="-6"/>
          <w:sz w:val="28"/>
          <w:szCs w:val="28"/>
        </w:rPr>
        <w:t xml:space="preserve"> </w:t>
      </w:r>
      <w:r w:rsidRPr="00AB1896">
        <w:rPr>
          <w:rFonts w:eastAsia="Times New Roman"/>
          <w:color w:val="000000"/>
          <w:spacing w:val="-6"/>
          <w:sz w:val="28"/>
          <w:szCs w:val="28"/>
        </w:rPr>
        <w:t>творч</w:t>
      </w:r>
      <w:r w:rsidRPr="00AB1896">
        <w:rPr>
          <w:rFonts w:eastAsia="Times New Roman"/>
          <w:color w:val="000000"/>
          <w:spacing w:val="-6"/>
          <w:sz w:val="28"/>
          <w:szCs w:val="28"/>
        </w:rPr>
        <w:t>е</w:t>
      </w:r>
      <w:r w:rsidRPr="00AB1896">
        <w:rPr>
          <w:rFonts w:eastAsia="Times New Roman"/>
          <w:color w:val="000000"/>
          <w:spacing w:val="-6"/>
          <w:sz w:val="28"/>
          <w:szCs w:val="28"/>
        </w:rPr>
        <w:t>ской работы, в которой отражаются личностные, предметные и</w:t>
      </w:r>
      <w:r w:rsidR="002F775E">
        <w:rPr>
          <w:rFonts w:eastAsia="Times New Roman"/>
          <w:color w:val="000000"/>
          <w:spacing w:val="-6"/>
          <w:sz w:val="28"/>
          <w:szCs w:val="28"/>
        </w:rPr>
        <w:t xml:space="preserve"> </w:t>
      </w:r>
      <w:proofErr w:type="spellStart"/>
      <w:r w:rsidRPr="00AB1896">
        <w:rPr>
          <w:rFonts w:eastAsia="Times New Roman"/>
          <w:color w:val="000000"/>
          <w:spacing w:val="-6"/>
          <w:sz w:val="28"/>
          <w:szCs w:val="28"/>
        </w:rPr>
        <w:t>метапредметные</w:t>
      </w:r>
      <w:proofErr w:type="spellEnd"/>
      <w:r w:rsidRPr="00AB1896">
        <w:rPr>
          <w:rFonts w:eastAsia="Times New Roman"/>
          <w:color w:val="000000"/>
          <w:spacing w:val="-6"/>
          <w:sz w:val="28"/>
          <w:szCs w:val="28"/>
        </w:rPr>
        <w:t xml:space="preserve"> результаты на разных этапах обучения и воспитания</w:t>
      </w:r>
      <w:r w:rsidR="002F775E">
        <w:rPr>
          <w:rFonts w:eastAsia="Times New Roman"/>
          <w:color w:val="000000"/>
          <w:spacing w:val="-6"/>
          <w:sz w:val="28"/>
          <w:szCs w:val="28"/>
        </w:rPr>
        <w:t xml:space="preserve"> </w:t>
      </w:r>
      <w:r w:rsidRPr="00AB1896">
        <w:rPr>
          <w:rFonts w:eastAsia="Times New Roman"/>
          <w:color w:val="000000"/>
          <w:spacing w:val="-6"/>
          <w:sz w:val="28"/>
          <w:szCs w:val="28"/>
        </w:rPr>
        <w:t>личности;</w:t>
      </w:r>
    </w:p>
    <w:p w:rsidR="00AB1896" w:rsidRDefault="00AB1896" w:rsidP="00AB1896">
      <w:pPr>
        <w:ind w:firstLine="709"/>
        <w:jc w:val="both"/>
        <w:rPr>
          <w:rFonts w:eastAsia="Times New Roman"/>
          <w:color w:val="000000"/>
          <w:spacing w:val="-6"/>
          <w:sz w:val="25"/>
          <w:szCs w:val="25"/>
        </w:rPr>
      </w:pPr>
      <w:r w:rsidRPr="00AB1896">
        <w:rPr>
          <w:rFonts w:eastAsia="Times New Roman"/>
          <w:color w:val="000000"/>
          <w:spacing w:val="-6"/>
          <w:sz w:val="28"/>
          <w:szCs w:val="28"/>
        </w:rPr>
        <w:t>обобщение, систематизация и распространение накопленного</w:t>
      </w:r>
      <w:r w:rsidR="002F775E">
        <w:rPr>
          <w:rFonts w:eastAsia="Times New Roman"/>
          <w:color w:val="000000"/>
          <w:spacing w:val="-6"/>
          <w:sz w:val="28"/>
          <w:szCs w:val="28"/>
        </w:rPr>
        <w:t xml:space="preserve"> </w:t>
      </w:r>
      <w:r w:rsidRPr="00AB1896">
        <w:rPr>
          <w:rFonts w:eastAsia="Times New Roman"/>
          <w:color w:val="000000"/>
          <w:spacing w:val="-6"/>
          <w:sz w:val="28"/>
          <w:szCs w:val="28"/>
        </w:rPr>
        <w:t>отечестве</w:t>
      </w:r>
      <w:r w:rsidRPr="00AB1896">
        <w:rPr>
          <w:rFonts w:eastAsia="Times New Roman"/>
          <w:color w:val="000000"/>
          <w:spacing w:val="-6"/>
          <w:sz w:val="28"/>
          <w:szCs w:val="28"/>
        </w:rPr>
        <w:t>н</w:t>
      </w:r>
      <w:r w:rsidRPr="00AB1896">
        <w:rPr>
          <w:rFonts w:eastAsia="Times New Roman"/>
          <w:color w:val="000000"/>
          <w:spacing w:val="-6"/>
          <w:sz w:val="28"/>
          <w:szCs w:val="28"/>
        </w:rPr>
        <w:t>ной методикой эффективного опыта по обучению написанию</w:t>
      </w:r>
      <w:r w:rsidR="002F775E">
        <w:rPr>
          <w:rFonts w:eastAsia="Times New Roman"/>
          <w:color w:val="000000"/>
          <w:spacing w:val="-6"/>
          <w:sz w:val="28"/>
          <w:szCs w:val="28"/>
        </w:rPr>
        <w:t xml:space="preserve"> </w:t>
      </w:r>
      <w:r w:rsidRPr="00AB1896">
        <w:rPr>
          <w:rFonts w:eastAsia="Times New Roman"/>
          <w:color w:val="000000"/>
          <w:spacing w:val="-6"/>
          <w:sz w:val="28"/>
          <w:szCs w:val="28"/>
        </w:rPr>
        <w:t>сочинений и разв</w:t>
      </w:r>
      <w:r w:rsidRPr="00AB1896">
        <w:rPr>
          <w:rFonts w:eastAsia="Times New Roman"/>
          <w:color w:val="000000"/>
          <w:spacing w:val="-6"/>
          <w:sz w:val="28"/>
          <w:szCs w:val="28"/>
        </w:rPr>
        <w:t>и</w:t>
      </w:r>
      <w:r w:rsidRPr="00AB1896">
        <w:rPr>
          <w:rFonts w:eastAsia="Times New Roman"/>
          <w:color w:val="000000"/>
          <w:spacing w:val="-6"/>
          <w:sz w:val="28"/>
          <w:szCs w:val="28"/>
        </w:rPr>
        <w:t>тия связной письменной речи обучающихся</w:t>
      </w:r>
      <w:r w:rsidRPr="00AB1896">
        <w:rPr>
          <w:rFonts w:eastAsia="Times New Roman"/>
          <w:color w:val="000000"/>
          <w:spacing w:val="-6"/>
          <w:sz w:val="25"/>
          <w:szCs w:val="25"/>
        </w:rPr>
        <w:t>.</w:t>
      </w:r>
    </w:p>
    <w:p w:rsidR="002F775E" w:rsidRPr="002F775E" w:rsidRDefault="002F775E" w:rsidP="002F775E">
      <w:pPr>
        <w:pStyle w:val="Default"/>
        <w:ind w:firstLine="709"/>
        <w:rPr>
          <w:color w:val="auto"/>
          <w:sz w:val="28"/>
          <w:szCs w:val="26"/>
        </w:rPr>
      </w:pPr>
      <w:r w:rsidRPr="002F775E">
        <w:rPr>
          <w:color w:val="auto"/>
          <w:sz w:val="28"/>
          <w:szCs w:val="26"/>
        </w:rPr>
        <w:t>1.9. Задачи Конкурса</w:t>
      </w:r>
    </w:p>
    <w:p w:rsidR="002F775E" w:rsidRPr="002F775E" w:rsidRDefault="002F775E" w:rsidP="002F775E">
      <w:pPr>
        <w:pStyle w:val="Default"/>
        <w:ind w:firstLine="709"/>
        <w:rPr>
          <w:color w:val="auto"/>
          <w:sz w:val="28"/>
          <w:szCs w:val="26"/>
        </w:rPr>
      </w:pPr>
      <w:r w:rsidRPr="002F775E">
        <w:rPr>
          <w:color w:val="auto"/>
          <w:sz w:val="28"/>
          <w:szCs w:val="26"/>
        </w:rPr>
        <w:lastRenderedPageBreak/>
        <w:t>создать условия для самореализации обучающихся, повышение их с</w:t>
      </w:r>
      <w:r w:rsidRPr="002F775E">
        <w:rPr>
          <w:color w:val="auto"/>
          <w:sz w:val="28"/>
          <w:szCs w:val="26"/>
        </w:rPr>
        <w:t>о</w:t>
      </w:r>
      <w:r w:rsidRPr="002F775E">
        <w:rPr>
          <w:color w:val="auto"/>
          <w:sz w:val="28"/>
          <w:szCs w:val="26"/>
        </w:rPr>
        <w:t>циальной и творческой активности; выявить литературно одаренных об</w:t>
      </w:r>
      <w:r w:rsidRPr="002F775E">
        <w:rPr>
          <w:color w:val="auto"/>
          <w:sz w:val="28"/>
          <w:szCs w:val="26"/>
        </w:rPr>
        <w:t>у</w:t>
      </w:r>
      <w:r w:rsidRPr="002F775E">
        <w:rPr>
          <w:color w:val="auto"/>
          <w:sz w:val="28"/>
          <w:szCs w:val="26"/>
        </w:rPr>
        <w:t xml:space="preserve">чающихся, стимулировать их к </w:t>
      </w:r>
      <w:proofErr w:type="spellStart"/>
      <w:r w:rsidRPr="002F775E">
        <w:rPr>
          <w:color w:val="auto"/>
          <w:sz w:val="28"/>
          <w:szCs w:val="26"/>
        </w:rPr>
        <w:t>текстотворчеству</w:t>
      </w:r>
      <w:proofErr w:type="spellEnd"/>
      <w:r w:rsidRPr="002F775E">
        <w:rPr>
          <w:color w:val="auto"/>
          <w:sz w:val="28"/>
          <w:szCs w:val="26"/>
        </w:rPr>
        <w:t xml:space="preserve"> с целью получения нового личностного опыта;</w:t>
      </w:r>
    </w:p>
    <w:p w:rsidR="002F775E" w:rsidRPr="002F775E" w:rsidRDefault="002F775E" w:rsidP="002F775E">
      <w:pPr>
        <w:pStyle w:val="Default"/>
        <w:ind w:firstLine="709"/>
        <w:rPr>
          <w:color w:val="auto"/>
          <w:sz w:val="28"/>
          <w:szCs w:val="26"/>
        </w:rPr>
      </w:pPr>
      <w:r w:rsidRPr="002F775E">
        <w:rPr>
          <w:color w:val="auto"/>
          <w:sz w:val="28"/>
          <w:szCs w:val="26"/>
        </w:rPr>
        <w:t>способствовать формированию положительного отношения подра</w:t>
      </w:r>
      <w:r w:rsidRPr="002F775E">
        <w:rPr>
          <w:color w:val="auto"/>
          <w:sz w:val="28"/>
          <w:szCs w:val="26"/>
        </w:rPr>
        <w:t>с</w:t>
      </w:r>
      <w:r w:rsidRPr="002F775E">
        <w:rPr>
          <w:color w:val="auto"/>
          <w:sz w:val="28"/>
          <w:szCs w:val="26"/>
        </w:rPr>
        <w:t>тающего поколения к русскому языку и литературе как важнейшим духо</w:t>
      </w:r>
      <w:r w:rsidRPr="002F775E">
        <w:rPr>
          <w:color w:val="auto"/>
          <w:sz w:val="28"/>
          <w:szCs w:val="26"/>
        </w:rPr>
        <w:t>в</w:t>
      </w:r>
      <w:r w:rsidRPr="002F775E">
        <w:rPr>
          <w:color w:val="auto"/>
          <w:sz w:val="28"/>
          <w:szCs w:val="26"/>
        </w:rPr>
        <w:t>ным ценностям; повышению в глазах молодежи престижа грамотного влад</w:t>
      </w:r>
      <w:r w:rsidRPr="002F775E">
        <w:rPr>
          <w:color w:val="auto"/>
          <w:sz w:val="28"/>
          <w:szCs w:val="26"/>
        </w:rPr>
        <w:t>е</w:t>
      </w:r>
      <w:r w:rsidRPr="002F775E">
        <w:rPr>
          <w:color w:val="auto"/>
          <w:sz w:val="28"/>
          <w:szCs w:val="26"/>
        </w:rPr>
        <w:t>ния русским языком и знаниями художественной литературы;</w:t>
      </w:r>
    </w:p>
    <w:p w:rsidR="002F775E" w:rsidRPr="002F775E" w:rsidRDefault="002F775E" w:rsidP="002F775E">
      <w:pPr>
        <w:pStyle w:val="Default"/>
        <w:ind w:firstLine="709"/>
        <w:rPr>
          <w:color w:val="auto"/>
          <w:sz w:val="28"/>
          <w:szCs w:val="26"/>
        </w:rPr>
      </w:pPr>
      <w:r w:rsidRPr="002F775E">
        <w:rPr>
          <w:color w:val="auto"/>
          <w:sz w:val="28"/>
          <w:szCs w:val="26"/>
        </w:rPr>
        <w:t>привлечь внимание общественности к социально значимым проектам в области образования; к пониманию значимости функционально грамотного и творческого владения русским языком;</w:t>
      </w:r>
    </w:p>
    <w:p w:rsidR="002F775E" w:rsidRPr="002F775E" w:rsidRDefault="002F775E" w:rsidP="002F775E">
      <w:pPr>
        <w:pStyle w:val="Default"/>
        <w:ind w:firstLine="709"/>
        <w:rPr>
          <w:color w:val="auto"/>
          <w:sz w:val="28"/>
          <w:szCs w:val="26"/>
        </w:rPr>
      </w:pPr>
      <w:r w:rsidRPr="002F775E">
        <w:rPr>
          <w:color w:val="auto"/>
          <w:sz w:val="28"/>
          <w:szCs w:val="26"/>
        </w:rPr>
        <w:t>продемонстрировать заинтересованной общественности направления работы, ресурсы и достижения системы образования;</w:t>
      </w:r>
    </w:p>
    <w:p w:rsidR="002F775E" w:rsidRPr="002F775E" w:rsidRDefault="002F775E" w:rsidP="002F775E">
      <w:pPr>
        <w:pStyle w:val="Default"/>
        <w:ind w:firstLine="709"/>
        <w:rPr>
          <w:color w:val="auto"/>
          <w:sz w:val="28"/>
          <w:szCs w:val="26"/>
        </w:rPr>
      </w:pPr>
      <w:r w:rsidRPr="002F775E">
        <w:rPr>
          <w:color w:val="auto"/>
          <w:sz w:val="28"/>
          <w:szCs w:val="26"/>
        </w:rPr>
        <w:t>получить внешнюю оценку образовательного результата, закрепить в общественном сознании мысль о том, что система образования интегриров</w:t>
      </w:r>
      <w:r w:rsidRPr="002F775E">
        <w:rPr>
          <w:color w:val="auto"/>
          <w:sz w:val="28"/>
          <w:szCs w:val="26"/>
        </w:rPr>
        <w:t>а</w:t>
      </w:r>
      <w:r w:rsidRPr="002F775E">
        <w:rPr>
          <w:color w:val="auto"/>
          <w:sz w:val="28"/>
          <w:szCs w:val="26"/>
        </w:rPr>
        <w:t>на в процесс решения общегосударственных гуманитарных проблем;</w:t>
      </w:r>
    </w:p>
    <w:p w:rsidR="002F775E" w:rsidRPr="002F775E" w:rsidRDefault="002F775E" w:rsidP="002F775E">
      <w:pPr>
        <w:pStyle w:val="Default"/>
        <w:ind w:firstLine="709"/>
        <w:rPr>
          <w:color w:val="auto"/>
          <w:sz w:val="28"/>
          <w:szCs w:val="26"/>
        </w:rPr>
      </w:pPr>
      <w:r w:rsidRPr="002F775E">
        <w:rPr>
          <w:color w:val="auto"/>
          <w:sz w:val="28"/>
          <w:szCs w:val="26"/>
        </w:rPr>
        <w:t>способствовать решению педагогических задач развития связной пис</w:t>
      </w:r>
      <w:r w:rsidRPr="002F775E">
        <w:rPr>
          <w:color w:val="auto"/>
          <w:sz w:val="28"/>
          <w:szCs w:val="26"/>
        </w:rPr>
        <w:t>ь</w:t>
      </w:r>
      <w:r w:rsidRPr="002F775E">
        <w:rPr>
          <w:color w:val="auto"/>
          <w:sz w:val="28"/>
          <w:szCs w:val="26"/>
        </w:rPr>
        <w:t>менной речи обучающихся, распространению эффективных педагогических методик и практик в области развития письменной речи обучающихся, в том числе обучения написанию сочинений;</w:t>
      </w:r>
    </w:p>
    <w:p w:rsidR="00EE34EF" w:rsidRDefault="002F775E" w:rsidP="002F775E">
      <w:pPr>
        <w:pStyle w:val="Default"/>
        <w:ind w:firstLine="709"/>
        <w:rPr>
          <w:color w:val="auto"/>
          <w:sz w:val="28"/>
          <w:szCs w:val="26"/>
        </w:rPr>
      </w:pPr>
      <w:r w:rsidRPr="002F775E">
        <w:rPr>
          <w:color w:val="auto"/>
          <w:sz w:val="28"/>
          <w:szCs w:val="26"/>
        </w:rPr>
        <w:t>1.10. Участниками Конкурса являются обучающиеся муниципальных общеобразовательных организаций, реализующих программы общего обр</w:t>
      </w:r>
      <w:r w:rsidRPr="002F775E">
        <w:rPr>
          <w:color w:val="auto"/>
          <w:sz w:val="28"/>
          <w:szCs w:val="26"/>
        </w:rPr>
        <w:t>а</w:t>
      </w:r>
      <w:r w:rsidRPr="002F775E">
        <w:rPr>
          <w:color w:val="auto"/>
          <w:sz w:val="28"/>
          <w:szCs w:val="26"/>
        </w:rPr>
        <w:t>зования</w:t>
      </w:r>
      <w:r w:rsidR="00EE34EF">
        <w:rPr>
          <w:color w:val="auto"/>
          <w:sz w:val="28"/>
          <w:szCs w:val="26"/>
        </w:rPr>
        <w:t>, в том числе дети-инвалиды и обучающиеся с ограниченными во</w:t>
      </w:r>
      <w:r w:rsidR="00EE34EF">
        <w:rPr>
          <w:color w:val="auto"/>
          <w:sz w:val="28"/>
          <w:szCs w:val="26"/>
        </w:rPr>
        <w:t>з</w:t>
      </w:r>
      <w:r w:rsidR="00EE34EF">
        <w:rPr>
          <w:color w:val="auto"/>
          <w:sz w:val="28"/>
          <w:szCs w:val="26"/>
        </w:rPr>
        <w:t>можностями здоровья</w:t>
      </w:r>
      <w:r w:rsidRPr="002F775E">
        <w:rPr>
          <w:color w:val="auto"/>
          <w:sz w:val="28"/>
          <w:szCs w:val="26"/>
        </w:rPr>
        <w:t xml:space="preserve">. </w:t>
      </w:r>
    </w:p>
    <w:p w:rsidR="002F775E" w:rsidRPr="002F775E" w:rsidRDefault="002F775E" w:rsidP="002F775E">
      <w:pPr>
        <w:pStyle w:val="Default"/>
        <w:ind w:firstLine="709"/>
        <w:rPr>
          <w:color w:val="auto"/>
          <w:sz w:val="28"/>
          <w:szCs w:val="26"/>
        </w:rPr>
      </w:pPr>
      <w:r w:rsidRPr="002F775E">
        <w:rPr>
          <w:color w:val="auto"/>
          <w:sz w:val="28"/>
          <w:szCs w:val="26"/>
        </w:rPr>
        <w:t xml:space="preserve">Конкурс проводится среди </w:t>
      </w:r>
      <w:r w:rsidR="00EE34EF">
        <w:rPr>
          <w:color w:val="auto"/>
          <w:sz w:val="28"/>
          <w:szCs w:val="26"/>
        </w:rPr>
        <w:t>4</w:t>
      </w:r>
      <w:r w:rsidRPr="002F775E">
        <w:rPr>
          <w:color w:val="auto"/>
          <w:sz w:val="28"/>
          <w:szCs w:val="26"/>
        </w:rPr>
        <w:t xml:space="preserve"> </w:t>
      </w:r>
      <w:r w:rsidR="00EE34EF">
        <w:rPr>
          <w:color w:val="auto"/>
          <w:sz w:val="28"/>
          <w:szCs w:val="26"/>
        </w:rPr>
        <w:t>групп обучающихся</w:t>
      </w:r>
      <w:r w:rsidRPr="002F775E">
        <w:rPr>
          <w:color w:val="auto"/>
          <w:sz w:val="28"/>
          <w:szCs w:val="26"/>
        </w:rPr>
        <w:t>:</w:t>
      </w:r>
    </w:p>
    <w:p w:rsidR="002F775E" w:rsidRPr="002F775E" w:rsidRDefault="002F775E" w:rsidP="002F775E">
      <w:pPr>
        <w:pStyle w:val="Default"/>
        <w:ind w:firstLine="709"/>
        <w:rPr>
          <w:color w:val="auto"/>
          <w:sz w:val="28"/>
          <w:szCs w:val="26"/>
        </w:rPr>
      </w:pPr>
      <w:r w:rsidRPr="002F775E">
        <w:rPr>
          <w:color w:val="auto"/>
          <w:sz w:val="28"/>
          <w:szCs w:val="26"/>
        </w:rPr>
        <w:t xml:space="preserve">1 </w:t>
      </w:r>
      <w:r w:rsidR="00EE34EF">
        <w:rPr>
          <w:color w:val="auto"/>
          <w:sz w:val="28"/>
          <w:szCs w:val="26"/>
        </w:rPr>
        <w:t xml:space="preserve">- </w:t>
      </w:r>
      <w:proofErr w:type="gramStart"/>
      <w:r w:rsidR="00EE34EF">
        <w:rPr>
          <w:color w:val="auto"/>
          <w:sz w:val="28"/>
          <w:szCs w:val="26"/>
        </w:rPr>
        <w:t>обучающиеся</w:t>
      </w:r>
      <w:proofErr w:type="gramEnd"/>
      <w:r w:rsidR="00EE34EF">
        <w:rPr>
          <w:color w:val="auto"/>
          <w:sz w:val="28"/>
          <w:szCs w:val="26"/>
        </w:rPr>
        <w:t xml:space="preserve"> 4-5</w:t>
      </w:r>
      <w:r w:rsidRPr="002F775E">
        <w:rPr>
          <w:color w:val="auto"/>
          <w:sz w:val="28"/>
          <w:szCs w:val="26"/>
        </w:rPr>
        <w:t xml:space="preserve"> классов;</w:t>
      </w:r>
    </w:p>
    <w:p w:rsidR="002F775E" w:rsidRPr="002F775E" w:rsidRDefault="002F775E" w:rsidP="002F775E">
      <w:pPr>
        <w:pStyle w:val="Default"/>
        <w:ind w:firstLine="709"/>
        <w:rPr>
          <w:color w:val="auto"/>
          <w:sz w:val="28"/>
          <w:szCs w:val="26"/>
        </w:rPr>
      </w:pPr>
      <w:r w:rsidRPr="002F775E">
        <w:rPr>
          <w:color w:val="auto"/>
          <w:sz w:val="28"/>
          <w:szCs w:val="26"/>
        </w:rPr>
        <w:t xml:space="preserve">2 - </w:t>
      </w:r>
      <w:proofErr w:type="gramStart"/>
      <w:r w:rsidRPr="002F775E">
        <w:rPr>
          <w:color w:val="auto"/>
          <w:sz w:val="28"/>
          <w:szCs w:val="26"/>
        </w:rPr>
        <w:t>обучающиеся</w:t>
      </w:r>
      <w:proofErr w:type="gramEnd"/>
      <w:r w:rsidRPr="002F775E">
        <w:rPr>
          <w:color w:val="auto"/>
          <w:sz w:val="28"/>
          <w:szCs w:val="26"/>
        </w:rPr>
        <w:t xml:space="preserve"> </w:t>
      </w:r>
      <w:r w:rsidR="00EE34EF">
        <w:rPr>
          <w:color w:val="auto"/>
          <w:sz w:val="28"/>
          <w:szCs w:val="26"/>
        </w:rPr>
        <w:t>6-7</w:t>
      </w:r>
      <w:r w:rsidRPr="002F775E">
        <w:rPr>
          <w:color w:val="auto"/>
          <w:sz w:val="28"/>
          <w:szCs w:val="26"/>
        </w:rPr>
        <w:t xml:space="preserve"> классов;</w:t>
      </w:r>
    </w:p>
    <w:p w:rsidR="00EE34EF" w:rsidRDefault="002F775E" w:rsidP="002F775E">
      <w:pPr>
        <w:pStyle w:val="Default"/>
        <w:ind w:firstLine="709"/>
        <w:rPr>
          <w:color w:val="auto"/>
          <w:sz w:val="28"/>
          <w:szCs w:val="26"/>
        </w:rPr>
      </w:pPr>
      <w:r w:rsidRPr="002F775E">
        <w:rPr>
          <w:color w:val="auto"/>
          <w:sz w:val="28"/>
          <w:szCs w:val="26"/>
        </w:rPr>
        <w:t xml:space="preserve">3 - </w:t>
      </w:r>
      <w:proofErr w:type="gramStart"/>
      <w:r w:rsidRPr="002F775E">
        <w:rPr>
          <w:color w:val="auto"/>
          <w:sz w:val="28"/>
          <w:szCs w:val="26"/>
        </w:rPr>
        <w:t>обучающиеся</w:t>
      </w:r>
      <w:proofErr w:type="gramEnd"/>
      <w:r w:rsidRPr="002F775E">
        <w:rPr>
          <w:color w:val="auto"/>
          <w:sz w:val="28"/>
          <w:szCs w:val="26"/>
        </w:rPr>
        <w:t xml:space="preserve"> </w:t>
      </w:r>
      <w:r w:rsidR="00EE34EF">
        <w:rPr>
          <w:color w:val="auto"/>
          <w:sz w:val="28"/>
          <w:szCs w:val="26"/>
        </w:rPr>
        <w:t>8-9</w:t>
      </w:r>
      <w:r w:rsidRPr="002F775E">
        <w:rPr>
          <w:color w:val="auto"/>
          <w:sz w:val="28"/>
          <w:szCs w:val="26"/>
        </w:rPr>
        <w:t xml:space="preserve"> классов</w:t>
      </w:r>
      <w:r w:rsidR="00EE34EF">
        <w:rPr>
          <w:color w:val="auto"/>
          <w:sz w:val="28"/>
          <w:szCs w:val="26"/>
        </w:rPr>
        <w:t>;</w:t>
      </w:r>
    </w:p>
    <w:p w:rsidR="002F775E" w:rsidRPr="002F775E" w:rsidRDefault="00EE34EF" w:rsidP="002F775E">
      <w:pPr>
        <w:pStyle w:val="Default"/>
        <w:ind w:firstLine="709"/>
        <w:rPr>
          <w:color w:val="auto"/>
          <w:sz w:val="28"/>
          <w:szCs w:val="26"/>
        </w:rPr>
      </w:pPr>
      <w:r>
        <w:rPr>
          <w:color w:val="auto"/>
          <w:sz w:val="28"/>
          <w:szCs w:val="26"/>
        </w:rPr>
        <w:t>4 – обучающиеся 10-11 классов</w:t>
      </w:r>
      <w:r w:rsidR="002F775E">
        <w:rPr>
          <w:color w:val="auto"/>
          <w:sz w:val="28"/>
          <w:szCs w:val="26"/>
        </w:rPr>
        <w:t>.</w:t>
      </w:r>
    </w:p>
    <w:p w:rsidR="002F775E" w:rsidRPr="002F775E" w:rsidRDefault="002F775E" w:rsidP="002F775E">
      <w:pPr>
        <w:pStyle w:val="Default"/>
        <w:ind w:firstLine="709"/>
        <w:rPr>
          <w:color w:val="auto"/>
          <w:sz w:val="28"/>
          <w:szCs w:val="26"/>
        </w:rPr>
      </w:pPr>
      <w:r w:rsidRPr="002F775E">
        <w:rPr>
          <w:color w:val="auto"/>
          <w:sz w:val="28"/>
          <w:szCs w:val="26"/>
        </w:rPr>
        <w:t>1.11. Участие в Конкурсе добровольное.</w:t>
      </w:r>
    </w:p>
    <w:p w:rsidR="002F775E" w:rsidRPr="002F775E" w:rsidRDefault="002F775E" w:rsidP="002F775E">
      <w:pPr>
        <w:pStyle w:val="Default"/>
        <w:ind w:firstLine="709"/>
        <w:rPr>
          <w:color w:val="auto"/>
          <w:sz w:val="28"/>
          <w:szCs w:val="26"/>
        </w:rPr>
      </w:pPr>
      <w:r w:rsidRPr="002F775E">
        <w:rPr>
          <w:color w:val="auto"/>
          <w:sz w:val="28"/>
          <w:szCs w:val="26"/>
        </w:rPr>
        <w:t>1.12. Языком Конкурса является русский язык - государственный язык Российской Федерации.</w:t>
      </w:r>
    </w:p>
    <w:p w:rsidR="002F775E" w:rsidRPr="002F775E" w:rsidRDefault="002F775E" w:rsidP="002F775E">
      <w:pPr>
        <w:pStyle w:val="Default"/>
        <w:ind w:firstLine="709"/>
        <w:rPr>
          <w:color w:val="auto"/>
          <w:szCs w:val="22"/>
        </w:rPr>
      </w:pPr>
      <w:r w:rsidRPr="002F775E">
        <w:rPr>
          <w:color w:val="auto"/>
          <w:sz w:val="28"/>
          <w:szCs w:val="26"/>
        </w:rPr>
        <w:t>1.13. Оператор Конкурса оставляет за собой право использовать ко</w:t>
      </w:r>
      <w:r w:rsidRPr="002F775E">
        <w:rPr>
          <w:color w:val="auto"/>
          <w:sz w:val="28"/>
          <w:szCs w:val="26"/>
        </w:rPr>
        <w:t>н</w:t>
      </w:r>
      <w:r w:rsidRPr="002F775E">
        <w:rPr>
          <w:color w:val="auto"/>
          <w:sz w:val="28"/>
          <w:szCs w:val="26"/>
        </w:rPr>
        <w:t>курсные материалы в некоммерческих целях (репродуцировать в целях ре</w:t>
      </w:r>
      <w:r w:rsidRPr="002F775E">
        <w:rPr>
          <w:color w:val="auto"/>
          <w:sz w:val="28"/>
          <w:szCs w:val="26"/>
        </w:rPr>
        <w:t>к</w:t>
      </w:r>
      <w:r w:rsidRPr="002F775E">
        <w:rPr>
          <w:color w:val="auto"/>
          <w:sz w:val="28"/>
          <w:szCs w:val="26"/>
        </w:rPr>
        <w:t>ламы Конкурса, в методических и информационных изданиях, для освещения в средствах массовой информации, в учебных целях) на основе согласия уч</w:t>
      </w:r>
      <w:r w:rsidRPr="002F775E">
        <w:rPr>
          <w:color w:val="auto"/>
          <w:sz w:val="28"/>
          <w:szCs w:val="26"/>
        </w:rPr>
        <w:t>а</w:t>
      </w:r>
      <w:r w:rsidRPr="002F775E">
        <w:rPr>
          <w:color w:val="auto"/>
          <w:sz w:val="28"/>
          <w:szCs w:val="26"/>
        </w:rPr>
        <w:t xml:space="preserve">стников. Участники соглашаются с безвозмездной публикацией их работ или фрагментов работ </w:t>
      </w:r>
      <w:r w:rsidRPr="002F775E">
        <w:rPr>
          <w:color w:val="auto"/>
          <w:sz w:val="28"/>
          <w:szCs w:val="22"/>
        </w:rPr>
        <w:t xml:space="preserve">любым способом </w:t>
      </w:r>
      <w:r w:rsidRPr="002F775E">
        <w:rPr>
          <w:color w:val="auto"/>
          <w:sz w:val="28"/>
          <w:szCs w:val="26"/>
        </w:rPr>
        <w:t xml:space="preserve">и на любых носителях по усмотрению Оператора </w:t>
      </w:r>
      <w:r w:rsidRPr="002F775E">
        <w:rPr>
          <w:color w:val="auto"/>
          <w:sz w:val="28"/>
          <w:szCs w:val="22"/>
        </w:rPr>
        <w:t>с обязательным указанием авторства работ.</w:t>
      </w:r>
    </w:p>
    <w:p w:rsidR="002F775E" w:rsidRDefault="002F775E" w:rsidP="002F775E">
      <w:pPr>
        <w:ind w:firstLine="709"/>
        <w:jc w:val="both"/>
        <w:rPr>
          <w:sz w:val="28"/>
          <w:szCs w:val="26"/>
        </w:rPr>
      </w:pPr>
      <w:r w:rsidRPr="002F775E">
        <w:rPr>
          <w:sz w:val="28"/>
          <w:szCs w:val="26"/>
        </w:rPr>
        <w:t>1.14. Информация о проведении этапов Конкурса размещается на оф</w:t>
      </w:r>
      <w:r w:rsidRPr="002F775E">
        <w:rPr>
          <w:sz w:val="28"/>
          <w:szCs w:val="26"/>
        </w:rPr>
        <w:t>и</w:t>
      </w:r>
      <w:r w:rsidRPr="002F775E">
        <w:rPr>
          <w:sz w:val="28"/>
          <w:szCs w:val="26"/>
        </w:rPr>
        <w:t xml:space="preserve">циальном сайте «Одаренные дети Алтайского края» </w:t>
      </w:r>
      <w:hyperlink r:id="rId7" w:history="1">
        <w:r w:rsidRPr="00215791">
          <w:rPr>
            <w:rStyle w:val="a7"/>
            <w:sz w:val="28"/>
            <w:szCs w:val="26"/>
          </w:rPr>
          <w:t>www.talant22.ru</w:t>
        </w:r>
      </w:hyperlink>
      <w:r w:rsidRPr="002F775E">
        <w:rPr>
          <w:sz w:val="28"/>
          <w:szCs w:val="26"/>
        </w:rPr>
        <w:t>.</w:t>
      </w:r>
    </w:p>
    <w:p w:rsidR="00E8117F" w:rsidRDefault="00E8117F" w:rsidP="002F775E">
      <w:pPr>
        <w:ind w:firstLine="709"/>
        <w:jc w:val="both"/>
        <w:rPr>
          <w:sz w:val="28"/>
          <w:szCs w:val="26"/>
        </w:rPr>
      </w:pPr>
    </w:p>
    <w:p w:rsidR="002F775E" w:rsidRPr="00E8117F" w:rsidRDefault="002F775E" w:rsidP="005A0E8F">
      <w:pPr>
        <w:ind w:firstLine="709"/>
        <w:jc w:val="both"/>
        <w:rPr>
          <w:rFonts w:eastAsia="Times New Roman"/>
          <w:b/>
          <w:color w:val="000000"/>
          <w:spacing w:val="-6"/>
          <w:sz w:val="28"/>
          <w:szCs w:val="25"/>
        </w:rPr>
      </w:pPr>
      <w:r w:rsidRPr="00E8117F">
        <w:rPr>
          <w:rFonts w:eastAsia="Times New Roman"/>
          <w:b/>
          <w:color w:val="000000"/>
          <w:spacing w:val="-6"/>
          <w:sz w:val="28"/>
          <w:szCs w:val="25"/>
        </w:rPr>
        <w:t>2. Порядок проведения Конкурса и требования к конкурсным работам</w:t>
      </w:r>
      <w:proofErr w:type="gramStart"/>
      <w:r w:rsidR="005A0E8F" w:rsidRPr="005A0E8F">
        <w:rPr>
          <w:rFonts w:eastAsia="Times New Roman"/>
          <w:color w:val="000000"/>
          <w:spacing w:val="-6"/>
          <w:sz w:val="28"/>
          <w:szCs w:val="25"/>
        </w:rPr>
        <w:t xml:space="preserve"> </w:t>
      </w:r>
      <w:r w:rsidR="005A0E8F">
        <w:rPr>
          <w:rFonts w:eastAsia="Times New Roman"/>
          <w:color w:val="000000"/>
          <w:spacing w:val="-6"/>
          <w:sz w:val="28"/>
          <w:szCs w:val="25"/>
        </w:rPr>
        <w:t>Н</w:t>
      </w:r>
      <w:proofErr w:type="gramEnd"/>
      <w:r w:rsidR="005A0E8F">
        <w:rPr>
          <w:rFonts w:eastAsia="Times New Roman"/>
          <w:color w:val="000000"/>
          <w:spacing w:val="-6"/>
          <w:sz w:val="28"/>
          <w:szCs w:val="25"/>
        </w:rPr>
        <w:t>а конкурс принимаются только сочинения, написанные в соответствии с поря</w:t>
      </w:r>
      <w:r w:rsidR="005A0E8F">
        <w:rPr>
          <w:rFonts w:eastAsia="Times New Roman"/>
          <w:color w:val="000000"/>
          <w:spacing w:val="-6"/>
          <w:sz w:val="28"/>
          <w:szCs w:val="25"/>
        </w:rPr>
        <w:t>д</w:t>
      </w:r>
      <w:r w:rsidR="005A0E8F">
        <w:rPr>
          <w:rFonts w:eastAsia="Times New Roman"/>
          <w:color w:val="000000"/>
          <w:spacing w:val="-6"/>
          <w:sz w:val="28"/>
          <w:szCs w:val="25"/>
        </w:rPr>
        <w:t xml:space="preserve">ком проведения и тематикой ВКС. Работы, участвовавшие в других конкурсах, к </w:t>
      </w:r>
      <w:r w:rsidR="005A0E8F">
        <w:rPr>
          <w:rFonts w:eastAsia="Times New Roman"/>
          <w:color w:val="000000"/>
          <w:spacing w:val="-6"/>
          <w:sz w:val="28"/>
          <w:szCs w:val="25"/>
        </w:rPr>
        <w:lastRenderedPageBreak/>
        <w:t>участию в ВКС не допускаются.</w:t>
      </w:r>
    </w:p>
    <w:p w:rsidR="002F775E" w:rsidRDefault="002F775E" w:rsidP="002F775E">
      <w:pPr>
        <w:ind w:firstLine="709"/>
        <w:jc w:val="both"/>
        <w:rPr>
          <w:rFonts w:eastAsia="Times New Roman"/>
          <w:color w:val="000000"/>
          <w:spacing w:val="-6"/>
          <w:sz w:val="28"/>
          <w:szCs w:val="25"/>
        </w:rPr>
      </w:pPr>
      <w:r w:rsidRPr="002F775E">
        <w:rPr>
          <w:rFonts w:eastAsia="Times New Roman"/>
          <w:color w:val="000000"/>
          <w:spacing w:val="-6"/>
          <w:sz w:val="28"/>
          <w:szCs w:val="25"/>
        </w:rPr>
        <w:t xml:space="preserve">2.1. </w:t>
      </w:r>
      <w:r w:rsidR="0042753D">
        <w:rPr>
          <w:rFonts w:eastAsia="Times New Roman"/>
          <w:color w:val="000000"/>
          <w:spacing w:val="-6"/>
          <w:sz w:val="28"/>
          <w:szCs w:val="25"/>
        </w:rPr>
        <w:t>Все конкурсные работы выполняются обучающимися в письменном виде темными (черными или темно-синими) чернилами</w:t>
      </w:r>
      <w:r w:rsidR="005A0E8F">
        <w:rPr>
          <w:rFonts w:eastAsia="Times New Roman"/>
          <w:color w:val="000000"/>
          <w:spacing w:val="-6"/>
          <w:sz w:val="28"/>
          <w:szCs w:val="25"/>
        </w:rPr>
        <w:t>,</w:t>
      </w:r>
      <w:r w:rsidR="0042753D">
        <w:rPr>
          <w:rFonts w:eastAsia="Times New Roman"/>
          <w:color w:val="000000"/>
          <w:spacing w:val="-6"/>
          <w:sz w:val="28"/>
          <w:szCs w:val="25"/>
        </w:rPr>
        <w:t xml:space="preserve"> </w:t>
      </w:r>
      <w:r w:rsidRPr="002F775E">
        <w:rPr>
          <w:rFonts w:eastAsia="Times New Roman"/>
          <w:color w:val="000000"/>
          <w:spacing w:val="-6"/>
          <w:sz w:val="28"/>
          <w:szCs w:val="25"/>
        </w:rPr>
        <w:t>выполне</w:t>
      </w:r>
      <w:r w:rsidR="005A0E8F">
        <w:rPr>
          <w:rFonts w:eastAsia="Times New Roman"/>
          <w:color w:val="000000"/>
          <w:spacing w:val="-6"/>
          <w:sz w:val="28"/>
          <w:szCs w:val="25"/>
        </w:rPr>
        <w:t>ны</w:t>
      </w:r>
      <w:r w:rsidRPr="002F775E">
        <w:rPr>
          <w:rFonts w:eastAsia="Times New Roman"/>
          <w:color w:val="000000"/>
          <w:spacing w:val="-6"/>
          <w:sz w:val="28"/>
          <w:szCs w:val="25"/>
        </w:rPr>
        <w:t xml:space="preserve"> на утве</w:t>
      </w:r>
      <w:r w:rsidRPr="002F775E">
        <w:rPr>
          <w:rFonts w:eastAsia="Times New Roman"/>
          <w:color w:val="000000"/>
          <w:spacing w:val="-6"/>
          <w:sz w:val="28"/>
          <w:szCs w:val="25"/>
        </w:rPr>
        <w:t>р</w:t>
      </w:r>
      <w:r w:rsidRPr="002F775E">
        <w:rPr>
          <w:rFonts w:eastAsia="Times New Roman"/>
          <w:color w:val="000000"/>
          <w:spacing w:val="-6"/>
          <w:sz w:val="28"/>
          <w:szCs w:val="25"/>
        </w:rPr>
        <w:t>жденном бланке с логотипом Конкурса (Приложение). На листах бланка обяз</w:t>
      </w:r>
      <w:r w:rsidRPr="002F775E">
        <w:rPr>
          <w:rFonts w:eastAsia="Times New Roman"/>
          <w:color w:val="000000"/>
          <w:spacing w:val="-6"/>
          <w:sz w:val="28"/>
          <w:szCs w:val="25"/>
        </w:rPr>
        <w:t>а</w:t>
      </w:r>
      <w:r w:rsidRPr="002F775E">
        <w:rPr>
          <w:rFonts w:eastAsia="Times New Roman"/>
          <w:color w:val="000000"/>
          <w:spacing w:val="-6"/>
          <w:sz w:val="28"/>
          <w:szCs w:val="25"/>
        </w:rPr>
        <w:t>тельно ставится печать образовательного учреждения. Бланк конкурсной работы и требования к оформлению конкурсного сочинения размещены на странице Конкурса:</w:t>
      </w:r>
      <w:r w:rsidR="001C3215">
        <w:t xml:space="preserve"> </w:t>
      </w:r>
      <w:r w:rsidR="001C3215" w:rsidRPr="001C3215">
        <w:rPr>
          <w:sz w:val="28"/>
          <w:szCs w:val="28"/>
          <w:lang w:val="en-US"/>
        </w:rPr>
        <w:t>http</w:t>
      </w:r>
      <w:r w:rsidR="001C3215" w:rsidRPr="001C3215">
        <w:rPr>
          <w:sz w:val="28"/>
          <w:szCs w:val="28"/>
        </w:rPr>
        <w:t>://</w:t>
      </w:r>
      <w:proofErr w:type="spellStart"/>
      <w:r w:rsidR="001C3215" w:rsidRPr="001C3215">
        <w:rPr>
          <w:sz w:val="28"/>
          <w:szCs w:val="28"/>
          <w:lang w:val="en-US"/>
        </w:rPr>
        <w:t>vks</w:t>
      </w:r>
      <w:proofErr w:type="spellEnd"/>
      <w:r w:rsidR="001C3215" w:rsidRPr="001C3215">
        <w:rPr>
          <w:sz w:val="28"/>
          <w:szCs w:val="28"/>
        </w:rPr>
        <w:t>.</w:t>
      </w:r>
      <w:proofErr w:type="spellStart"/>
      <w:r w:rsidR="001C3215" w:rsidRPr="001C3215">
        <w:rPr>
          <w:sz w:val="28"/>
          <w:szCs w:val="28"/>
          <w:lang w:val="en-US"/>
        </w:rPr>
        <w:t>edu</w:t>
      </w:r>
      <w:proofErr w:type="spellEnd"/>
      <w:r w:rsidR="001C3215" w:rsidRPr="001C3215">
        <w:rPr>
          <w:sz w:val="28"/>
          <w:szCs w:val="28"/>
        </w:rPr>
        <w:t>.</w:t>
      </w:r>
      <w:proofErr w:type="spellStart"/>
      <w:r w:rsidR="001C3215" w:rsidRPr="001C3215">
        <w:rPr>
          <w:sz w:val="28"/>
          <w:szCs w:val="28"/>
          <w:lang w:val="en-US"/>
        </w:rPr>
        <w:t>ru</w:t>
      </w:r>
      <w:proofErr w:type="spellEnd"/>
      <w:r w:rsidR="001C3215" w:rsidRPr="001C3215">
        <w:rPr>
          <w:sz w:val="28"/>
          <w:szCs w:val="28"/>
        </w:rPr>
        <w:t>/</w:t>
      </w:r>
      <w:r w:rsidRPr="002F775E">
        <w:rPr>
          <w:rFonts w:eastAsia="Times New Roman"/>
          <w:color w:val="000000"/>
          <w:spacing w:val="-6"/>
          <w:sz w:val="28"/>
          <w:szCs w:val="25"/>
        </w:rPr>
        <w:t>.</w:t>
      </w:r>
    </w:p>
    <w:p w:rsidR="0084650D" w:rsidRPr="002F775E" w:rsidRDefault="0084650D" w:rsidP="002F775E">
      <w:pPr>
        <w:ind w:firstLine="709"/>
        <w:jc w:val="both"/>
        <w:rPr>
          <w:rFonts w:eastAsia="Times New Roman"/>
          <w:color w:val="000000"/>
          <w:spacing w:val="-6"/>
          <w:sz w:val="28"/>
          <w:szCs w:val="25"/>
        </w:rPr>
      </w:pPr>
      <w:r>
        <w:rPr>
          <w:rFonts w:eastAsia="Times New Roman"/>
          <w:color w:val="000000"/>
          <w:spacing w:val="-6"/>
          <w:sz w:val="28"/>
          <w:szCs w:val="25"/>
        </w:rPr>
        <w:t>Работы, написанные не на бланке ВКС-20</w:t>
      </w:r>
      <w:r w:rsidR="0042753D" w:rsidRPr="0042753D">
        <w:rPr>
          <w:rFonts w:eastAsia="Times New Roman"/>
          <w:color w:val="000000"/>
          <w:spacing w:val="-6"/>
          <w:sz w:val="28"/>
          <w:szCs w:val="25"/>
        </w:rPr>
        <w:t>20</w:t>
      </w:r>
      <w:r>
        <w:rPr>
          <w:rFonts w:eastAsia="Times New Roman"/>
          <w:color w:val="000000"/>
          <w:spacing w:val="-6"/>
          <w:sz w:val="28"/>
          <w:szCs w:val="25"/>
        </w:rPr>
        <w:t xml:space="preserve">,  </w:t>
      </w:r>
      <w:r w:rsidRPr="0084650D">
        <w:rPr>
          <w:rFonts w:eastAsia="Times New Roman"/>
          <w:color w:val="000000"/>
          <w:spacing w:val="-6"/>
          <w:sz w:val="28"/>
          <w:szCs w:val="25"/>
        </w:rPr>
        <w:t>а также работы без запо</w:t>
      </w:r>
      <w:r w:rsidRPr="0084650D">
        <w:rPr>
          <w:rFonts w:eastAsia="Times New Roman"/>
          <w:color w:val="000000"/>
          <w:spacing w:val="-6"/>
          <w:sz w:val="28"/>
          <w:szCs w:val="25"/>
        </w:rPr>
        <w:t>л</w:t>
      </w:r>
      <w:r w:rsidRPr="0084650D">
        <w:rPr>
          <w:rFonts w:eastAsia="Times New Roman"/>
          <w:color w:val="000000"/>
          <w:spacing w:val="-6"/>
          <w:sz w:val="28"/>
          <w:szCs w:val="25"/>
        </w:rPr>
        <w:t>ненного титульного листа бланка к рассмотрению на региональном этапе не пр</w:t>
      </w:r>
      <w:r w:rsidRPr="0084650D">
        <w:rPr>
          <w:rFonts w:eastAsia="Times New Roman"/>
          <w:color w:val="000000"/>
          <w:spacing w:val="-6"/>
          <w:sz w:val="28"/>
          <w:szCs w:val="25"/>
        </w:rPr>
        <w:t>и</w:t>
      </w:r>
      <w:r w:rsidRPr="0084650D">
        <w:rPr>
          <w:rFonts w:eastAsia="Times New Roman"/>
          <w:color w:val="000000"/>
          <w:spacing w:val="-6"/>
          <w:sz w:val="28"/>
          <w:szCs w:val="25"/>
        </w:rPr>
        <w:t>нимаются. Все позиции, обозначенные на титульном листе бланка конкурсной работы, обязательны для заполнения.</w:t>
      </w:r>
    </w:p>
    <w:p w:rsidR="002F775E" w:rsidRPr="002F775E" w:rsidRDefault="002F775E" w:rsidP="002F775E">
      <w:pPr>
        <w:ind w:firstLine="709"/>
        <w:jc w:val="both"/>
        <w:rPr>
          <w:rFonts w:eastAsia="Times New Roman"/>
          <w:color w:val="000000"/>
          <w:spacing w:val="-6"/>
          <w:sz w:val="28"/>
          <w:szCs w:val="25"/>
        </w:rPr>
      </w:pPr>
      <w:r w:rsidRPr="002F775E">
        <w:rPr>
          <w:rFonts w:eastAsia="Times New Roman"/>
          <w:color w:val="000000"/>
          <w:spacing w:val="-6"/>
          <w:sz w:val="28"/>
          <w:szCs w:val="25"/>
        </w:rPr>
        <w:t>2.2. Каждый обучающийся, который желает принять участие в Конкурсе должен заполнить регистрационную заявку (Приложение 3).</w:t>
      </w:r>
    </w:p>
    <w:p w:rsidR="002F775E" w:rsidRPr="002F775E" w:rsidRDefault="002F775E" w:rsidP="002F775E">
      <w:pPr>
        <w:ind w:firstLine="709"/>
        <w:jc w:val="both"/>
        <w:rPr>
          <w:rFonts w:eastAsia="Times New Roman"/>
          <w:color w:val="000000"/>
          <w:spacing w:val="-6"/>
          <w:sz w:val="28"/>
          <w:szCs w:val="25"/>
        </w:rPr>
      </w:pPr>
      <w:r w:rsidRPr="002F775E">
        <w:rPr>
          <w:rFonts w:eastAsia="Times New Roman"/>
          <w:color w:val="000000"/>
          <w:spacing w:val="-6"/>
          <w:sz w:val="28"/>
          <w:szCs w:val="25"/>
        </w:rPr>
        <w:t>2.3. Каждый участник представляет на Конкурс одну работу.</w:t>
      </w:r>
    </w:p>
    <w:p w:rsidR="002F775E" w:rsidRPr="002F775E" w:rsidRDefault="002F775E" w:rsidP="002F775E">
      <w:pPr>
        <w:ind w:firstLine="709"/>
        <w:jc w:val="both"/>
        <w:rPr>
          <w:rFonts w:eastAsia="Times New Roman"/>
          <w:color w:val="000000"/>
          <w:spacing w:val="-6"/>
          <w:sz w:val="28"/>
          <w:szCs w:val="25"/>
        </w:rPr>
      </w:pPr>
      <w:r w:rsidRPr="002F775E">
        <w:rPr>
          <w:rFonts w:eastAsia="Times New Roman"/>
          <w:color w:val="000000"/>
          <w:spacing w:val="-6"/>
          <w:sz w:val="28"/>
          <w:szCs w:val="25"/>
        </w:rPr>
        <w:t>2.4. Участники Конкурса выполняют работу самостоятельно на русском языке в прозе, поэтические тексты не рассматриваются.</w:t>
      </w:r>
    </w:p>
    <w:p w:rsidR="002F775E" w:rsidRPr="002F775E" w:rsidRDefault="002F775E" w:rsidP="002F775E">
      <w:pPr>
        <w:ind w:firstLine="709"/>
        <w:jc w:val="both"/>
        <w:rPr>
          <w:rFonts w:eastAsia="Times New Roman"/>
          <w:color w:val="000000"/>
          <w:spacing w:val="-6"/>
          <w:sz w:val="28"/>
          <w:szCs w:val="25"/>
        </w:rPr>
      </w:pPr>
      <w:r w:rsidRPr="002F775E">
        <w:rPr>
          <w:rFonts w:eastAsia="Times New Roman"/>
          <w:color w:val="000000"/>
          <w:spacing w:val="-6"/>
          <w:sz w:val="28"/>
          <w:szCs w:val="25"/>
        </w:rPr>
        <w:t xml:space="preserve">2.5. </w:t>
      </w:r>
      <w:r w:rsidR="00CC3E74">
        <w:rPr>
          <w:rFonts w:eastAsia="Times New Roman"/>
          <w:color w:val="000000"/>
          <w:spacing w:val="-6"/>
          <w:sz w:val="28"/>
          <w:szCs w:val="25"/>
        </w:rPr>
        <w:t>Рекомендуемый объем конкурсной работы</w:t>
      </w:r>
      <w:r w:rsidRPr="002F775E">
        <w:rPr>
          <w:rFonts w:eastAsia="Times New Roman"/>
          <w:color w:val="000000"/>
          <w:spacing w:val="-6"/>
          <w:sz w:val="28"/>
          <w:szCs w:val="25"/>
        </w:rPr>
        <w:t>:</w:t>
      </w:r>
    </w:p>
    <w:p w:rsidR="002F775E" w:rsidRPr="002F775E" w:rsidRDefault="00CC3E74" w:rsidP="002F775E">
      <w:pPr>
        <w:ind w:firstLine="709"/>
        <w:jc w:val="both"/>
        <w:rPr>
          <w:rFonts w:eastAsia="Times New Roman"/>
          <w:color w:val="000000"/>
          <w:spacing w:val="-6"/>
          <w:sz w:val="28"/>
          <w:szCs w:val="25"/>
        </w:rPr>
      </w:pPr>
      <w:r>
        <w:rPr>
          <w:rFonts w:eastAsia="Times New Roman"/>
          <w:color w:val="000000"/>
          <w:spacing w:val="-6"/>
          <w:sz w:val="28"/>
          <w:szCs w:val="25"/>
        </w:rPr>
        <w:t>4 – 5</w:t>
      </w:r>
      <w:r w:rsidR="002F775E" w:rsidRPr="002F775E">
        <w:rPr>
          <w:rFonts w:eastAsia="Times New Roman"/>
          <w:color w:val="000000"/>
          <w:spacing w:val="-6"/>
          <w:sz w:val="28"/>
          <w:szCs w:val="25"/>
        </w:rPr>
        <w:t xml:space="preserve"> класс -1-3 стр.;</w:t>
      </w:r>
    </w:p>
    <w:p w:rsidR="002F775E" w:rsidRPr="002F775E" w:rsidRDefault="00CC3E74" w:rsidP="002F775E">
      <w:pPr>
        <w:ind w:firstLine="709"/>
        <w:jc w:val="both"/>
        <w:rPr>
          <w:rFonts w:eastAsia="Times New Roman"/>
          <w:color w:val="000000"/>
          <w:spacing w:val="-6"/>
          <w:sz w:val="28"/>
          <w:szCs w:val="25"/>
        </w:rPr>
      </w:pPr>
      <w:r>
        <w:rPr>
          <w:rFonts w:eastAsia="Times New Roman"/>
          <w:color w:val="000000"/>
          <w:spacing w:val="-6"/>
          <w:sz w:val="28"/>
          <w:szCs w:val="25"/>
        </w:rPr>
        <w:t>6 – 7 класс - 2-</w:t>
      </w:r>
      <w:r w:rsidR="002F775E" w:rsidRPr="002F775E">
        <w:rPr>
          <w:rFonts w:eastAsia="Times New Roman"/>
          <w:color w:val="000000"/>
          <w:spacing w:val="-6"/>
          <w:sz w:val="28"/>
          <w:szCs w:val="25"/>
        </w:rPr>
        <w:t>4 стр.;</w:t>
      </w:r>
    </w:p>
    <w:p w:rsidR="002F775E" w:rsidRDefault="00CC3E74" w:rsidP="002F775E">
      <w:pPr>
        <w:ind w:firstLine="709"/>
        <w:jc w:val="both"/>
        <w:rPr>
          <w:rFonts w:eastAsia="Times New Roman"/>
          <w:color w:val="000000"/>
          <w:spacing w:val="-6"/>
          <w:sz w:val="28"/>
          <w:szCs w:val="25"/>
        </w:rPr>
      </w:pPr>
      <w:r>
        <w:rPr>
          <w:rFonts w:eastAsia="Times New Roman"/>
          <w:color w:val="000000"/>
          <w:spacing w:val="-6"/>
          <w:sz w:val="28"/>
          <w:szCs w:val="25"/>
        </w:rPr>
        <w:t>8 –</w:t>
      </w:r>
      <w:r w:rsidR="002F775E" w:rsidRPr="002F775E">
        <w:rPr>
          <w:rFonts w:eastAsia="Times New Roman"/>
          <w:color w:val="000000"/>
          <w:spacing w:val="-6"/>
          <w:sz w:val="28"/>
          <w:szCs w:val="25"/>
        </w:rPr>
        <w:t xml:space="preserve"> </w:t>
      </w:r>
      <w:r>
        <w:rPr>
          <w:rFonts w:eastAsia="Times New Roman"/>
          <w:color w:val="000000"/>
          <w:spacing w:val="-6"/>
          <w:sz w:val="28"/>
          <w:szCs w:val="25"/>
        </w:rPr>
        <w:t>9 класс - 3-5 стр.;</w:t>
      </w:r>
    </w:p>
    <w:p w:rsidR="00CC3E74" w:rsidRPr="002F775E" w:rsidRDefault="00CC3E74" w:rsidP="002F775E">
      <w:pPr>
        <w:ind w:firstLine="709"/>
        <w:jc w:val="both"/>
        <w:rPr>
          <w:rFonts w:eastAsia="Times New Roman"/>
          <w:color w:val="000000"/>
          <w:spacing w:val="-6"/>
          <w:sz w:val="28"/>
          <w:szCs w:val="25"/>
        </w:rPr>
      </w:pPr>
      <w:r>
        <w:rPr>
          <w:rFonts w:eastAsia="Times New Roman"/>
          <w:color w:val="000000"/>
          <w:spacing w:val="-6"/>
          <w:sz w:val="28"/>
          <w:szCs w:val="25"/>
        </w:rPr>
        <w:t>10 – 11 класс – 4-6 стр.</w:t>
      </w:r>
    </w:p>
    <w:p w:rsidR="002421D0" w:rsidRDefault="002421D0" w:rsidP="002F775E">
      <w:pPr>
        <w:ind w:firstLine="709"/>
        <w:jc w:val="both"/>
        <w:rPr>
          <w:rFonts w:eastAsia="Times New Roman"/>
          <w:color w:val="000000"/>
          <w:spacing w:val="-6"/>
          <w:sz w:val="28"/>
          <w:szCs w:val="25"/>
        </w:rPr>
      </w:pPr>
      <w:r>
        <w:rPr>
          <w:rFonts w:eastAsia="Times New Roman"/>
          <w:color w:val="000000"/>
          <w:spacing w:val="-6"/>
          <w:sz w:val="28"/>
          <w:szCs w:val="25"/>
        </w:rPr>
        <w:t>Незначительное изменение установленного объема (в пределах 1 стран</w:t>
      </w:r>
      <w:r>
        <w:rPr>
          <w:rFonts w:eastAsia="Times New Roman"/>
          <w:color w:val="000000"/>
          <w:spacing w:val="-6"/>
          <w:sz w:val="28"/>
          <w:szCs w:val="25"/>
        </w:rPr>
        <w:t>и</w:t>
      </w:r>
      <w:r>
        <w:rPr>
          <w:rFonts w:eastAsia="Times New Roman"/>
          <w:color w:val="000000"/>
          <w:spacing w:val="-6"/>
          <w:sz w:val="28"/>
          <w:szCs w:val="25"/>
        </w:rPr>
        <w:t xml:space="preserve">цы) в сторону уменьшения или увеличения допускается и не может являться препятствием для оценки членами жюри. </w:t>
      </w:r>
    </w:p>
    <w:p w:rsidR="002F775E" w:rsidRPr="002F775E" w:rsidRDefault="002F775E" w:rsidP="002F775E">
      <w:pPr>
        <w:ind w:firstLine="709"/>
        <w:jc w:val="both"/>
        <w:rPr>
          <w:rFonts w:eastAsia="Times New Roman"/>
          <w:color w:val="000000"/>
          <w:spacing w:val="-6"/>
          <w:sz w:val="28"/>
          <w:szCs w:val="25"/>
        </w:rPr>
      </w:pPr>
      <w:r w:rsidRPr="002F775E">
        <w:rPr>
          <w:rFonts w:eastAsia="Times New Roman"/>
          <w:color w:val="000000"/>
          <w:spacing w:val="-6"/>
          <w:sz w:val="28"/>
          <w:szCs w:val="25"/>
        </w:rPr>
        <w:t>2.</w:t>
      </w:r>
      <w:r w:rsidR="008B66B0">
        <w:rPr>
          <w:rFonts w:eastAsia="Times New Roman"/>
          <w:color w:val="000000"/>
          <w:spacing w:val="-6"/>
          <w:sz w:val="28"/>
          <w:szCs w:val="25"/>
        </w:rPr>
        <w:t>6</w:t>
      </w:r>
      <w:r w:rsidRPr="002F775E">
        <w:rPr>
          <w:rFonts w:eastAsia="Times New Roman"/>
          <w:color w:val="000000"/>
          <w:spacing w:val="-6"/>
          <w:sz w:val="28"/>
          <w:szCs w:val="25"/>
        </w:rPr>
        <w:t>. К оценке членами жюри не допускаются работы, имеющие множество помарок, зачеркиваний, следы грязи и механического воздействия. Иллюстрир</w:t>
      </w:r>
      <w:r w:rsidRPr="002F775E">
        <w:rPr>
          <w:rFonts w:eastAsia="Times New Roman"/>
          <w:color w:val="000000"/>
          <w:spacing w:val="-6"/>
          <w:sz w:val="28"/>
          <w:szCs w:val="25"/>
        </w:rPr>
        <w:t>о</w:t>
      </w:r>
      <w:r w:rsidR="005A0E8F">
        <w:rPr>
          <w:rFonts w:eastAsia="Times New Roman"/>
          <w:color w:val="000000"/>
          <w:spacing w:val="-6"/>
          <w:sz w:val="28"/>
          <w:szCs w:val="25"/>
        </w:rPr>
        <w:t>вание конкурсных работ автора</w:t>
      </w:r>
      <w:r w:rsidRPr="002F775E">
        <w:rPr>
          <w:rFonts w:eastAsia="Times New Roman"/>
          <w:color w:val="000000"/>
          <w:spacing w:val="-6"/>
          <w:sz w:val="28"/>
          <w:szCs w:val="25"/>
        </w:rPr>
        <w:t>м</w:t>
      </w:r>
      <w:r w:rsidR="005A0E8F">
        <w:rPr>
          <w:rFonts w:eastAsia="Times New Roman"/>
          <w:color w:val="000000"/>
          <w:spacing w:val="-6"/>
          <w:sz w:val="28"/>
          <w:szCs w:val="25"/>
        </w:rPr>
        <w:t>и</w:t>
      </w:r>
      <w:r w:rsidRPr="002F775E">
        <w:rPr>
          <w:rFonts w:eastAsia="Times New Roman"/>
          <w:color w:val="000000"/>
          <w:spacing w:val="-6"/>
          <w:sz w:val="28"/>
          <w:szCs w:val="25"/>
        </w:rPr>
        <w:t xml:space="preserve"> не </w:t>
      </w:r>
      <w:r w:rsidR="005A0E8F">
        <w:rPr>
          <w:rFonts w:eastAsia="Times New Roman"/>
          <w:color w:val="000000"/>
          <w:spacing w:val="-6"/>
          <w:sz w:val="28"/>
          <w:szCs w:val="25"/>
        </w:rPr>
        <w:t>запрещается, но и не является обязател</w:t>
      </w:r>
      <w:r w:rsidR="005A0E8F">
        <w:rPr>
          <w:rFonts w:eastAsia="Times New Roman"/>
          <w:color w:val="000000"/>
          <w:spacing w:val="-6"/>
          <w:sz w:val="28"/>
          <w:szCs w:val="25"/>
        </w:rPr>
        <w:t>ь</w:t>
      </w:r>
      <w:r w:rsidR="005A0E8F">
        <w:rPr>
          <w:rFonts w:eastAsia="Times New Roman"/>
          <w:color w:val="000000"/>
          <w:spacing w:val="-6"/>
          <w:sz w:val="28"/>
          <w:szCs w:val="25"/>
        </w:rPr>
        <w:t>ным</w:t>
      </w:r>
      <w:r w:rsidRPr="002F775E">
        <w:rPr>
          <w:rFonts w:eastAsia="Times New Roman"/>
          <w:color w:val="000000"/>
          <w:spacing w:val="-6"/>
          <w:sz w:val="28"/>
          <w:szCs w:val="25"/>
        </w:rPr>
        <w:t>.</w:t>
      </w:r>
    </w:p>
    <w:p w:rsidR="002F775E" w:rsidRPr="0042753D" w:rsidRDefault="002F775E" w:rsidP="002F775E">
      <w:pPr>
        <w:ind w:firstLine="709"/>
        <w:jc w:val="both"/>
        <w:rPr>
          <w:rFonts w:eastAsia="Times New Roman"/>
          <w:color w:val="000000"/>
          <w:spacing w:val="-6"/>
          <w:sz w:val="28"/>
          <w:szCs w:val="25"/>
        </w:rPr>
      </w:pPr>
      <w:r w:rsidRPr="002F775E">
        <w:rPr>
          <w:rFonts w:eastAsia="Times New Roman"/>
          <w:color w:val="000000"/>
          <w:spacing w:val="-6"/>
          <w:sz w:val="28"/>
          <w:szCs w:val="25"/>
        </w:rPr>
        <w:t>2.</w:t>
      </w:r>
      <w:r w:rsidR="008B66B0">
        <w:rPr>
          <w:rFonts w:eastAsia="Times New Roman"/>
          <w:color w:val="000000"/>
          <w:spacing w:val="-6"/>
          <w:sz w:val="28"/>
          <w:szCs w:val="25"/>
        </w:rPr>
        <w:t>7</w:t>
      </w:r>
      <w:r w:rsidRPr="002F775E">
        <w:rPr>
          <w:rFonts w:eastAsia="Times New Roman"/>
          <w:color w:val="000000"/>
          <w:spacing w:val="-6"/>
          <w:sz w:val="28"/>
          <w:szCs w:val="25"/>
        </w:rPr>
        <w:t>. На всех этапах Конкурса не подлежат рассмотрению работы, подг</w:t>
      </w:r>
      <w:r w:rsidRPr="002F775E">
        <w:rPr>
          <w:rFonts w:eastAsia="Times New Roman"/>
          <w:color w:val="000000"/>
          <w:spacing w:val="-6"/>
          <w:sz w:val="28"/>
          <w:szCs w:val="25"/>
        </w:rPr>
        <w:t>о</w:t>
      </w:r>
      <w:r w:rsidRPr="002F775E">
        <w:rPr>
          <w:rFonts w:eastAsia="Times New Roman"/>
          <w:color w:val="000000"/>
          <w:spacing w:val="-6"/>
          <w:sz w:val="28"/>
          <w:szCs w:val="25"/>
        </w:rPr>
        <w:t>товленные с нарушением требований к их оформлению или с нарушением ср</w:t>
      </w:r>
      <w:r w:rsidRPr="002F775E">
        <w:rPr>
          <w:rFonts w:eastAsia="Times New Roman"/>
          <w:color w:val="000000"/>
          <w:spacing w:val="-6"/>
          <w:sz w:val="28"/>
          <w:szCs w:val="25"/>
        </w:rPr>
        <w:t>о</w:t>
      </w:r>
      <w:r w:rsidRPr="002F775E">
        <w:rPr>
          <w:rFonts w:eastAsia="Times New Roman"/>
          <w:color w:val="000000"/>
          <w:spacing w:val="-6"/>
          <w:sz w:val="28"/>
          <w:szCs w:val="25"/>
        </w:rPr>
        <w:t>ков представления.</w:t>
      </w:r>
      <w:r w:rsidR="0042753D" w:rsidRPr="0042753D">
        <w:rPr>
          <w:rFonts w:eastAsia="Times New Roman"/>
          <w:color w:val="000000"/>
          <w:spacing w:val="-6"/>
          <w:sz w:val="28"/>
          <w:szCs w:val="25"/>
        </w:rPr>
        <w:t xml:space="preserve"> </w:t>
      </w:r>
    </w:p>
    <w:p w:rsidR="00E8117F" w:rsidRPr="002F775E" w:rsidRDefault="00E8117F" w:rsidP="002F775E">
      <w:pPr>
        <w:ind w:firstLine="709"/>
        <w:jc w:val="both"/>
        <w:rPr>
          <w:rFonts w:eastAsia="Times New Roman"/>
          <w:color w:val="000000"/>
          <w:spacing w:val="-6"/>
          <w:sz w:val="28"/>
          <w:szCs w:val="25"/>
        </w:rPr>
      </w:pPr>
    </w:p>
    <w:p w:rsidR="002F775E" w:rsidRPr="00E8117F" w:rsidRDefault="002F775E" w:rsidP="00E8117F">
      <w:pPr>
        <w:ind w:firstLine="709"/>
        <w:jc w:val="center"/>
        <w:rPr>
          <w:rFonts w:eastAsia="Times New Roman"/>
          <w:b/>
          <w:color w:val="000000"/>
          <w:spacing w:val="-6"/>
          <w:sz w:val="28"/>
          <w:szCs w:val="25"/>
        </w:rPr>
      </w:pPr>
      <w:r w:rsidRPr="00E8117F">
        <w:rPr>
          <w:rFonts w:eastAsia="Times New Roman"/>
          <w:b/>
          <w:color w:val="000000"/>
          <w:spacing w:val="-6"/>
          <w:sz w:val="28"/>
          <w:szCs w:val="25"/>
        </w:rPr>
        <w:t>3. Тематические направления Конкурса и жанры конкурсных работ</w:t>
      </w:r>
    </w:p>
    <w:p w:rsidR="00FE1C38" w:rsidRPr="00FE1C38" w:rsidRDefault="00FE1C38" w:rsidP="00FE1C38">
      <w:pPr>
        <w:ind w:firstLine="709"/>
        <w:jc w:val="both"/>
        <w:rPr>
          <w:rFonts w:eastAsia="Times New Roman"/>
          <w:color w:val="000000"/>
          <w:spacing w:val="-6"/>
          <w:sz w:val="28"/>
          <w:szCs w:val="25"/>
        </w:rPr>
      </w:pPr>
      <w:r w:rsidRPr="00FE1C38">
        <w:rPr>
          <w:rFonts w:eastAsia="Times New Roman"/>
          <w:color w:val="000000"/>
          <w:spacing w:val="-6"/>
          <w:sz w:val="28"/>
          <w:szCs w:val="25"/>
        </w:rPr>
        <w:t>Тематические направления Всероссийского конкурса сочинений - 2020 (</w:t>
      </w:r>
      <w:proofErr w:type="spellStart"/>
      <w:r w:rsidRPr="00FE1C38">
        <w:rPr>
          <w:rFonts w:eastAsia="Times New Roman"/>
          <w:color w:val="000000"/>
          <w:spacing w:val="-6"/>
          <w:sz w:val="28"/>
          <w:szCs w:val="25"/>
        </w:rPr>
        <w:t>далее-ВКС</w:t>
      </w:r>
      <w:proofErr w:type="spellEnd"/>
      <w:r w:rsidRPr="00FE1C38">
        <w:rPr>
          <w:rFonts w:eastAsia="Times New Roman"/>
          <w:color w:val="000000"/>
          <w:spacing w:val="-6"/>
          <w:sz w:val="28"/>
          <w:szCs w:val="25"/>
        </w:rPr>
        <w:t>):</w:t>
      </w:r>
    </w:p>
    <w:p w:rsidR="00FE1C38" w:rsidRPr="008A2EF0" w:rsidRDefault="00FE1C38" w:rsidP="008A2EF0">
      <w:pPr>
        <w:pStyle w:val="a3"/>
        <w:numPr>
          <w:ilvl w:val="0"/>
          <w:numId w:val="15"/>
        </w:numPr>
        <w:tabs>
          <w:tab w:val="left" w:pos="1134"/>
        </w:tabs>
        <w:ind w:left="0" w:firstLine="709"/>
        <w:jc w:val="both"/>
        <w:rPr>
          <w:b/>
          <w:bCs/>
          <w:color w:val="000000"/>
          <w:spacing w:val="-6"/>
          <w:sz w:val="28"/>
          <w:szCs w:val="25"/>
        </w:rPr>
      </w:pPr>
      <w:r w:rsidRPr="008A2EF0">
        <w:rPr>
          <w:b/>
          <w:bCs/>
          <w:color w:val="000000"/>
          <w:spacing w:val="-6"/>
          <w:sz w:val="28"/>
          <w:szCs w:val="25"/>
        </w:rPr>
        <w:t xml:space="preserve">«И 100, и 200 лет пройдет, никто войны забыть не сможет...» </w:t>
      </w:r>
      <w:r w:rsidRPr="008A2EF0">
        <w:rPr>
          <w:color w:val="000000"/>
          <w:spacing w:val="-6"/>
          <w:sz w:val="28"/>
          <w:szCs w:val="25"/>
        </w:rPr>
        <w:t>(К. Симонов): 2020 год - Год памяти и славы.</w:t>
      </w:r>
    </w:p>
    <w:p w:rsidR="00FE1C38" w:rsidRPr="008A2EF0" w:rsidRDefault="00FE1C38" w:rsidP="008A2EF0">
      <w:pPr>
        <w:pStyle w:val="a3"/>
        <w:numPr>
          <w:ilvl w:val="0"/>
          <w:numId w:val="15"/>
        </w:numPr>
        <w:tabs>
          <w:tab w:val="left" w:pos="1134"/>
        </w:tabs>
        <w:ind w:left="0" w:firstLine="709"/>
        <w:jc w:val="both"/>
        <w:rPr>
          <w:b/>
          <w:bCs/>
          <w:color w:val="000000"/>
          <w:spacing w:val="-6"/>
          <w:sz w:val="28"/>
          <w:szCs w:val="25"/>
        </w:rPr>
      </w:pPr>
      <w:r w:rsidRPr="008A2EF0">
        <w:rPr>
          <w:b/>
          <w:bCs/>
          <w:color w:val="000000"/>
          <w:spacing w:val="-6"/>
          <w:sz w:val="28"/>
          <w:szCs w:val="25"/>
        </w:rPr>
        <w:t xml:space="preserve">«Он гением блистал в бою любом...» </w:t>
      </w:r>
      <w:r w:rsidRPr="008A2EF0">
        <w:rPr>
          <w:color w:val="000000"/>
          <w:spacing w:val="-6"/>
          <w:sz w:val="28"/>
          <w:szCs w:val="25"/>
        </w:rPr>
        <w:t>(</w:t>
      </w:r>
      <w:proofErr w:type="gramStart"/>
      <w:r w:rsidRPr="008A2EF0">
        <w:rPr>
          <w:color w:val="000000"/>
          <w:spacing w:val="-6"/>
          <w:sz w:val="28"/>
          <w:szCs w:val="25"/>
        </w:rPr>
        <w:t>Дж</w:t>
      </w:r>
      <w:proofErr w:type="gramEnd"/>
      <w:r w:rsidRPr="008A2EF0">
        <w:rPr>
          <w:color w:val="000000"/>
          <w:spacing w:val="-6"/>
          <w:sz w:val="28"/>
          <w:szCs w:val="25"/>
        </w:rPr>
        <w:t>. Г. Байрон): 290-летие со дня рождения А.В. Суворова.</w:t>
      </w:r>
    </w:p>
    <w:p w:rsidR="00FE1C38" w:rsidRPr="008A2EF0" w:rsidRDefault="00FE1C38" w:rsidP="008A2EF0">
      <w:pPr>
        <w:pStyle w:val="a3"/>
        <w:numPr>
          <w:ilvl w:val="0"/>
          <w:numId w:val="15"/>
        </w:numPr>
        <w:tabs>
          <w:tab w:val="left" w:pos="1134"/>
        </w:tabs>
        <w:ind w:left="0" w:firstLine="709"/>
        <w:jc w:val="both"/>
        <w:rPr>
          <w:b/>
          <w:bCs/>
          <w:color w:val="000000"/>
          <w:spacing w:val="-6"/>
          <w:sz w:val="28"/>
          <w:szCs w:val="25"/>
        </w:rPr>
      </w:pPr>
      <w:r w:rsidRPr="008A2EF0">
        <w:rPr>
          <w:b/>
          <w:bCs/>
          <w:color w:val="000000"/>
          <w:spacing w:val="-6"/>
          <w:sz w:val="28"/>
          <w:szCs w:val="25"/>
        </w:rPr>
        <w:t xml:space="preserve">«Самый холодный материк на Земле»: </w:t>
      </w:r>
      <w:r w:rsidRPr="008A2EF0">
        <w:rPr>
          <w:color w:val="000000"/>
          <w:spacing w:val="-6"/>
          <w:sz w:val="28"/>
          <w:szCs w:val="25"/>
        </w:rPr>
        <w:t>200-летие открытия Антар</w:t>
      </w:r>
      <w:r w:rsidRPr="008A2EF0">
        <w:rPr>
          <w:color w:val="000000"/>
          <w:spacing w:val="-6"/>
          <w:sz w:val="28"/>
          <w:szCs w:val="25"/>
        </w:rPr>
        <w:t>к</w:t>
      </w:r>
      <w:r w:rsidRPr="008A2EF0">
        <w:rPr>
          <w:color w:val="000000"/>
          <w:spacing w:val="-6"/>
          <w:sz w:val="28"/>
          <w:szCs w:val="25"/>
        </w:rPr>
        <w:t xml:space="preserve">тиды экспедицией </w:t>
      </w:r>
      <w:proofErr w:type="spellStart"/>
      <w:r w:rsidRPr="008A2EF0">
        <w:rPr>
          <w:color w:val="000000"/>
          <w:spacing w:val="-6"/>
          <w:sz w:val="28"/>
          <w:szCs w:val="25"/>
        </w:rPr>
        <w:t>Фаддея</w:t>
      </w:r>
      <w:proofErr w:type="spellEnd"/>
      <w:r w:rsidRPr="008A2EF0">
        <w:rPr>
          <w:color w:val="000000"/>
          <w:spacing w:val="-6"/>
          <w:sz w:val="28"/>
          <w:szCs w:val="25"/>
        </w:rPr>
        <w:t xml:space="preserve"> Беллинсгаузена и Михаила Лазарева.</w:t>
      </w:r>
    </w:p>
    <w:p w:rsidR="00FE1C38" w:rsidRPr="008A2EF0" w:rsidRDefault="00FE1C38" w:rsidP="008A2EF0">
      <w:pPr>
        <w:pStyle w:val="a3"/>
        <w:numPr>
          <w:ilvl w:val="0"/>
          <w:numId w:val="15"/>
        </w:numPr>
        <w:tabs>
          <w:tab w:val="left" w:pos="1134"/>
        </w:tabs>
        <w:ind w:left="0" w:firstLine="709"/>
        <w:jc w:val="both"/>
        <w:rPr>
          <w:b/>
          <w:bCs/>
          <w:color w:val="000000"/>
          <w:spacing w:val="-6"/>
          <w:sz w:val="28"/>
          <w:szCs w:val="25"/>
        </w:rPr>
      </w:pPr>
      <w:r w:rsidRPr="008A2EF0">
        <w:rPr>
          <w:b/>
          <w:bCs/>
          <w:color w:val="000000"/>
          <w:spacing w:val="-6"/>
          <w:sz w:val="28"/>
          <w:szCs w:val="25"/>
        </w:rPr>
        <w:t xml:space="preserve">«Охраняя растения, охраняем жизнь»: </w:t>
      </w:r>
      <w:r w:rsidRPr="008A2EF0">
        <w:rPr>
          <w:color w:val="000000"/>
          <w:spacing w:val="-6"/>
          <w:sz w:val="28"/>
          <w:szCs w:val="25"/>
        </w:rPr>
        <w:t>2020 год - Международный год охраны здоровья растений.</w:t>
      </w:r>
    </w:p>
    <w:p w:rsidR="00FE1C38" w:rsidRPr="008A2EF0" w:rsidRDefault="00FE1C38" w:rsidP="008A2EF0">
      <w:pPr>
        <w:pStyle w:val="a3"/>
        <w:numPr>
          <w:ilvl w:val="0"/>
          <w:numId w:val="15"/>
        </w:numPr>
        <w:tabs>
          <w:tab w:val="left" w:pos="1134"/>
        </w:tabs>
        <w:ind w:left="0" w:firstLine="709"/>
        <w:jc w:val="both"/>
        <w:rPr>
          <w:b/>
          <w:bCs/>
          <w:color w:val="000000"/>
          <w:spacing w:val="-6"/>
          <w:sz w:val="28"/>
          <w:szCs w:val="25"/>
        </w:rPr>
      </w:pPr>
      <w:proofErr w:type="gramStart"/>
      <w:r w:rsidRPr="008A2EF0">
        <w:rPr>
          <w:b/>
          <w:bCs/>
          <w:color w:val="000000"/>
          <w:spacing w:val="-6"/>
          <w:sz w:val="28"/>
          <w:szCs w:val="25"/>
        </w:rPr>
        <w:t xml:space="preserve">«Чтобы жить, нужно солнце, свобода и маленький цветок» </w:t>
      </w:r>
      <w:r w:rsidRPr="008A2EF0">
        <w:rPr>
          <w:color w:val="000000"/>
          <w:spacing w:val="-6"/>
          <w:sz w:val="28"/>
          <w:szCs w:val="25"/>
        </w:rPr>
        <w:t>(Г.Х. Андерсен): от «зеленой» школы к «зеленой» планете.</w:t>
      </w:r>
      <w:proofErr w:type="gramEnd"/>
    </w:p>
    <w:p w:rsidR="00FE1C38" w:rsidRPr="008A2EF0" w:rsidRDefault="00FE1C38" w:rsidP="008A2EF0">
      <w:pPr>
        <w:pStyle w:val="a3"/>
        <w:numPr>
          <w:ilvl w:val="0"/>
          <w:numId w:val="15"/>
        </w:numPr>
        <w:tabs>
          <w:tab w:val="left" w:pos="1134"/>
        </w:tabs>
        <w:ind w:left="0" w:firstLine="709"/>
        <w:jc w:val="both"/>
        <w:rPr>
          <w:color w:val="000000"/>
          <w:spacing w:val="-6"/>
          <w:sz w:val="28"/>
          <w:szCs w:val="25"/>
        </w:rPr>
      </w:pPr>
      <w:r w:rsidRPr="008A2EF0">
        <w:rPr>
          <w:color w:val="000000"/>
          <w:spacing w:val="-6"/>
          <w:sz w:val="28"/>
          <w:szCs w:val="25"/>
        </w:rPr>
        <w:lastRenderedPageBreak/>
        <w:t xml:space="preserve">«У </w:t>
      </w:r>
      <w:r w:rsidRPr="008A2EF0">
        <w:rPr>
          <w:b/>
          <w:bCs/>
          <w:color w:val="000000"/>
          <w:spacing w:val="-6"/>
          <w:sz w:val="28"/>
          <w:szCs w:val="25"/>
        </w:rPr>
        <w:t xml:space="preserve">математиков существует свой язык - это формулы»: </w:t>
      </w:r>
      <w:r w:rsidRPr="008A2EF0">
        <w:rPr>
          <w:color w:val="000000"/>
          <w:spacing w:val="-6"/>
          <w:sz w:val="28"/>
          <w:szCs w:val="25"/>
        </w:rPr>
        <w:t xml:space="preserve">170- </w:t>
      </w:r>
      <w:proofErr w:type="spellStart"/>
      <w:r w:rsidRPr="008A2EF0">
        <w:rPr>
          <w:color w:val="000000"/>
          <w:spacing w:val="-6"/>
          <w:sz w:val="28"/>
          <w:szCs w:val="25"/>
        </w:rPr>
        <w:t>летие</w:t>
      </w:r>
      <w:proofErr w:type="spellEnd"/>
      <w:r w:rsidRPr="008A2EF0">
        <w:rPr>
          <w:color w:val="000000"/>
          <w:spacing w:val="-6"/>
          <w:sz w:val="28"/>
          <w:szCs w:val="25"/>
        </w:rPr>
        <w:t xml:space="preserve"> со дня рождения С.В. Ковалевской.</w:t>
      </w:r>
    </w:p>
    <w:p w:rsidR="00FE1C38" w:rsidRPr="008A2EF0" w:rsidRDefault="00FE1C38" w:rsidP="008A2EF0">
      <w:pPr>
        <w:pStyle w:val="a3"/>
        <w:numPr>
          <w:ilvl w:val="0"/>
          <w:numId w:val="15"/>
        </w:numPr>
        <w:tabs>
          <w:tab w:val="left" w:pos="1276"/>
        </w:tabs>
        <w:ind w:left="0" w:firstLine="709"/>
        <w:jc w:val="both"/>
        <w:rPr>
          <w:color w:val="000000"/>
          <w:spacing w:val="-6"/>
          <w:sz w:val="28"/>
          <w:szCs w:val="25"/>
        </w:rPr>
      </w:pPr>
      <w:r w:rsidRPr="008A2EF0">
        <w:rPr>
          <w:b/>
          <w:bCs/>
          <w:color w:val="000000"/>
          <w:spacing w:val="-6"/>
          <w:sz w:val="28"/>
          <w:szCs w:val="25"/>
        </w:rPr>
        <w:t xml:space="preserve">«Писательство - не ремесло и не занятие. Писательство </w:t>
      </w:r>
      <w:proofErr w:type="gramStart"/>
      <w:r w:rsidRPr="008A2EF0">
        <w:rPr>
          <w:b/>
          <w:bCs/>
          <w:color w:val="000000"/>
          <w:spacing w:val="-6"/>
          <w:sz w:val="28"/>
          <w:szCs w:val="25"/>
        </w:rPr>
        <w:t>-п</w:t>
      </w:r>
      <w:proofErr w:type="gramEnd"/>
      <w:r w:rsidRPr="008A2EF0">
        <w:rPr>
          <w:b/>
          <w:bCs/>
          <w:color w:val="000000"/>
          <w:spacing w:val="-6"/>
          <w:sz w:val="28"/>
          <w:szCs w:val="25"/>
        </w:rPr>
        <w:t xml:space="preserve">ризвание» </w:t>
      </w:r>
      <w:r w:rsidRPr="008A2EF0">
        <w:rPr>
          <w:color w:val="000000"/>
          <w:spacing w:val="-6"/>
          <w:sz w:val="28"/>
          <w:szCs w:val="25"/>
        </w:rPr>
        <w:t>(К. Паустовский):</w:t>
      </w:r>
      <w:r w:rsidRPr="008A2EF0">
        <w:rPr>
          <w:color w:val="000000"/>
          <w:spacing w:val="-6"/>
          <w:sz w:val="28"/>
          <w:szCs w:val="25"/>
        </w:rPr>
        <w:tab/>
        <w:t>юбилеи</w:t>
      </w:r>
      <w:r w:rsidRPr="008A2EF0">
        <w:rPr>
          <w:color w:val="000000"/>
          <w:spacing w:val="-6"/>
          <w:sz w:val="28"/>
          <w:szCs w:val="25"/>
        </w:rPr>
        <w:tab/>
        <w:t xml:space="preserve">российских писателей. </w:t>
      </w:r>
      <w:proofErr w:type="gramStart"/>
      <w:r w:rsidRPr="008A2EF0">
        <w:rPr>
          <w:color w:val="000000"/>
          <w:spacing w:val="-6"/>
          <w:sz w:val="28"/>
          <w:szCs w:val="25"/>
        </w:rPr>
        <w:t>Е.А. Бараты</w:t>
      </w:r>
      <w:r w:rsidRPr="008A2EF0">
        <w:rPr>
          <w:color w:val="000000"/>
          <w:spacing w:val="-6"/>
          <w:sz w:val="28"/>
          <w:szCs w:val="25"/>
        </w:rPr>
        <w:t>н</w:t>
      </w:r>
      <w:r w:rsidRPr="008A2EF0">
        <w:rPr>
          <w:color w:val="000000"/>
          <w:spacing w:val="-6"/>
          <w:sz w:val="28"/>
          <w:szCs w:val="25"/>
        </w:rPr>
        <w:t xml:space="preserve">ский (220), А.А. Фет (200), А.Н. </w:t>
      </w:r>
      <w:proofErr w:type="spellStart"/>
      <w:r w:rsidRPr="008A2EF0">
        <w:rPr>
          <w:color w:val="000000"/>
          <w:spacing w:val="-6"/>
          <w:sz w:val="28"/>
          <w:szCs w:val="25"/>
        </w:rPr>
        <w:t>Апухтин</w:t>
      </w:r>
      <w:proofErr w:type="spellEnd"/>
      <w:r w:rsidRPr="008A2EF0">
        <w:rPr>
          <w:color w:val="000000"/>
          <w:spacing w:val="-6"/>
          <w:sz w:val="28"/>
          <w:szCs w:val="25"/>
        </w:rPr>
        <w:t xml:space="preserve"> (180), А.П. Чехов (160), И.А. Бунин (150), А.И. Куприн (150), А.С. Грин (140), А. Белый (140), А.А. Блок (140), С. Черный (140), Б.Л. Пастернак (130), С.А. Есенин (125), О.Ф. </w:t>
      </w:r>
      <w:proofErr w:type="spellStart"/>
      <w:r w:rsidRPr="008A2EF0">
        <w:rPr>
          <w:color w:val="000000"/>
          <w:spacing w:val="-6"/>
          <w:sz w:val="28"/>
          <w:szCs w:val="25"/>
        </w:rPr>
        <w:t>Берггольц</w:t>
      </w:r>
      <w:proofErr w:type="spellEnd"/>
      <w:r w:rsidRPr="008A2EF0">
        <w:rPr>
          <w:color w:val="000000"/>
          <w:spacing w:val="-6"/>
          <w:sz w:val="28"/>
          <w:szCs w:val="25"/>
        </w:rPr>
        <w:t xml:space="preserve"> (110), 4 Положение о Конкурсе - 04 А.Т. Твардовский (110), Ф.</w:t>
      </w:r>
      <w:proofErr w:type="gramEnd"/>
      <w:r w:rsidRPr="008A2EF0">
        <w:rPr>
          <w:color w:val="000000"/>
          <w:spacing w:val="-6"/>
          <w:sz w:val="28"/>
          <w:szCs w:val="25"/>
        </w:rPr>
        <w:t>А. Абрамов (100), А.Г. Адамов (100), Ю.М. Нагибин (100), Д.С. Самойлов (100), В.М. Песков (90), Г.М. Цыферов (90), И.А. Бродский (80).</w:t>
      </w:r>
    </w:p>
    <w:p w:rsidR="008A2EF0" w:rsidRPr="008A2EF0" w:rsidRDefault="00FE1C38" w:rsidP="008A2EF0">
      <w:pPr>
        <w:pStyle w:val="a3"/>
        <w:numPr>
          <w:ilvl w:val="0"/>
          <w:numId w:val="15"/>
        </w:numPr>
        <w:tabs>
          <w:tab w:val="left" w:pos="1276"/>
        </w:tabs>
        <w:ind w:left="0" w:firstLine="709"/>
        <w:jc w:val="both"/>
        <w:rPr>
          <w:color w:val="000000"/>
          <w:spacing w:val="-6"/>
          <w:sz w:val="28"/>
          <w:szCs w:val="25"/>
        </w:rPr>
      </w:pPr>
      <w:proofErr w:type="gramStart"/>
      <w:r w:rsidRPr="008A2EF0">
        <w:rPr>
          <w:b/>
          <w:bCs/>
          <w:color w:val="000000"/>
          <w:spacing w:val="-6"/>
          <w:sz w:val="28"/>
          <w:szCs w:val="25"/>
        </w:rPr>
        <w:t xml:space="preserve">«Книга - это духовное завещание одного поколения другому» </w:t>
      </w:r>
      <w:r w:rsidRPr="008A2EF0">
        <w:rPr>
          <w:color w:val="000000"/>
          <w:spacing w:val="-6"/>
          <w:sz w:val="28"/>
          <w:szCs w:val="25"/>
        </w:rPr>
        <w:t>(А.Герцен): юбилеи</w:t>
      </w:r>
      <w:r w:rsidRPr="008A2EF0">
        <w:rPr>
          <w:color w:val="000000"/>
          <w:spacing w:val="-6"/>
          <w:sz w:val="28"/>
          <w:szCs w:val="25"/>
        </w:rPr>
        <w:tab/>
        <w:t>литературных произведений. 200 лет со времени</w:t>
      </w:r>
      <w:r w:rsidR="008A2EF0" w:rsidRPr="008A2EF0">
        <w:rPr>
          <w:color w:val="000000"/>
          <w:spacing w:val="-6"/>
          <w:sz w:val="28"/>
          <w:szCs w:val="25"/>
        </w:rPr>
        <w:t xml:space="preserve"> </w:t>
      </w:r>
      <w:r w:rsidRPr="008A2EF0">
        <w:rPr>
          <w:color w:val="000000"/>
          <w:spacing w:val="-6"/>
          <w:sz w:val="28"/>
          <w:szCs w:val="25"/>
        </w:rPr>
        <w:t>публ</w:t>
      </w:r>
      <w:r w:rsidRPr="008A2EF0">
        <w:rPr>
          <w:color w:val="000000"/>
          <w:spacing w:val="-6"/>
          <w:sz w:val="28"/>
          <w:szCs w:val="25"/>
        </w:rPr>
        <w:t>и</w:t>
      </w:r>
      <w:r w:rsidRPr="008A2EF0">
        <w:rPr>
          <w:color w:val="000000"/>
          <w:spacing w:val="-6"/>
          <w:sz w:val="28"/>
          <w:szCs w:val="25"/>
        </w:rPr>
        <w:t>кации поэмы «Руслан и Людмила» А.С. Пушкина (1820), 190 лет со времени н</w:t>
      </w:r>
      <w:r w:rsidRPr="008A2EF0">
        <w:rPr>
          <w:color w:val="000000"/>
          <w:spacing w:val="-6"/>
          <w:sz w:val="28"/>
          <w:szCs w:val="25"/>
        </w:rPr>
        <w:t>а</w:t>
      </w:r>
      <w:r w:rsidRPr="008A2EF0">
        <w:rPr>
          <w:color w:val="000000"/>
          <w:spacing w:val="-6"/>
          <w:sz w:val="28"/>
          <w:szCs w:val="25"/>
        </w:rPr>
        <w:t xml:space="preserve">писания «Сказки о попе и о работнике его </w:t>
      </w:r>
      <w:proofErr w:type="spellStart"/>
      <w:r w:rsidRPr="008A2EF0">
        <w:rPr>
          <w:color w:val="000000"/>
          <w:spacing w:val="-6"/>
          <w:sz w:val="28"/>
          <w:szCs w:val="25"/>
        </w:rPr>
        <w:t>Балде</w:t>
      </w:r>
      <w:proofErr w:type="spellEnd"/>
      <w:r w:rsidRPr="008A2EF0">
        <w:rPr>
          <w:color w:val="000000"/>
          <w:spacing w:val="-6"/>
          <w:sz w:val="28"/>
          <w:szCs w:val="25"/>
        </w:rPr>
        <w:t>» А.С. Пушкина (1830), 190 лет со времени написания цикла «Маленькие трагедии» А.С. Пушкина (1830), 180 лет со времени публикации романа</w:t>
      </w:r>
      <w:proofErr w:type="gramEnd"/>
      <w:r w:rsidRPr="008A2EF0">
        <w:rPr>
          <w:color w:val="000000"/>
          <w:spacing w:val="-6"/>
          <w:sz w:val="28"/>
          <w:szCs w:val="25"/>
        </w:rPr>
        <w:t xml:space="preserve"> «</w:t>
      </w:r>
      <w:proofErr w:type="gramStart"/>
      <w:r w:rsidRPr="008A2EF0">
        <w:rPr>
          <w:color w:val="000000"/>
          <w:spacing w:val="-6"/>
          <w:sz w:val="28"/>
          <w:szCs w:val="25"/>
        </w:rPr>
        <w:t>Герой нашего времени» и поэмы «Мцыри» М.Ю. Лермонтова (1840), 160 лет со времени публикации романа «Накануне» И.С. Тургенева (1860), 150 лет со времени выхода в свет трагедии «Царь Борис» А.К. Толстого (1870), 150 лет со времени издания романа «История одного гор</w:t>
      </w:r>
      <w:r w:rsidRPr="008A2EF0">
        <w:rPr>
          <w:color w:val="000000"/>
          <w:spacing w:val="-6"/>
          <w:sz w:val="28"/>
          <w:szCs w:val="25"/>
        </w:rPr>
        <w:t>о</w:t>
      </w:r>
      <w:r w:rsidRPr="008A2EF0">
        <w:rPr>
          <w:color w:val="000000"/>
          <w:spacing w:val="-6"/>
          <w:sz w:val="28"/>
          <w:szCs w:val="25"/>
        </w:rPr>
        <w:t>да» М.Е. Салтыкова-Щедрина (1870), 140 лет со времени издания романа «Го</w:t>
      </w:r>
      <w:r w:rsidRPr="008A2EF0">
        <w:rPr>
          <w:color w:val="000000"/>
          <w:spacing w:val="-6"/>
          <w:sz w:val="28"/>
          <w:szCs w:val="25"/>
        </w:rPr>
        <w:t>с</w:t>
      </w:r>
      <w:r w:rsidRPr="008A2EF0">
        <w:rPr>
          <w:color w:val="000000"/>
          <w:spacing w:val="-6"/>
          <w:sz w:val="28"/>
          <w:szCs w:val="25"/>
        </w:rPr>
        <w:t>пода Головлёвы» М.Е. Салтыкова-Щедрина (1880</w:t>
      </w:r>
      <w:proofErr w:type="gramEnd"/>
      <w:r w:rsidRPr="008A2EF0">
        <w:rPr>
          <w:color w:val="000000"/>
          <w:spacing w:val="-6"/>
          <w:sz w:val="28"/>
          <w:szCs w:val="25"/>
        </w:rPr>
        <w:t>),</w:t>
      </w:r>
      <w:r w:rsidRPr="008A2EF0">
        <w:rPr>
          <w:color w:val="000000"/>
          <w:spacing w:val="-6"/>
          <w:sz w:val="28"/>
          <w:szCs w:val="25"/>
        </w:rPr>
        <w:tab/>
      </w:r>
      <w:proofErr w:type="gramStart"/>
      <w:r w:rsidRPr="008A2EF0">
        <w:rPr>
          <w:color w:val="000000"/>
          <w:spacing w:val="-6"/>
          <w:sz w:val="28"/>
          <w:szCs w:val="25"/>
        </w:rPr>
        <w:t>120</w:t>
      </w:r>
      <w:r w:rsidRPr="008A2EF0">
        <w:rPr>
          <w:color w:val="000000"/>
          <w:spacing w:val="-6"/>
          <w:sz w:val="28"/>
          <w:szCs w:val="25"/>
        </w:rPr>
        <w:tab/>
        <w:t>лет со времени и</w:t>
      </w:r>
      <w:r w:rsidRPr="008A2EF0">
        <w:rPr>
          <w:color w:val="000000"/>
          <w:spacing w:val="-6"/>
          <w:sz w:val="28"/>
          <w:szCs w:val="25"/>
        </w:rPr>
        <w:t>з</w:t>
      </w:r>
      <w:r w:rsidRPr="008A2EF0">
        <w:rPr>
          <w:color w:val="000000"/>
          <w:spacing w:val="-6"/>
          <w:sz w:val="28"/>
          <w:szCs w:val="25"/>
        </w:rPr>
        <w:t>дания рассказа</w:t>
      </w:r>
      <w:r w:rsidR="008A2EF0" w:rsidRPr="008A2EF0">
        <w:rPr>
          <w:color w:val="000000"/>
          <w:spacing w:val="-6"/>
          <w:sz w:val="28"/>
          <w:szCs w:val="25"/>
        </w:rPr>
        <w:t xml:space="preserve"> </w:t>
      </w:r>
      <w:r w:rsidRPr="008A2EF0">
        <w:rPr>
          <w:color w:val="000000"/>
          <w:spacing w:val="-6"/>
          <w:sz w:val="28"/>
          <w:szCs w:val="25"/>
        </w:rPr>
        <w:t>«Антоновские яблоки» И.А. Бунина (1900), 110 лет со времени выхода сборника стихотворений «Вечерний альбом» М.И. Цветаевой (1910), 90 лет со времени публикации повести «Школа» А.П. Гайдара (1930), 90 лет со вр</w:t>
      </w:r>
      <w:r w:rsidRPr="008A2EF0">
        <w:rPr>
          <w:color w:val="000000"/>
          <w:spacing w:val="-6"/>
          <w:sz w:val="28"/>
          <w:szCs w:val="25"/>
        </w:rPr>
        <w:t>е</w:t>
      </w:r>
      <w:r w:rsidRPr="008A2EF0">
        <w:rPr>
          <w:color w:val="000000"/>
          <w:spacing w:val="-6"/>
          <w:sz w:val="28"/>
          <w:szCs w:val="25"/>
        </w:rPr>
        <w:t>мени выхода отдельным изданием в Париже романа «Жизнь Арсеньева» И.А. Бунина (1930), 90 лет со времени издания в Берлине романа</w:t>
      </w:r>
      <w:proofErr w:type="gramEnd"/>
      <w:r w:rsidRPr="008A2EF0">
        <w:rPr>
          <w:color w:val="000000"/>
          <w:spacing w:val="-6"/>
          <w:sz w:val="28"/>
          <w:szCs w:val="25"/>
        </w:rPr>
        <w:t xml:space="preserve"> «</w:t>
      </w:r>
      <w:proofErr w:type="gramStart"/>
      <w:r w:rsidRPr="008A2EF0">
        <w:rPr>
          <w:color w:val="000000"/>
          <w:spacing w:val="-6"/>
          <w:sz w:val="28"/>
          <w:szCs w:val="25"/>
        </w:rPr>
        <w:t>Защита Лужина» В.В. Набокова (1930), 90 лет со времени написания повести «Котлован» А.П. Платонова (1930), 90 лет со времени написания и публикации стихотворения «Вот какой рассеянный» С.Я. Маршака (1930), 80 лет со времени написания и публикации повести «Тимур и его команда» А.П.</w:t>
      </w:r>
      <w:r w:rsidR="008A2EF0" w:rsidRPr="008A2EF0">
        <w:rPr>
          <w:color w:val="000000"/>
          <w:sz w:val="27"/>
          <w:szCs w:val="27"/>
        </w:rPr>
        <w:t xml:space="preserve"> </w:t>
      </w:r>
      <w:r w:rsidR="008A2EF0" w:rsidRPr="008A2EF0">
        <w:rPr>
          <w:color w:val="000000"/>
          <w:spacing w:val="-6"/>
          <w:sz w:val="28"/>
          <w:szCs w:val="25"/>
        </w:rPr>
        <w:t>Гайдара (1940), 80 лет со вр</w:t>
      </w:r>
      <w:r w:rsidR="008A2EF0" w:rsidRPr="008A2EF0">
        <w:rPr>
          <w:color w:val="000000"/>
          <w:spacing w:val="-6"/>
          <w:sz w:val="28"/>
          <w:szCs w:val="25"/>
        </w:rPr>
        <w:t>е</w:t>
      </w:r>
      <w:r w:rsidR="008A2EF0" w:rsidRPr="008A2EF0">
        <w:rPr>
          <w:color w:val="000000"/>
          <w:spacing w:val="-6"/>
          <w:sz w:val="28"/>
          <w:szCs w:val="25"/>
        </w:rPr>
        <w:t>мени первого полного издания романа в четырех книгах «Тихий</w:t>
      </w:r>
      <w:proofErr w:type="gramEnd"/>
      <w:r w:rsidR="008A2EF0" w:rsidRPr="008A2EF0">
        <w:rPr>
          <w:color w:val="000000"/>
          <w:spacing w:val="-6"/>
          <w:sz w:val="28"/>
          <w:szCs w:val="25"/>
        </w:rPr>
        <w:t xml:space="preserve"> </w:t>
      </w:r>
      <w:proofErr w:type="gramStart"/>
      <w:r w:rsidR="008A2EF0" w:rsidRPr="008A2EF0">
        <w:rPr>
          <w:color w:val="000000"/>
          <w:spacing w:val="-6"/>
          <w:sz w:val="28"/>
          <w:szCs w:val="25"/>
        </w:rPr>
        <w:t>Дон» М.А. Ш</w:t>
      </w:r>
      <w:r w:rsidR="008A2EF0" w:rsidRPr="008A2EF0">
        <w:rPr>
          <w:color w:val="000000"/>
          <w:spacing w:val="-6"/>
          <w:sz w:val="28"/>
          <w:szCs w:val="25"/>
        </w:rPr>
        <w:t>о</w:t>
      </w:r>
      <w:r w:rsidR="008A2EF0" w:rsidRPr="008A2EF0">
        <w:rPr>
          <w:color w:val="000000"/>
          <w:spacing w:val="-6"/>
          <w:sz w:val="28"/>
          <w:szCs w:val="25"/>
        </w:rPr>
        <w:t>лохова (1940), 60 лет со времени выхода в свет романа «</w:t>
      </w:r>
      <w:proofErr w:type="spellStart"/>
      <w:r w:rsidR="008A2EF0" w:rsidRPr="008A2EF0">
        <w:rPr>
          <w:color w:val="000000"/>
          <w:spacing w:val="-6"/>
          <w:sz w:val="28"/>
          <w:szCs w:val="25"/>
        </w:rPr>
        <w:t>Кащеева</w:t>
      </w:r>
      <w:proofErr w:type="spellEnd"/>
      <w:r w:rsidR="008A2EF0" w:rsidRPr="008A2EF0">
        <w:rPr>
          <w:color w:val="000000"/>
          <w:spacing w:val="-6"/>
          <w:sz w:val="28"/>
          <w:szCs w:val="25"/>
        </w:rPr>
        <w:t xml:space="preserve"> цепь» М.М. Пришвина (1960), 60 лет со времени публикации поэмы «За далью - даль» А.Т. Твардовского (1960), 60 лет со времени выхода в свет романа «Поднятая целина» М.А. Шолохова (1960), 50 лет со времени выхода из печати сборника стихотв</w:t>
      </w:r>
      <w:r w:rsidR="008A2EF0" w:rsidRPr="008A2EF0">
        <w:rPr>
          <w:color w:val="000000"/>
          <w:spacing w:val="-6"/>
          <w:sz w:val="28"/>
          <w:szCs w:val="25"/>
        </w:rPr>
        <w:t>о</w:t>
      </w:r>
      <w:r w:rsidR="008A2EF0" w:rsidRPr="008A2EF0">
        <w:rPr>
          <w:color w:val="000000"/>
          <w:spacing w:val="-6"/>
          <w:sz w:val="28"/>
          <w:szCs w:val="25"/>
        </w:rPr>
        <w:t>рений «Уроки музыки» Б.А. Ахмадулиной</w:t>
      </w:r>
      <w:proofErr w:type="gramEnd"/>
      <w:r w:rsidR="008A2EF0" w:rsidRPr="008A2EF0">
        <w:rPr>
          <w:color w:val="000000"/>
          <w:spacing w:val="-6"/>
          <w:sz w:val="28"/>
          <w:szCs w:val="25"/>
        </w:rPr>
        <w:t xml:space="preserve"> (1970), 50 лет со времени публикации повести «Сотников» В. Быкова (1970), 50 лет со времени публикации повести «Белый пароход» Ч. Айтматова (1970).</w:t>
      </w:r>
    </w:p>
    <w:p w:rsidR="008A2EF0" w:rsidRPr="008A2EF0" w:rsidRDefault="008A2EF0" w:rsidP="008A2EF0">
      <w:pPr>
        <w:pStyle w:val="a3"/>
        <w:numPr>
          <w:ilvl w:val="0"/>
          <w:numId w:val="15"/>
        </w:numPr>
        <w:tabs>
          <w:tab w:val="left" w:pos="1276"/>
        </w:tabs>
        <w:ind w:left="0" w:firstLine="709"/>
        <w:jc w:val="both"/>
        <w:rPr>
          <w:b/>
          <w:bCs/>
          <w:color w:val="000000"/>
          <w:spacing w:val="-6"/>
          <w:sz w:val="28"/>
          <w:szCs w:val="25"/>
        </w:rPr>
      </w:pPr>
      <w:r w:rsidRPr="008A2EF0">
        <w:rPr>
          <w:b/>
          <w:bCs/>
          <w:color w:val="000000"/>
          <w:spacing w:val="-6"/>
          <w:sz w:val="28"/>
          <w:szCs w:val="25"/>
        </w:rPr>
        <w:t xml:space="preserve">«Я рожден, и это все, что необходимо, чтобы быть счастливым!» </w:t>
      </w:r>
      <w:r w:rsidRPr="008A2EF0">
        <w:rPr>
          <w:color w:val="000000"/>
          <w:spacing w:val="-6"/>
          <w:sz w:val="28"/>
          <w:szCs w:val="25"/>
        </w:rPr>
        <w:t>(Альберт Эйнштейн): 2018-2027 годы - Десятилетие детства в России.</w:t>
      </w:r>
    </w:p>
    <w:p w:rsidR="008A2EF0" w:rsidRPr="000D6CB5" w:rsidRDefault="008A2EF0" w:rsidP="008A2EF0">
      <w:pPr>
        <w:pStyle w:val="a3"/>
        <w:numPr>
          <w:ilvl w:val="0"/>
          <w:numId w:val="15"/>
        </w:numPr>
        <w:tabs>
          <w:tab w:val="left" w:pos="1276"/>
        </w:tabs>
        <w:ind w:left="0" w:firstLine="709"/>
        <w:jc w:val="both"/>
        <w:rPr>
          <w:b/>
          <w:bCs/>
          <w:color w:val="000000"/>
          <w:spacing w:val="-6"/>
          <w:sz w:val="28"/>
          <w:szCs w:val="25"/>
        </w:rPr>
      </w:pPr>
      <w:r w:rsidRPr="008A2EF0">
        <w:rPr>
          <w:b/>
          <w:bCs/>
          <w:color w:val="000000"/>
          <w:spacing w:val="-6"/>
          <w:sz w:val="28"/>
          <w:szCs w:val="25"/>
        </w:rPr>
        <w:t xml:space="preserve">«Человек, общество и освоение новых видов энергии»: </w:t>
      </w:r>
      <w:r w:rsidRPr="008A2EF0">
        <w:rPr>
          <w:color w:val="000000"/>
          <w:spacing w:val="-6"/>
          <w:sz w:val="28"/>
          <w:szCs w:val="25"/>
        </w:rPr>
        <w:t>100 лет плану ГОЭЛРО.</w:t>
      </w:r>
    </w:p>
    <w:p w:rsidR="000D6CB5" w:rsidRPr="008A2EF0" w:rsidRDefault="000D6CB5" w:rsidP="008A2EF0">
      <w:pPr>
        <w:pStyle w:val="a3"/>
        <w:numPr>
          <w:ilvl w:val="0"/>
          <w:numId w:val="15"/>
        </w:numPr>
        <w:tabs>
          <w:tab w:val="left" w:pos="1276"/>
        </w:tabs>
        <w:ind w:left="0" w:firstLine="709"/>
        <w:jc w:val="both"/>
        <w:rPr>
          <w:b/>
          <w:bCs/>
          <w:color w:val="000000"/>
          <w:spacing w:val="-6"/>
          <w:sz w:val="28"/>
          <w:szCs w:val="25"/>
        </w:rPr>
      </w:pPr>
      <w:r>
        <w:rPr>
          <w:b/>
          <w:bCs/>
          <w:color w:val="000000"/>
          <w:spacing w:val="-6"/>
          <w:sz w:val="28"/>
          <w:szCs w:val="25"/>
        </w:rPr>
        <w:t xml:space="preserve">«История разведки – история страны»: </w:t>
      </w:r>
      <w:r>
        <w:rPr>
          <w:bCs/>
          <w:color w:val="000000"/>
          <w:spacing w:val="-6"/>
          <w:sz w:val="28"/>
          <w:szCs w:val="25"/>
        </w:rPr>
        <w:t>100-летие  Службы вне</w:t>
      </w:r>
      <w:r>
        <w:rPr>
          <w:bCs/>
          <w:color w:val="000000"/>
          <w:spacing w:val="-6"/>
          <w:sz w:val="28"/>
          <w:szCs w:val="25"/>
        </w:rPr>
        <w:t>ш</w:t>
      </w:r>
      <w:r>
        <w:rPr>
          <w:bCs/>
          <w:color w:val="000000"/>
          <w:spacing w:val="-6"/>
          <w:sz w:val="28"/>
          <w:szCs w:val="25"/>
        </w:rPr>
        <w:t>ней Разведки Российской Федерации.</w:t>
      </w:r>
    </w:p>
    <w:p w:rsidR="005D7059" w:rsidRDefault="002F775E" w:rsidP="00FE1C38">
      <w:pPr>
        <w:ind w:firstLine="709"/>
        <w:jc w:val="both"/>
        <w:rPr>
          <w:rFonts w:eastAsia="Times New Roman"/>
          <w:color w:val="000000"/>
          <w:spacing w:val="-6"/>
          <w:sz w:val="28"/>
          <w:szCs w:val="25"/>
        </w:rPr>
      </w:pPr>
      <w:r w:rsidRPr="002F775E">
        <w:rPr>
          <w:rFonts w:eastAsia="Times New Roman"/>
          <w:color w:val="000000"/>
          <w:spacing w:val="-6"/>
          <w:sz w:val="28"/>
          <w:szCs w:val="25"/>
        </w:rPr>
        <w:t xml:space="preserve">3.2. </w:t>
      </w:r>
      <w:r w:rsidR="005D7059" w:rsidRPr="005D7059">
        <w:rPr>
          <w:rFonts w:eastAsia="Times New Roman"/>
          <w:color w:val="000000"/>
          <w:spacing w:val="-6"/>
          <w:sz w:val="28"/>
          <w:szCs w:val="25"/>
        </w:rPr>
        <w:t xml:space="preserve">Разъяснения по содержанию тематических направлений Конкурса и </w:t>
      </w:r>
      <w:r w:rsidR="005D7059" w:rsidRPr="005D7059">
        <w:rPr>
          <w:rFonts w:eastAsia="Times New Roman"/>
          <w:color w:val="000000"/>
          <w:spacing w:val="-6"/>
          <w:sz w:val="28"/>
          <w:szCs w:val="25"/>
        </w:rPr>
        <w:lastRenderedPageBreak/>
        <w:t>содержатся в Методических рекомендациях по организации и проведению Вс</w:t>
      </w:r>
      <w:r w:rsidR="005D7059" w:rsidRPr="005D7059">
        <w:rPr>
          <w:rFonts w:eastAsia="Times New Roman"/>
          <w:color w:val="000000"/>
          <w:spacing w:val="-6"/>
          <w:sz w:val="28"/>
          <w:szCs w:val="25"/>
        </w:rPr>
        <w:t>е</w:t>
      </w:r>
      <w:r w:rsidR="005D7059" w:rsidRPr="005D7059">
        <w:rPr>
          <w:rFonts w:eastAsia="Times New Roman"/>
          <w:color w:val="000000"/>
          <w:spacing w:val="-6"/>
          <w:sz w:val="28"/>
          <w:szCs w:val="25"/>
        </w:rPr>
        <w:t>российского конкурса сочинений</w:t>
      </w:r>
      <w:r w:rsidR="005D7059">
        <w:rPr>
          <w:rFonts w:eastAsia="Times New Roman"/>
          <w:color w:val="000000"/>
          <w:spacing w:val="-6"/>
          <w:sz w:val="28"/>
          <w:szCs w:val="25"/>
        </w:rPr>
        <w:t xml:space="preserve"> (приложение</w:t>
      </w:r>
      <w:r w:rsidR="00EC2578">
        <w:rPr>
          <w:rFonts w:eastAsia="Times New Roman"/>
          <w:color w:val="000000"/>
          <w:spacing w:val="-6"/>
          <w:sz w:val="28"/>
          <w:szCs w:val="25"/>
        </w:rPr>
        <w:t xml:space="preserve"> 1</w:t>
      </w:r>
      <w:r w:rsidR="005D7059">
        <w:rPr>
          <w:rFonts w:eastAsia="Times New Roman"/>
          <w:color w:val="000000"/>
          <w:spacing w:val="-6"/>
          <w:sz w:val="28"/>
          <w:szCs w:val="25"/>
        </w:rPr>
        <w:t>).</w:t>
      </w:r>
    </w:p>
    <w:p w:rsidR="005D7059" w:rsidRDefault="005D7059" w:rsidP="002F775E">
      <w:pPr>
        <w:ind w:firstLine="709"/>
        <w:jc w:val="both"/>
        <w:rPr>
          <w:rFonts w:eastAsia="Times New Roman"/>
          <w:color w:val="000000"/>
          <w:spacing w:val="-6"/>
          <w:sz w:val="28"/>
          <w:szCs w:val="25"/>
        </w:rPr>
      </w:pPr>
      <w:r>
        <w:rPr>
          <w:rFonts w:eastAsia="Times New Roman"/>
          <w:color w:val="000000"/>
          <w:spacing w:val="-6"/>
          <w:sz w:val="28"/>
          <w:szCs w:val="25"/>
        </w:rPr>
        <w:t xml:space="preserve">3.3. </w:t>
      </w:r>
      <w:r w:rsidRPr="005D7059">
        <w:rPr>
          <w:rFonts w:eastAsia="Times New Roman"/>
          <w:color w:val="000000"/>
          <w:spacing w:val="-6"/>
          <w:sz w:val="28"/>
          <w:szCs w:val="25"/>
        </w:rPr>
        <w:t>Сочинения, содержание которых не соответствует тематическим н</w:t>
      </w:r>
      <w:r w:rsidRPr="005D7059">
        <w:rPr>
          <w:rFonts w:eastAsia="Times New Roman"/>
          <w:color w:val="000000"/>
          <w:spacing w:val="-6"/>
          <w:sz w:val="28"/>
          <w:szCs w:val="25"/>
        </w:rPr>
        <w:t>а</w:t>
      </w:r>
      <w:r w:rsidRPr="005D7059">
        <w:rPr>
          <w:rFonts w:eastAsia="Times New Roman"/>
          <w:color w:val="000000"/>
          <w:spacing w:val="-6"/>
          <w:sz w:val="28"/>
          <w:szCs w:val="25"/>
        </w:rPr>
        <w:t>правлениям, утвержденным данным Положением, права на участие в Конкурсе не имеют.</w:t>
      </w:r>
    </w:p>
    <w:p w:rsidR="005D7059" w:rsidRDefault="002F775E" w:rsidP="002F775E">
      <w:pPr>
        <w:ind w:firstLine="709"/>
        <w:jc w:val="both"/>
        <w:rPr>
          <w:rFonts w:eastAsia="Times New Roman"/>
          <w:color w:val="000000"/>
          <w:spacing w:val="-6"/>
          <w:sz w:val="28"/>
          <w:szCs w:val="25"/>
        </w:rPr>
      </w:pPr>
      <w:r w:rsidRPr="002F775E">
        <w:rPr>
          <w:rFonts w:eastAsia="Times New Roman"/>
          <w:color w:val="000000"/>
          <w:spacing w:val="-6"/>
          <w:sz w:val="28"/>
          <w:szCs w:val="25"/>
        </w:rPr>
        <w:t>3.</w:t>
      </w:r>
      <w:r w:rsidR="005D7059">
        <w:rPr>
          <w:rFonts w:eastAsia="Times New Roman"/>
          <w:color w:val="000000"/>
          <w:spacing w:val="-6"/>
          <w:sz w:val="28"/>
          <w:szCs w:val="25"/>
        </w:rPr>
        <w:t>4</w:t>
      </w:r>
      <w:r w:rsidRPr="002F775E">
        <w:rPr>
          <w:rFonts w:eastAsia="Times New Roman"/>
          <w:color w:val="000000"/>
          <w:spacing w:val="-6"/>
          <w:sz w:val="28"/>
          <w:szCs w:val="25"/>
        </w:rPr>
        <w:t>. Тему конкурсной работы участник Конкурса формулирует самосто</w:t>
      </w:r>
      <w:r w:rsidRPr="002F775E">
        <w:rPr>
          <w:rFonts w:eastAsia="Times New Roman"/>
          <w:color w:val="000000"/>
          <w:spacing w:val="-6"/>
          <w:sz w:val="28"/>
          <w:szCs w:val="25"/>
        </w:rPr>
        <w:t>я</w:t>
      </w:r>
      <w:r w:rsidRPr="002F775E">
        <w:rPr>
          <w:rFonts w:eastAsia="Times New Roman"/>
          <w:color w:val="000000"/>
          <w:spacing w:val="-6"/>
          <w:sz w:val="28"/>
          <w:szCs w:val="25"/>
        </w:rPr>
        <w:t>тельно в зависимости от выбранного тематического направления</w:t>
      </w:r>
      <w:r w:rsidR="005D7059">
        <w:rPr>
          <w:rFonts w:eastAsia="Times New Roman"/>
          <w:color w:val="000000"/>
          <w:spacing w:val="-6"/>
          <w:sz w:val="28"/>
          <w:szCs w:val="25"/>
        </w:rPr>
        <w:t xml:space="preserve">. </w:t>
      </w:r>
      <w:r w:rsidR="005D7059" w:rsidRPr="005D7059">
        <w:rPr>
          <w:rFonts w:eastAsia="Times New Roman"/>
          <w:color w:val="000000"/>
          <w:spacing w:val="-6"/>
          <w:sz w:val="28"/>
          <w:szCs w:val="25"/>
        </w:rPr>
        <w:t>Формулиров</w:t>
      </w:r>
      <w:r w:rsidR="005D7059" w:rsidRPr="005D7059">
        <w:rPr>
          <w:rFonts w:eastAsia="Times New Roman"/>
          <w:color w:val="000000"/>
          <w:spacing w:val="-6"/>
          <w:sz w:val="28"/>
          <w:szCs w:val="25"/>
        </w:rPr>
        <w:t>а</w:t>
      </w:r>
      <w:r w:rsidR="005D7059" w:rsidRPr="005D7059">
        <w:rPr>
          <w:rFonts w:eastAsia="Times New Roman"/>
          <w:color w:val="000000"/>
          <w:spacing w:val="-6"/>
          <w:sz w:val="28"/>
          <w:szCs w:val="25"/>
        </w:rPr>
        <w:t>ние темы сочинения, как название тематического направления Конкурса не пр</w:t>
      </w:r>
      <w:r w:rsidR="005D7059" w:rsidRPr="005D7059">
        <w:rPr>
          <w:rFonts w:eastAsia="Times New Roman"/>
          <w:color w:val="000000"/>
          <w:spacing w:val="-6"/>
          <w:sz w:val="28"/>
          <w:szCs w:val="25"/>
        </w:rPr>
        <w:t>и</w:t>
      </w:r>
      <w:r w:rsidR="005D7059" w:rsidRPr="005D7059">
        <w:rPr>
          <w:rFonts w:eastAsia="Times New Roman"/>
          <w:color w:val="000000"/>
          <w:spacing w:val="-6"/>
          <w:sz w:val="28"/>
          <w:szCs w:val="25"/>
        </w:rPr>
        <w:t>ветствуется (понижается балл).</w:t>
      </w:r>
    </w:p>
    <w:p w:rsidR="002F775E" w:rsidRPr="002F775E" w:rsidRDefault="002F775E" w:rsidP="002F775E">
      <w:pPr>
        <w:ind w:firstLine="709"/>
        <w:jc w:val="both"/>
        <w:rPr>
          <w:rFonts w:eastAsia="Times New Roman"/>
          <w:color w:val="000000"/>
          <w:spacing w:val="-6"/>
          <w:sz w:val="28"/>
          <w:szCs w:val="25"/>
        </w:rPr>
      </w:pPr>
      <w:r w:rsidRPr="002F775E">
        <w:rPr>
          <w:rFonts w:eastAsia="Times New Roman"/>
          <w:color w:val="000000"/>
          <w:spacing w:val="-6"/>
          <w:sz w:val="28"/>
          <w:szCs w:val="25"/>
        </w:rPr>
        <w:t>3.</w:t>
      </w:r>
      <w:r w:rsidR="000C7E1E">
        <w:rPr>
          <w:rFonts w:eastAsia="Times New Roman"/>
          <w:color w:val="000000"/>
          <w:spacing w:val="-6"/>
          <w:sz w:val="28"/>
          <w:szCs w:val="25"/>
        </w:rPr>
        <w:t>5</w:t>
      </w:r>
      <w:r w:rsidRPr="002F775E">
        <w:rPr>
          <w:rFonts w:eastAsia="Times New Roman"/>
          <w:color w:val="000000"/>
          <w:spacing w:val="-6"/>
          <w:sz w:val="28"/>
          <w:szCs w:val="25"/>
        </w:rPr>
        <w:t xml:space="preserve">. </w:t>
      </w:r>
      <w:proofErr w:type="gramStart"/>
      <w:r w:rsidRPr="002F775E">
        <w:rPr>
          <w:rFonts w:eastAsia="Times New Roman"/>
          <w:color w:val="000000"/>
          <w:spacing w:val="-6"/>
          <w:sz w:val="28"/>
          <w:szCs w:val="25"/>
        </w:rPr>
        <w:t xml:space="preserve">Жанры конкурсных работ: рассказ, сказка, письмо, </w:t>
      </w:r>
      <w:r w:rsidR="000C7E1E">
        <w:rPr>
          <w:rFonts w:eastAsia="Times New Roman"/>
          <w:color w:val="000000"/>
          <w:spacing w:val="-6"/>
          <w:sz w:val="28"/>
          <w:szCs w:val="25"/>
        </w:rPr>
        <w:t xml:space="preserve">дневник, </w:t>
      </w:r>
      <w:r w:rsidRPr="002F775E">
        <w:rPr>
          <w:rFonts w:eastAsia="Times New Roman"/>
          <w:color w:val="000000"/>
          <w:spacing w:val="-6"/>
          <w:sz w:val="28"/>
          <w:szCs w:val="25"/>
        </w:rPr>
        <w:t xml:space="preserve">заочная экскурсия, очерк, </w:t>
      </w:r>
      <w:r w:rsidR="000C7E1E">
        <w:rPr>
          <w:rFonts w:eastAsia="Times New Roman"/>
          <w:color w:val="000000"/>
          <w:spacing w:val="-6"/>
          <w:sz w:val="28"/>
          <w:szCs w:val="25"/>
        </w:rPr>
        <w:t xml:space="preserve">репортаж, интервью, </w:t>
      </w:r>
      <w:r w:rsidRPr="002F775E">
        <w:rPr>
          <w:rFonts w:eastAsia="Times New Roman"/>
          <w:color w:val="000000"/>
          <w:spacing w:val="-6"/>
          <w:sz w:val="28"/>
          <w:szCs w:val="25"/>
        </w:rPr>
        <w:t>слово, эссе, рецензия.</w:t>
      </w:r>
      <w:proofErr w:type="gramEnd"/>
    </w:p>
    <w:p w:rsidR="002F775E" w:rsidRDefault="000C7E1E" w:rsidP="002F775E">
      <w:pPr>
        <w:ind w:firstLine="709"/>
        <w:jc w:val="both"/>
        <w:rPr>
          <w:rFonts w:eastAsia="Times New Roman"/>
          <w:color w:val="000000"/>
          <w:spacing w:val="-6"/>
          <w:sz w:val="28"/>
          <w:szCs w:val="25"/>
        </w:rPr>
      </w:pPr>
      <w:r>
        <w:rPr>
          <w:rFonts w:eastAsia="Times New Roman"/>
          <w:color w:val="000000"/>
          <w:spacing w:val="-6"/>
          <w:sz w:val="28"/>
          <w:szCs w:val="25"/>
        </w:rPr>
        <w:t>3.6</w:t>
      </w:r>
      <w:r w:rsidR="002F775E" w:rsidRPr="002F775E">
        <w:rPr>
          <w:rFonts w:eastAsia="Times New Roman"/>
          <w:color w:val="000000"/>
          <w:spacing w:val="-6"/>
          <w:sz w:val="28"/>
          <w:szCs w:val="25"/>
        </w:rPr>
        <w:t>. Выбор жанра конкурсной работы участник Конкурса осуществляет самостоятельно.</w:t>
      </w:r>
    </w:p>
    <w:p w:rsidR="00E8117F" w:rsidRPr="002F775E" w:rsidRDefault="00E8117F" w:rsidP="002F775E">
      <w:pPr>
        <w:ind w:firstLine="709"/>
        <w:jc w:val="both"/>
        <w:rPr>
          <w:rFonts w:eastAsia="Times New Roman"/>
          <w:color w:val="000000"/>
          <w:spacing w:val="-6"/>
          <w:sz w:val="28"/>
          <w:szCs w:val="25"/>
        </w:rPr>
      </w:pPr>
    </w:p>
    <w:p w:rsidR="002F775E" w:rsidRPr="00E8117F" w:rsidRDefault="002F775E" w:rsidP="00E8117F">
      <w:pPr>
        <w:ind w:firstLine="709"/>
        <w:jc w:val="center"/>
        <w:rPr>
          <w:rFonts w:eastAsia="Times New Roman"/>
          <w:b/>
          <w:color w:val="000000"/>
          <w:spacing w:val="-6"/>
          <w:sz w:val="28"/>
          <w:szCs w:val="25"/>
        </w:rPr>
      </w:pPr>
      <w:r w:rsidRPr="00E8117F">
        <w:rPr>
          <w:rFonts w:eastAsia="Times New Roman"/>
          <w:b/>
          <w:color w:val="000000"/>
          <w:spacing w:val="-6"/>
          <w:sz w:val="28"/>
          <w:szCs w:val="25"/>
        </w:rPr>
        <w:t>4. Порядок проведения 1 этапа Конкурса (на базе образовательной о</w:t>
      </w:r>
      <w:r w:rsidRPr="00E8117F">
        <w:rPr>
          <w:rFonts w:eastAsia="Times New Roman"/>
          <w:b/>
          <w:color w:val="000000"/>
          <w:spacing w:val="-6"/>
          <w:sz w:val="28"/>
          <w:szCs w:val="25"/>
        </w:rPr>
        <w:t>р</w:t>
      </w:r>
      <w:r w:rsidRPr="00E8117F">
        <w:rPr>
          <w:rFonts w:eastAsia="Times New Roman"/>
          <w:b/>
          <w:color w:val="000000"/>
          <w:spacing w:val="-6"/>
          <w:sz w:val="28"/>
          <w:szCs w:val="25"/>
        </w:rPr>
        <w:t>ганизации)</w:t>
      </w:r>
    </w:p>
    <w:p w:rsidR="002F775E" w:rsidRPr="002F775E" w:rsidRDefault="002F775E" w:rsidP="00CF3116">
      <w:pPr>
        <w:ind w:firstLine="709"/>
        <w:jc w:val="both"/>
        <w:rPr>
          <w:rFonts w:eastAsia="Times New Roman"/>
          <w:color w:val="000000"/>
          <w:spacing w:val="-6"/>
          <w:sz w:val="28"/>
          <w:szCs w:val="25"/>
        </w:rPr>
      </w:pPr>
      <w:r w:rsidRPr="002F775E">
        <w:rPr>
          <w:rFonts w:eastAsia="Times New Roman"/>
          <w:color w:val="000000"/>
          <w:spacing w:val="-6"/>
          <w:sz w:val="28"/>
          <w:szCs w:val="25"/>
        </w:rPr>
        <w:t xml:space="preserve">4.1. 1 этап </w:t>
      </w:r>
      <w:r w:rsidR="00CF3116">
        <w:rPr>
          <w:rFonts w:eastAsia="Times New Roman"/>
          <w:color w:val="000000"/>
          <w:spacing w:val="-6"/>
          <w:sz w:val="28"/>
          <w:szCs w:val="25"/>
        </w:rPr>
        <w:t>– школьный,</w:t>
      </w:r>
      <w:r w:rsidRPr="002F775E">
        <w:rPr>
          <w:rFonts w:eastAsia="Times New Roman"/>
          <w:color w:val="000000"/>
          <w:spacing w:val="-6"/>
          <w:sz w:val="28"/>
          <w:szCs w:val="25"/>
        </w:rPr>
        <w:t xml:space="preserve"> очный, проводится на базе образовательной орг</w:t>
      </w:r>
      <w:r w:rsidRPr="002F775E">
        <w:rPr>
          <w:rFonts w:eastAsia="Times New Roman"/>
          <w:color w:val="000000"/>
          <w:spacing w:val="-6"/>
          <w:sz w:val="28"/>
          <w:szCs w:val="25"/>
        </w:rPr>
        <w:t>а</w:t>
      </w:r>
      <w:r w:rsidRPr="002F775E">
        <w:rPr>
          <w:rFonts w:eastAsia="Times New Roman"/>
          <w:color w:val="000000"/>
          <w:spacing w:val="-6"/>
          <w:sz w:val="28"/>
          <w:szCs w:val="25"/>
        </w:rPr>
        <w:t xml:space="preserve">низации: прием заявок на участие, написание конкурсных работ, определение победителей и направление работ - победителей на следующий этап - </w:t>
      </w:r>
      <w:r w:rsidR="00CF3116">
        <w:rPr>
          <w:rFonts w:eastAsia="Times New Roman"/>
          <w:b/>
          <w:color w:val="000000"/>
          <w:spacing w:val="-6"/>
          <w:sz w:val="28"/>
          <w:szCs w:val="25"/>
        </w:rPr>
        <w:t xml:space="preserve">до </w:t>
      </w:r>
      <w:r w:rsidR="006358F2">
        <w:rPr>
          <w:rFonts w:eastAsia="Times New Roman"/>
          <w:b/>
          <w:color w:val="000000"/>
          <w:spacing w:val="-6"/>
          <w:sz w:val="28"/>
          <w:szCs w:val="25"/>
        </w:rPr>
        <w:t>19</w:t>
      </w:r>
      <w:r w:rsidRPr="009D1F09">
        <w:rPr>
          <w:rFonts w:eastAsia="Times New Roman"/>
          <w:b/>
          <w:color w:val="000000"/>
          <w:spacing w:val="-6"/>
          <w:sz w:val="28"/>
          <w:szCs w:val="25"/>
        </w:rPr>
        <w:t xml:space="preserve"> се</w:t>
      </w:r>
      <w:r w:rsidRPr="009D1F09">
        <w:rPr>
          <w:rFonts w:eastAsia="Times New Roman"/>
          <w:b/>
          <w:color w:val="000000"/>
          <w:spacing w:val="-6"/>
          <w:sz w:val="28"/>
          <w:szCs w:val="25"/>
        </w:rPr>
        <w:t>н</w:t>
      </w:r>
      <w:r w:rsidR="00CF3116">
        <w:rPr>
          <w:rFonts w:eastAsia="Times New Roman"/>
          <w:b/>
          <w:color w:val="000000"/>
          <w:spacing w:val="-6"/>
          <w:sz w:val="28"/>
          <w:szCs w:val="25"/>
        </w:rPr>
        <w:t>тября 20</w:t>
      </w:r>
      <w:r w:rsidR="006358F2">
        <w:rPr>
          <w:rFonts w:eastAsia="Times New Roman"/>
          <w:b/>
          <w:color w:val="000000"/>
          <w:spacing w:val="-6"/>
          <w:sz w:val="28"/>
          <w:szCs w:val="25"/>
        </w:rPr>
        <w:t>20</w:t>
      </w:r>
      <w:r w:rsidRPr="009D1F09">
        <w:rPr>
          <w:rFonts w:eastAsia="Times New Roman"/>
          <w:b/>
          <w:color w:val="000000"/>
          <w:spacing w:val="-6"/>
          <w:sz w:val="28"/>
          <w:szCs w:val="25"/>
        </w:rPr>
        <w:t xml:space="preserve"> года</w:t>
      </w:r>
      <w:r w:rsidRPr="002F775E">
        <w:rPr>
          <w:rFonts w:eastAsia="Times New Roman"/>
          <w:color w:val="000000"/>
          <w:spacing w:val="-6"/>
          <w:sz w:val="28"/>
          <w:szCs w:val="25"/>
        </w:rPr>
        <w:t>.</w:t>
      </w:r>
    </w:p>
    <w:p w:rsidR="002F775E" w:rsidRPr="002F775E" w:rsidRDefault="002F775E" w:rsidP="002F775E">
      <w:pPr>
        <w:ind w:firstLine="709"/>
        <w:jc w:val="both"/>
        <w:rPr>
          <w:rFonts w:eastAsia="Times New Roman"/>
          <w:color w:val="000000"/>
          <w:spacing w:val="-6"/>
          <w:sz w:val="28"/>
          <w:szCs w:val="25"/>
        </w:rPr>
      </w:pPr>
      <w:r w:rsidRPr="002F775E">
        <w:rPr>
          <w:rFonts w:eastAsia="Times New Roman"/>
          <w:color w:val="000000"/>
          <w:spacing w:val="-6"/>
          <w:sz w:val="28"/>
          <w:szCs w:val="25"/>
        </w:rPr>
        <w:t>4.2. Для организационно - технического и информационного обеспечения 1 этапа Конкурса администрацией образовательной организации создается и у</w:t>
      </w:r>
      <w:r w:rsidRPr="002F775E">
        <w:rPr>
          <w:rFonts w:eastAsia="Times New Roman"/>
          <w:color w:val="000000"/>
          <w:spacing w:val="-6"/>
          <w:sz w:val="28"/>
          <w:szCs w:val="25"/>
        </w:rPr>
        <w:t>т</w:t>
      </w:r>
      <w:r w:rsidRPr="002F775E">
        <w:rPr>
          <w:rFonts w:eastAsia="Times New Roman"/>
          <w:color w:val="000000"/>
          <w:spacing w:val="-6"/>
          <w:sz w:val="28"/>
          <w:szCs w:val="25"/>
        </w:rPr>
        <w:t>верждается рабочая группа.</w:t>
      </w:r>
    </w:p>
    <w:p w:rsidR="002F775E" w:rsidRPr="002F775E" w:rsidRDefault="002F775E" w:rsidP="002F775E">
      <w:pPr>
        <w:ind w:firstLine="709"/>
        <w:jc w:val="both"/>
        <w:rPr>
          <w:rFonts w:eastAsia="Times New Roman"/>
          <w:color w:val="000000"/>
          <w:spacing w:val="-6"/>
          <w:sz w:val="28"/>
          <w:szCs w:val="25"/>
        </w:rPr>
      </w:pPr>
      <w:r w:rsidRPr="002F775E">
        <w:rPr>
          <w:rFonts w:eastAsia="Times New Roman"/>
          <w:color w:val="000000"/>
          <w:spacing w:val="-6"/>
          <w:sz w:val="28"/>
          <w:szCs w:val="25"/>
        </w:rPr>
        <w:t>4.3. Для оценки работ участников 1 этапа и определения победителей р</w:t>
      </w:r>
      <w:r w:rsidRPr="002F775E">
        <w:rPr>
          <w:rFonts w:eastAsia="Times New Roman"/>
          <w:color w:val="000000"/>
          <w:spacing w:val="-6"/>
          <w:sz w:val="28"/>
          <w:szCs w:val="25"/>
        </w:rPr>
        <w:t>а</w:t>
      </w:r>
      <w:r w:rsidRPr="002F775E">
        <w:rPr>
          <w:rFonts w:eastAsia="Times New Roman"/>
          <w:color w:val="000000"/>
          <w:spacing w:val="-6"/>
          <w:sz w:val="28"/>
          <w:szCs w:val="25"/>
        </w:rPr>
        <w:t>бочей группой 1 этапа Конкурса создается жюри 1 этапа Конкурса.</w:t>
      </w:r>
    </w:p>
    <w:p w:rsidR="002F775E" w:rsidRPr="002F775E" w:rsidRDefault="002F775E" w:rsidP="002F775E">
      <w:pPr>
        <w:ind w:firstLine="709"/>
        <w:jc w:val="both"/>
        <w:rPr>
          <w:rFonts w:eastAsia="Times New Roman"/>
          <w:color w:val="000000"/>
          <w:spacing w:val="-6"/>
          <w:sz w:val="28"/>
          <w:szCs w:val="25"/>
        </w:rPr>
      </w:pPr>
      <w:r w:rsidRPr="002F775E">
        <w:rPr>
          <w:rFonts w:eastAsia="Times New Roman"/>
          <w:color w:val="000000"/>
          <w:spacing w:val="-6"/>
          <w:sz w:val="28"/>
          <w:szCs w:val="25"/>
        </w:rPr>
        <w:t>4.4. Оформление конкурсной работы осуществляется в строгом соответс</w:t>
      </w:r>
      <w:r w:rsidRPr="002F775E">
        <w:rPr>
          <w:rFonts w:eastAsia="Times New Roman"/>
          <w:color w:val="000000"/>
          <w:spacing w:val="-6"/>
          <w:sz w:val="28"/>
          <w:szCs w:val="25"/>
        </w:rPr>
        <w:t>т</w:t>
      </w:r>
      <w:r w:rsidRPr="002F775E">
        <w:rPr>
          <w:rFonts w:eastAsia="Times New Roman"/>
          <w:color w:val="000000"/>
          <w:spacing w:val="-6"/>
          <w:sz w:val="28"/>
          <w:szCs w:val="25"/>
        </w:rPr>
        <w:t>вии с треб</w:t>
      </w:r>
      <w:r w:rsidR="00CF3116">
        <w:rPr>
          <w:rFonts w:eastAsia="Times New Roman"/>
          <w:color w:val="000000"/>
          <w:spacing w:val="-6"/>
          <w:sz w:val="28"/>
          <w:szCs w:val="25"/>
        </w:rPr>
        <w:t>ованиями к конкурсным работам (</w:t>
      </w:r>
      <w:r w:rsidRPr="002F775E">
        <w:rPr>
          <w:rFonts w:eastAsia="Times New Roman"/>
          <w:color w:val="000000"/>
          <w:spacing w:val="-6"/>
          <w:sz w:val="28"/>
          <w:szCs w:val="25"/>
        </w:rPr>
        <w:t>раздел 2 настоящего Положения).</w:t>
      </w:r>
    </w:p>
    <w:p w:rsidR="002F775E" w:rsidRPr="002F775E" w:rsidRDefault="002F775E" w:rsidP="002F775E">
      <w:pPr>
        <w:ind w:firstLine="709"/>
        <w:jc w:val="both"/>
        <w:rPr>
          <w:rFonts w:eastAsia="Times New Roman"/>
          <w:color w:val="000000"/>
          <w:spacing w:val="-6"/>
          <w:sz w:val="28"/>
          <w:szCs w:val="25"/>
        </w:rPr>
      </w:pPr>
      <w:r w:rsidRPr="002F775E">
        <w:rPr>
          <w:rFonts w:eastAsia="Times New Roman"/>
          <w:color w:val="000000"/>
          <w:spacing w:val="-6"/>
          <w:sz w:val="28"/>
          <w:szCs w:val="25"/>
        </w:rPr>
        <w:t>4.5. Перед началом работы для участников Конкурса проводится инстру</w:t>
      </w:r>
      <w:r w:rsidRPr="002F775E">
        <w:rPr>
          <w:rFonts w:eastAsia="Times New Roman"/>
          <w:color w:val="000000"/>
          <w:spacing w:val="-6"/>
          <w:sz w:val="28"/>
          <w:szCs w:val="25"/>
        </w:rPr>
        <w:t>к</w:t>
      </w:r>
      <w:r w:rsidRPr="002F775E">
        <w:rPr>
          <w:rFonts w:eastAsia="Times New Roman"/>
          <w:color w:val="000000"/>
          <w:spacing w:val="-6"/>
          <w:sz w:val="28"/>
          <w:szCs w:val="25"/>
        </w:rPr>
        <w:t>таж по вопросам оформления конкурсных работ. Во время написания конкур</w:t>
      </w:r>
      <w:r w:rsidRPr="002F775E">
        <w:rPr>
          <w:rFonts w:eastAsia="Times New Roman"/>
          <w:color w:val="000000"/>
          <w:spacing w:val="-6"/>
          <w:sz w:val="28"/>
          <w:szCs w:val="25"/>
        </w:rPr>
        <w:t>с</w:t>
      </w:r>
      <w:r w:rsidRPr="002F775E">
        <w:rPr>
          <w:rFonts w:eastAsia="Times New Roman"/>
          <w:color w:val="000000"/>
          <w:spacing w:val="-6"/>
          <w:sz w:val="28"/>
          <w:szCs w:val="25"/>
        </w:rPr>
        <w:t>ных работ на базе образовательной организации члены рабочей группы находя</w:t>
      </w:r>
      <w:r w:rsidRPr="002F775E">
        <w:rPr>
          <w:rFonts w:eastAsia="Times New Roman"/>
          <w:color w:val="000000"/>
          <w:spacing w:val="-6"/>
          <w:sz w:val="28"/>
          <w:szCs w:val="25"/>
        </w:rPr>
        <w:t>т</w:t>
      </w:r>
      <w:r w:rsidRPr="002F775E">
        <w:rPr>
          <w:rFonts w:eastAsia="Times New Roman"/>
          <w:color w:val="000000"/>
          <w:spacing w:val="-6"/>
          <w:sz w:val="28"/>
          <w:szCs w:val="25"/>
        </w:rPr>
        <w:t>ся в аудиториях и обеспечивают соблюдение порядка и правил участия в Ко</w:t>
      </w:r>
      <w:r w:rsidRPr="002F775E">
        <w:rPr>
          <w:rFonts w:eastAsia="Times New Roman"/>
          <w:color w:val="000000"/>
          <w:spacing w:val="-6"/>
          <w:sz w:val="28"/>
          <w:szCs w:val="25"/>
        </w:rPr>
        <w:t>н</w:t>
      </w:r>
      <w:r w:rsidRPr="002F775E">
        <w:rPr>
          <w:rFonts w:eastAsia="Times New Roman"/>
          <w:color w:val="000000"/>
          <w:spacing w:val="-6"/>
          <w:sz w:val="28"/>
          <w:szCs w:val="25"/>
        </w:rPr>
        <w:t>курсе.</w:t>
      </w:r>
    </w:p>
    <w:p w:rsidR="009D1F09" w:rsidRPr="009D1F09" w:rsidRDefault="002F775E" w:rsidP="009D1F09">
      <w:pPr>
        <w:ind w:firstLine="709"/>
        <w:jc w:val="both"/>
        <w:rPr>
          <w:rFonts w:eastAsia="Times New Roman"/>
          <w:color w:val="000000"/>
          <w:spacing w:val="-6"/>
          <w:sz w:val="28"/>
          <w:szCs w:val="25"/>
        </w:rPr>
      </w:pPr>
      <w:r w:rsidRPr="002F775E">
        <w:rPr>
          <w:rFonts w:eastAsia="Times New Roman"/>
          <w:color w:val="000000"/>
          <w:spacing w:val="-6"/>
          <w:sz w:val="28"/>
          <w:szCs w:val="25"/>
        </w:rPr>
        <w:t>4.6. По окончании написания конкурсной работы участник сдает ее членам рабочей группы. Рабочая группа передает ее председателю жюри этапа. Члены жюри в установленный срок проводят оценку работ по критериям (Приложение 2). Рекомендуется также проводить проверку текста</w:t>
      </w:r>
      <w:r w:rsidR="009D1F09" w:rsidRPr="009D1F09">
        <w:t xml:space="preserve"> </w:t>
      </w:r>
      <w:r w:rsidR="009D1F09" w:rsidRPr="009D1F09">
        <w:rPr>
          <w:rFonts w:eastAsia="Times New Roman"/>
          <w:color w:val="000000"/>
          <w:spacing w:val="-6"/>
          <w:sz w:val="28"/>
          <w:szCs w:val="25"/>
        </w:rPr>
        <w:t>конкурсной работы на пл</w:t>
      </w:r>
      <w:r w:rsidR="009D1F09" w:rsidRPr="009D1F09">
        <w:rPr>
          <w:rFonts w:eastAsia="Times New Roman"/>
          <w:color w:val="000000"/>
          <w:spacing w:val="-6"/>
          <w:sz w:val="28"/>
          <w:szCs w:val="25"/>
        </w:rPr>
        <w:t>а</w:t>
      </w:r>
      <w:r w:rsidR="009D1F09" w:rsidRPr="009D1F09">
        <w:rPr>
          <w:rFonts w:eastAsia="Times New Roman"/>
          <w:color w:val="000000"/>
          <w:spacing w:val="-6"/>
          <w:sz w:val="28"/>
          <w:szCs w:val="25"/>
        </w:rPr>
        <w:t>гиат и отклонять от дальнейшего участия работы, выполненные не самосто</w:t>
      </w:r>
      <w:r w:rsidR="009D1F09" w:rsidRPr="009D1F09">
        <w:rPr>
          <w:rFonts w:eastAsia="Times New Roman"/>
          <w:color w:val="000000"/>
          <w:spacing w:val="-6"/>
          <w:sz w:val="28"/>
          <w:szCs w:val="25"/>
        </w:rPr>
        <w:t>я</w:t>
      </w:r>
      <w:r w:rsidR="009D1F09" w:rsidRPr="009D1F09">
        <w:rPr>
          <w:rFonts w:eastAsia="Times New Roman"/>
          <w:color w:val="000000"/>
          <w:spacing w:val="-6"/>
          <w:sz w:val="28"/>
          <w:szCs w:val="25"/>
        </w:rPr>
        <w:t>тельно.</w:t>
      </w:r>
    </w:p>
    <w:p w:rsidR="009D1F09" w:rsidRPr="009D1F09" w:rsidRDefault="009D1F09" w:rsidP="009D1F09">
      <w:pPr>
        <w:ind w:firstLine="709"/>
        <w:jc w:val="both"/>
        <w:rPr>
          <w:rFonts w:eastAsia="Times New Roman"/>
          <w:color w:val="000000"/>
          <w:spacing w:val="-6"/>
          <w:sz w:val="28"/>
          <w:szCs w:val="25"/>
        </w:rPr>
      </w:pPr>
      <w:r w:rsidRPr="009D1F09">
        <w:rPr>
          <w:rFonts w:eastAsia="Times New Roman"/>
          <w:color w:val="000000"/>
          <w:spacing w:val="-6"/>
          <w:sz w:val="28"/>
          <w:szCs w:val="25"/>
        </w:rPr>
        <w:t>4.7. Оцененные работы передаются в рабочую группу. Члены рабочей группы составляют рейтинговые списки участников 1 этапа Конкурса и в соо</w:t>
      </w:r>
      <w:r w:rsidRPr="009D1F09">
        <w:rPr>
          <w:rFonts w:eastAsia="Times New Roman"/>
          <w:color w:val="000000"/>
          <w:spacing w:val="-6"/>
          <w:sz w:val="28"/>
          <w:szCs w:val="25"/>
        </w:rPr>
        <w:t>т</w:t>
      </w:r>
      <w:r w:rsidRPr="009D1F09">
        <w:rPr>
          <w:rFonts w:eastAsia="Times New Roman"/>
          <w:color w:val="000000"/>
          <w:spacing w:val="-6"/>
          <w:sz w:val="28"/>
          <w:szCs w:val="25"/>
        </w:rPr>
        <w:t>ветствии с полученными результатами выяв</w:t>
      </w:r>
      <w:r w:rsidR="00CF3116">
        <w:rPr>
          <w:rFonts w:eastAsia="Times New Roman"/>
          <w:color w:val="000000"/>
          <w:spacing w:val="-6"/>
          <w:sz w:val="28"/>
          <w:szCs w:val="25"/>
        </w:rPr>
        <w:t>ляют лучшие работы из расчета до 30</w:t>
      </w:r>
      <w:r w:rsidRPr="009D1F09">
        <w:rPr>
          <w:rFonts w:eastAsia="Times New Roman"/>
          <w:color w:val="000000"/>
          <w:spacing w:val="-6"/>
          <w:sz w:val="28"/>
          <w:szCs w:val="25"/>
        </w:rPr>
        <w:t>% от общего числа участников 1 этапа Конкурса, чьи работы прошли процед</w:t>
      </w:r>
      <w:r w:rsidRPr="009D1F09">
        <w:rPr>
          <w:rFonts w:eastAsia="Times New Roman"/>
          <w:color w:val="000000"/>
          <w:spacing w:val="-6"/>
          <w:sz w:val="28"/>
          <w:szCs w:val="25"/>
        </w:rPr>
        <w:t>у</w:t>
      </w:r>
      <w:r w:rsidRPr="009D1F09">
        <w:rPr>
          <w:rFonts w:eastAsia="Times New Roman"/>
          <w:color w:val="000000"/>
          <w:spacing w:val="-6"/>
          <w:sz w:val="28"/>
          <w:szCs w:val="25"/>
        </w:rPr>
        <w:t>ру оценивания жюри. Авторы Лучших работ получают статус победителя 1 этапа Конкурса.</w:t>
      </w:r>
    </w:p>
    <w:p w:rsidR="009D1F09" w:rsidRPr="009D1F09" w:rsidRDefault="009D1F09" w:rsidP="009D1F09">
      <w:pPr>
        <w:ind w:firstLine="709"/>
        <w:jc w:val="both"/>
        <w:rPr>
          <w:rFonts w:eastAsia="Times New Roman"/>
          <w:color w:val="000000"/>
          <w:spacing w:val="-6"/>
          <w:sz w:val="28"/>
          <w:szCs w:val="25"/>
        </w:rPr>
      </w:pPr>
      <w:r w:rsidRPr="009D1F09">
        <w:rPr>
          <w:rFonts w:eastAsia="Times New Roman"/>
          <w:color w:val="000000"/>
          <w:spacing w:val="-6"/>
          <w:sz w:val="28"/>
          <w:szCs w:val="25"/>
        </w:rPr>
        <w:t>4.8. Победители 1 этапа Конкурса получают дипломы образовательной о</w:t>
      </w:r>
      <w:r w:rsidRPr="009D1F09">
        <w:rPr>
          <w:rFonts w:eastAsia="Times New Roman"/>
          <w:color w:val="000000"/>
          <w:spacing w:val="-6"/>
          <w:sz w:val="28"/>
          <w:szCs w:val="25"/>
        </w:rPr>
        <w:t>р</w:t>
      </w:r>
      <w:r w:rsidRPr="009D1F09">
        <w:rPr>
          <w:rFonts w:eastAsia="Times New Roman"/>
          <w:color w:val="000000"/>
          <w:spacing w:val="-6"/>
          <w:sz w:val="28"/>
          <w:szCs w:val="25"/>
        </w:rPr>
        <w:lastRenderedPageBreak/>
        <w:t>ганизацией как победители 1 этапа Всероссийского Конкурса сочинений.</w:t>
      </w:r>
    </w:p>
    <w:p w:rsidR="009D1F09" w:rsidRPr="009D1F09" w:rsidRDefault="009D1F09" w:rsidP="009D1F09">
      <w:pPr>
        <w:ind w:firstLine="709"/>
        <w:jc w:val="both"/>
        <w:rPr>
          <w:rFonts w:eastAsia="Times New Roman"/>
          <w:color w:val="000000"/>
          <w:spacing w:val="-6"/>
          <w:sz w:val="28"/>
          <w:szCs w:val="25"/>
        </w:rPr>
      </w:pPr>
      <w:r w:rsidRPr="009D1F09">
        <w:rPr>
          <w:rFonts w:eastAsia="Times New Roman"/>
          <w:color w:val="000000"/>
          <w:spacing w:val="-6"/>
          <w:sz w:val="28"/>
          <w:szCs w:val="25"/>
        </w:rPr>
        <w:t>4.9</w:t>
      </w:r>
      <w:proofErr w:type="gramStart"/>
      <w:r w:rsidRPr="009D1F09">
        <w:rPr>
          <w:rFonts w:eastAsia="Times New Roman"/>
          <w:color w:val="000000"/>
          <w:spacing w:val="-6"/>
          <w:sz w:val="28"/>
          <w:szCs w:val="25"/>
        </w:rPr>
        <w:t xml:space="preserve"> Н</w:t>
      </w:r>
      <w:proofErr w:type="gramEnd"/>
      <w:r w:rsidRPr="009D1F09">
        <w:rPr>
          <w:rFonts w:eastAsia="Times New Roman"/>
          <w:color w:val="000000"/>
          <w:spacing w:val="-6"/>
          <w:sz w:val="28"/>
          <w:szCs w:val="25"/>
        </w:rPr>
        <w:t xml:space="preserve">а 2 этап Конкурса предоставляется </w:t>
      </w:r>
      <w:r w:rsidR="00CF3116">
        <w:rPr>
          <w:rFonts w:eastAsia="Times New Roman"/>
          <w:b/>
          <w:color w:val="000000"/>
          <w:spacing w:val="-6"/>
          <w:sz w:val="28"/>
          <w:szCs w:val="25"/>
        </w:rPr>
        <w:t>не более 4</w:t>
      </w:r>
      <w:r w:rsidRPr="00EB799C">
        <w:rPr>
          <w:rFonts w:eastAsia="Times New Roman"/>
          <w:b/>
          <w:color w:val="000000"/>
          <w:spacing w:val="-6"/>
          <w:sz w:val="28"/>
          <w:szCs w:val="25"/>
        </w:rPr>
        <w:t xml:space="preserve"> работ</w:t>
      </w:r>
      <w:r w:rsidRPr="009D1F09">
        <w:rPr>
          <w:rFonts w:eastAsia="Times New Roman"/>
          <w:color w:val="000000"/>
          <w:spacing w:val="-6"/>
          <w:sz w:val="28"/>
          <w:szCs w:val="25"/>
        </w:rPr>
        <w:t xml:space="preserve"> </w:t>
      </w:r>
      <w:r w:rsidRPr="008F59CD">
        <w:rPr>
          <w:rFonts w:eastAsia="Times New Roman"/>
          <w:b/>
          <w:color w:val="000000"/>
          <w:spacing w:val="-6"/>
          <w:sz w:val="28"/>
          <w:szCs w:val="25"/>
        </w:rPr>
        <w:t>от каждой обр</w:t>
      </w:r>
      <w:r w:rsidRPr="008F59CD">
        <w:rPr>
          <w:rFonts w:eastAsia="Times New Roman"/>
          <w:b/>
          <w:color w:val="000000"/>
          <w:spacing w:val="-6"/>
          <w:sz w:val="28"/>
          <w:szCs w:val="25"/>
        </w:rPr>
        <w:t>а</w:t>
      </w:r>
      <w:r w:rsidRPr="008F59CD">
        <w:rPr>
          <w:rFonts w:eastAsia="Times New Roman"/>
          <w:b/>
          <w:color w:val="000000"/>
          <w:spacing w:val="-6"/>
          <w:sz w:val="28"/>
          <w:szCs w:val="25"/>
        </w:rPr>
        <w:t>зовательной организации</w:t>
      </w:r>
      <w:r w:rsidRPr="009D1F09">
        <w:rPr>
          <w:rFonts w:eastAsia="Times New Roman"/>
          <w:color w:val="000000"/>
          <w:spacing w:val="-6"/>
          <w:sz w:val="28"/>
          <w:szCs w:val="25"/>
        </w:rPr>
        <w:t xml:space="preserve"> (</w:t>
      </w:r>
      <w:r w:rsidRPr="008F59CD">
        <w:rPr>
          <w:rFonts w:eastAsia="Times New Roman"/>
          <w:b/>
          <w:color w:val="000000"/>
          <w:spacing w:val="-6"/>
          <w:sz w:val="28"/>
          <w:szCs w:val="25"/>
        </w:rPr>
        <w:t>по одной работе от каждой возрастной категории</w:t>
      </w:r>
      <w:r w:rsidRPr="009D1F09">
        <w:rPr>
          <w:rFonts w:eastAsia="Times New Roman"/>
          <w:color w:val="000000"/>
          <w:spacing w:val="-6"/>
          <w:sz w:val="28"/>
          <w:szCs w:val="25"/>
        </w:rPr>
        <w:t>, занявшей первую строчку рейтингового списка 1 этапа Конкурса). Эти работы передаются председателю рабочей группы 2 (муниципального) этапа</w:t>
      </w:r>
      <w:r w:rsidR="006358F2">
        <w:rPr>
          <w:rFonts w:eastAsia="Times New Roman"/>
          <w:color w:val="000000"/>
          <w:spacing w:val="-6"/>
          <w:sz w:val="28"/>
          <w:szCs w:val="25"/>
        </w:rPr>
        <w:t xml:space="preserve"> в сопров</w:t>
      </w:r>
      <w:r w:rsidR="006358F2">
        <w:rPr>
          <w:rFonts w:eastAsia="Times New Roman"/>
          <w:color w:val="000000"/>
          <w:spacing w:val="-6"/>
          <w:sz w:val="28"/>
          <w:szCs w:val="25"/>
        </w:rPr>
        <w:t>о</w:t>
      </w:r>
      <w:r w:rsidR="006358F2">
        <w:rPr>
          <w:rFonts w:eastAsia="Times New Roman"/>
          <w:color w:val="000000"/>
          <w:spacing w:val="-6"/>
          <w:sz w:val="28"/>
          <w:szCs w:val="25"/>
        </w:rPr>
        <w:t>ждении соответствующего пакета организационно-технической документации</w:t>
      </w:r>
      <w:r w:rsidRPr="009D1F09">
        <w:rPr>
          <w:rFonts w:eastAsia="Times New Roman"/>
          <w:color w:val="000000"/>
          <w:spacing w:val="-6"/>
          <w:sz w:val="28"/>
          <w:szCs w:val="25"/>
        </w:rPr>
        <w:t>.</w:t>
      </w:r>
    </w:p>
    <w:p w:rsidR="009D1F09" w:rsidRPr="009D1F09" w:rsidRDefault="009D1F09" w:rsidP="009D1F09">
      <w:pPr>
        <w:ind w:firstLine="709"/>
        <w:jc w:val="both"/>
        <w:rPr>
          <w:rFonts w:eastAsia="Times New Roman"/>
          <w:color w:val="000000"/>
          <w:spacing w:val="-6"/>
          <w:sz w:val="28"/>
          <w:szCs w:val="25"/>
        </w:rPr>
      </w:pPr>
      <w:r w:rsidRPr="009D1F09">
        <w:rPr>
          <w:rFonts w:eastAsia="Times New Roman"/>
          <w:color w:val="000000"/>
          <w:spacing w:val="-6"/>
          <w:sz w:val="28"/>
          <w:szCs w:val="25"/>
        </w:rPr>
        <w:t>4.10. На муниципальный этап Конкурса должны быть предоставлены:</w:t>
      </w:r>
    </w:p>
    <w:p w:rsidR="009D1F09" w:rsidRPr="009D1F09" w:rsidRDefault="009D1F09" w:rsidP="009D1F09">
      <w:pPr>
        <w:ind w:firstLine="709"/>
        <w:jc w:val="both"/>
        <w:rPr>
          <w:rFonts w:eastAsia="Times New Roman"/>
          <w:color w:val="000000"/>
          <w:spacing w:val="-6"/>
          <w:sz w:val="28"/>
          <w:szCs w:val="25"/>
        </w:rPr>
      </w:pPr>
      <w:r w:rsidRPr="009D1F09">
        <w:rPr>
          <w:rFonts w:eastAsia="Times New Roman"/>
          <w:color w:val="000000"/>
          <w:spacing w:val="-6"/>
          <w:sz w:val="28"/>
          <w:szCs w:val="25"/>
        </w:rPr>
        <w:t xml:space="preserve">-сопроводительный лист (Приложение </w:t>
      </w:r>
      <w:r w:rsidR="008A2FC6">
        <w:rPr>
          <w:rFonts w:eastAsia="Times New Roman"/>
          <w:color w:val="000000"/>
          <w:spacing w:val="-6"/>
          <w:sz w:val="28"/>
          <w:szCs w:val="25"/>
        </w:rPr>
        <w:t>6</w:t>
      </w:r>
      <w:r w:rsidRPr="009D1F09">
        <w:rPr>
          <w:rFonts w:eastAsia="Times New Roman"/>
          <w:color w:val="000000"/>
          <w:spacing w:val="-6"/>
          <w:sz w:val="28"/>
          <w:szCs w:val="25"/>
        </w:rPr>
        <w:t>);</w:t>
      </w:r>
    </w:p>
    <w:p w:rsidR="009D1F09" w:rsidRPr="009D1F09" w:rsidRDefault="009D1F09" w:rsidP="009D1F09">
      <w:pPr>
        <w:ind w:firstLine="709"/>
        <w:jc w:val="both"/>
        <w:rPr>
          <w:rFonts w:eastAsia="Times New Roman"/>
          <w:color w:val="000000"/>
          <w:spacing w:val="-6"/>
          <w:sz w:val="28"/>
          <w:szCs w:val="25"/>
        </w:rPr>
      </w:pPr>
      <w:r w:rsidRPr="009D1F09">
        <w:rPr>
          <w:rFonts w:eastAsia="Times New Roman"/>
          <w:color w:val="000000"/>
          <w:spacing w:val="-6"/>
          <w:sz w:val="28"/>
          <w:szCs w:val="25"/>
        </w:rPr>
        <w:t>-оригиналы работ;</w:t>
      </w:r>
    </w:p>
    <w:p w:rsidR="009D1F09" w:rsidRPr="009D1F09" w:rsidRDefault="009D1F09" w:rsidP="009D1F09">
      <w:pPr>
        <w:ind w:firstLine="709"/>
        <w:jc w:val="both"/>
        <w:rPr>
          <w:rFonts w:eastAsia="Times New Roman"/>
          <w:color w:val="000000"/>
          <w:spacing w:val="-6"/>
          <w:sz w:val="28"/>
          <w:szCs w:val="25"/>
        </w:rPr>
      </w:pPr>
      <w:r w:rsidRPr="009D1F09">
        <w:rPr>
          <w:rFonts w:eastAsia="Times New Roman"/>
          <w:color w:val="000000"/>
          <w:spacing w:val="-6"/>
          <w:sz w:val="28"/>
          <w:szCs w:val="25"/>
        </w:rPr>
        <w:t>-сканирован</w:t>
      </w:r>
      <w:r w:rsidR="00CF3116">
        <w:rPr>
          <w:rFonts w:eastAsia="Times New Roman"/>
          <w:color w:val="000000"/>
          <w:spacing w:val="-6"/>
          <w:sz w:val="28"/>
          <w:szCs w:val="25"/>
        </w:rPr>
        <w:t>н</w:t>
      </w:r>
      <w:r w:rsidR="006358F2">
        <w:rPr>
          <w:rFonts w:eastAsia="Times New Roman"/>
          <w:color w:val="000000"/>
          <w:spacing w:val="-6"/>
          <w:sz w:val="28"/>
          <w:szCs w:val="25"/>
        </w:rPr>
        <w:t>ая копия рукописной работы, выполненной</w:t>
      </w:r>
      <w:r w:rsidR="00CF3116">
        <w:rPr>
          <w:rFonts w:eastAsia="Times New Roman"/>
          <w:color w:val="000000"/>
          <w:spacing w:val="-6"/>
          <w:sz w:val="28"/>
          <w:szCs w:val="25"/>
        </w:rPr>
        <w:t xml:space="preserve"> в формате PDF (</w:t>
      </w:r>
      <w:proofErr w:type="spellStart"/>
      <w:r w:rsidR="00CF3116">
        <w:rPr>
          <w:rFonts w:eastAsia="Times New Roman"/>
          <w:color w:val="000000"/>
          <w:spacing w:val="-6"/>
          <w:sz w:val="28"/>
          <w:szCs w:val="25"/>
        </w:rPr>
        <w:t>заявка+</w:t>
      </w:r>
      <w:proofErr w:type="spellEnd"/>
      <w:r w:rsidRPr="009D1F09">
        <w:rPr>
          <w:rFonts w:eastAsia="Times New Roman"/>
          <w:color w:val="000000"/>
          <w:spacing w:val="-6"/>
          <w:sz w:val="28"/>
          <w:szCs w:val="25"/>
        </w:rPr>
        <w:t xml:space="preserve"> титульный лист + сама работа - одним файлом), тип изображения ЧБ, разрешение 600 </w:t>
      </w:r>
      <w:proofErr w:type="spellStart"/>
      <w:r w:rsidRPr="009D1F09">
        <w:rPr>
          <w:rFonts w:eastAsia="Times New Roman"/>
          <w:color w:val="000000"/>
          <w:spacing w:val="-6"/>
          <w:sz w:val="28"/>
          <w:szCs w:val="25"/>
        </w:rPr>
        <w:t>dpi</w:t>
      </w:r>
      <w:proofErr w:type="spellEnd"/>
      <w:r w:rsidRPr="009D1F09">
        <w:rPr>
          <w:rFonts w:eastAsia="Times New Roman"/>
          <w:color w:val="000000"/>
          <w:spacing w:val="-6"/>
          <w:sz w:val="28"/>
          <w:szCs w:val="25"/>
        </w:rPr>
        <w:t>, объемом не более 3 МБ</w:t>
      </w:r>
      <w:proofErr w:type="gramStart"/>
      <w:r w:rsidRPr="009D1F09">
        <w:rPr>
          <w:rFonts w:eastAsia="Times New Roman"/>
          <w:color w:val="000000"/>
          <w:spacing w:val="-6"/>
          <w:sz w:val="28"/>
          <w:szCs w:val="25"/>
        </w:rPr>
        <w:t xml:space="preserve"> ;</w:t>
      </w:r>
      <w:proofErr w:type="gramEnd"/>
    </w:p>
    <w:p w:rsidR="009D1F09" w:rsidRDefault="009D1F09" w:rsidP="009D1F09">
      <w:pPr>
        <w:ind w:firstLine="709"/>
        <w:jc w:val="both"/>
        <w:rPr>
          <w:rFonts w:eastAsia="Times New Roman"/>
          <w:color w:val="000000"/>
          <w:spacing w:val="-6"/>
          <w:sz w:val="28"/>
          <w:szCs w:val="25"/>
        </w:rPr>
      </w:pPr>
      <w:r w:rsidRPr="009D1F09">
        <w:rPr>
          <w:rFonts w:eastAsia="Times New Roman"/>
          <w:color w:val="000000"/>
          <w:spacing w:val="-6"/>
          <w:sz w:val="28"/>
          <w:szCs w:val="25"/>
        </w:rPr>
        <w:t xml:space="preserve">-копия работы, набранная на компьютере и сохраненная в формате </w:t>
      </w:r>
      <w:proofErr w:type="spellStart"/>
      <w:r w:rsidRPr="009D1F09">
        <w:rPr>
          <w:rFonts w:eastAsia="Times New Roman"/>
          <w:color w:val="000000"/>
          <w:spacing w:val="-6"/>
          <w:sz w:val="28"/>
          <w:szCs w:val="25"/>
        </w:rPr>
        <w:t>Microsoft</w:t>
      </w:r>
      <w:proofErr w:type="spellEnd"/>
      <w:r w:rsidRPr="009D1F09">
        <w:rPr>
          <w:rFonts w:eastAsia="Times New Roman"/>
          <w:color w:val="000000"/>
          <w:spacing w:val="-6"/>
          <w:sz w:val="28"/>
          <w:szCs w:val="25"/>
        </w:rPr>
        <w:t xml:space="preserve"> </w:t>
      </w:r>
      <w:proofErr w:type="spellStart"/>
      <w:r w:rsidRPr="009D1F09">
        <w:rPr>
          <w:rFonts w:eastAsia="Times New Roman"/>
          <w:color w:val="000000"/>
          <w:spacing w:val="-6"/>
          <w:sz w:val="28"/>
          <w:szCs w:val="25"/>
        </w:rPr>
        <w:t>Word</w:t>
      </w:r>
      <w:proofErr w:type="spellEnd"/>
      <w:r w:rsidRPr="009D1F09">
        <w:rPr>
          <w:rFonts w:eastAsia="Times New Roman"/>
          <w:color w:val="000000"/>
          <w:spacing w:val="-6"/>
          <w:sz w:val="28"/>
          <w:szCs w:val="25"/>
        </w:rPr>
        <w:t>, размер шрифта 14, межстрочный интервал 1,5. Первый лист - т</w:t>
      </w:r>
      <w:r w:rsidRPr="009D1F09">
        <w:rPr>
          <w:rFonts w:eastAsia="Times New Roman"/>
          <w:color w:val="000000"/>
          <w:spacing w:val="-6"/>
          <w:sz w:val="28"/>
          <w:szCs w:val="25"/>
        </w:rPr>
        <w:t>и</w:t>
      </w:r>
      <w:r w:rsidRPr="009D1F09">
        <w:rPr>
          <w:rFonts w:eastAsia="Times New Roman"/>
          <w:color w:val="000000"/>
          <w:spacing w:val="-6"/>
          <w:sz w:val="28"/>
          <w:szCs w:val="25"/>
        </w:rPr>
        <w:t xml:space="preserve">тульный </w:t>
      </w:r>
      <w:r w:rsidR="006358F2">
        <w:rPr>
          <w:rFonts w:eastAsia="Times New Roman"/>
          <w:color w:val="000000"/>
          <w:spacing w:val="-6"/>
          <w:sz w:val="28"/>
          <w:szCs w:val="25"/>
        </w:rPr>
        <w:t xml:space="preserve">по установленной форме </w:t>
      </w:r>
      <w:r w:rsidRPr="009D1F09">
        <w:rPr>
          <w:rFonts w:eastAsia="Times New Roman"/>
          <w:color w:val="000000"/>
          <w:spacing w:val="-6"/>
          <w:sz w:val="28"/>
          <w:szCs w:val="25"/>
        </w:rPr>
        <w:t>(</w:t>
      </w:r>
      <w:proofErr w:type="gramStart"/>
      <w:r w:rsidRPr="009D1F09">
        <w:rPr>
          <w:rFonts w:eastAsia="Times New Roman"/>
          <w:color w:val="000000"/>
          <w:spacing w:val="-6"/>
          <w:sz w:val="28"/>
          <w:szCs w:val="25"/>
        </w:rPr>
        <w:t>см</w:t>
      </w:r>
      <w:proofErr w:type="gramEnd"/>
      <w:r w:rsidRPr="009D1F09">
        <w:rPr>
          <w:rFonts w:eastAsia="Times New Roman"/>
          <w:color w:val="000000"/>
          <w:spacing w:val="-6"/>
          <w:sz w:val="28"/>
          <w:szCs w:val="25"/>
        </w:rPr>
        <w:t>. бланк конкурсной работы).</w:t>
      </w:r>
    </w:p>
    <w:p w:rsidR="006358F2" w:rsidRDefault="006358F2" w:rsidP="009D1F09">
      <w:pPr>
        <w:ind w:firstLine="709"/>
        <w:jc w:val="both"/>
        <w:rPr>
          <w:rFonts w:eastAsia="Times New Roman"/>
          <w:color w:val="000000"/>
          <w:spacing w:val="-6"/>
          <w:sz w:val="28"/>
          <w:szCs w:val="25"/>
        </w:rPr>
      </w:pPr>
      <w:r>
        <w:rPr>
          <w:rFonts w:eastAsia="Times New Roman"/>
          <w:color w:val="000000"/>
          <w:spacing w:val="-6"/>
          <w:sz w:val="28"/>
          <w:szCs w:val="25"/>
        </w:rPr>
        <w:t>-заявка на участие в конкурсе;</w:t>
      </w:r>
    </w:p>
    <w:p w:rsidR="006358F2" w:rsidRPr="006358F2" w:rsidRDefault="006358F2" w:rsidP="006358F2">
      <w:pPr>
        <w:ind w:firstLine="709"/>
        <w:jc w:val="both"/>
        <w:rPr>
          <w:rFonts w:eastAsia="Times New Roman"/>
          <w:color w:val="000000"/>
          <w:spacing w:val="-6"/>
          <w:sz w:val="28"/>
          <w:szCs w:val="25"/>
        </w:rPr>
      </w:pPr>
      <w:r>
        <w:rPr>
          <w:rFonts w:eastAsia="Times New Roman"/>
          <w:color w:val="000000"/>
          <w:spacing w:val="-6"/>
          <w:sz w:val="28"/>
          <w:szCs w:val="25"/>
        </w:rPr>
        <w:t>-</w:t>
      </w:r>
      <w:r w:rsidRPr="006358F2">
        <w:rPr>
          <w:rFonts w:eastAsia="Times New Roman"/>
          <w:color w:val="000000"/>
          <w:spacing w:val="-6"/>
          <w:sz w:val="28"/>
          <w:szCs w:val="25"/>
        </w:rPr>
        <w:t>согласие родителей (законных представителей) участника ВКС (для нес</w:t>
      </w:r>
      <w:r w:rsidRPr="006358F2">
        <w:rPr>
          <w:rFonts w:eastAsia="Times New Roman"/>
          <w:color w:val="000000"/>
          <w:spacing w:val="-6"/>
          <w:sz w:val="28"/>
          <w:szCs w:val="25"/>
        </w:rPr>
        <w:t>о</w:t>
      </w:r>
      <w:r w:rsidRPr="006358F2">
        <w:rPr>
          <w:rFonts w:eastAsia="Times New Roman"/>
          <w:color w:val="000000"/>
          <w:spacing w:val="-6"/>
          <w:sz w:val="28"/>
          <w:szCs w:val="25"/>
        </w:rPr>
        <w:t xml:space="preserve">вершеннолетних) на обработку персональных данных или согласие участника ВКС (для совершеннолетних) на обработку персональных данных в формате </w:t>
      </w:r>
      <w:r w:rsidRPr="006358F2">
        <w:rPr>
          <w:rFonts w:eastAsia="Times New Roman"/>
          <w:color w:val="000000"/>
          <w:spacing w:val="-6"/>
          <w:sz w:val="28"/>
          <w:szCs w:val="25"/>
          <w:lang w:val="en-US"/>
        </w:rPr>
        <w:t>PDF</w:t>
      </w:r>
      <w:r w:rsidRPr="006358F2">
        <w:rPr>
          <w:rFonts w:eastAsia="Times New Roman"/>
          <w:color w:val="000000"/>
          <w:spacing w:val="-6"/>
          <w:sz w:val="28"/>
          <w:szCs w:val="25"/>
        </w:rPr>
        <w:t>.</w:t>
      </w:r>
    </w:p>
    <w:p w:rsidR="009D1F09" w:rsidRPr="00E8117F" w:rsidRDefault="009D1F09" w:rsidP="00E8117F">
      <w:pPr>
        <w:ind w:firstLine="709"/>
        <w:jc w:val="center"/>
        <w:rPr>
          <w:rFonts w:eastAsia="Times New Roman"/>
          <w:b/>
          <w:color w:val="000000"/>
          <w:spacing w:val="-6"/>
          <w:sz w:val="28"/>
          <w:szCs w:val="25"/>
        </w:rPr>
      </w:pPr>
      <w:r w:rsidRPr="00E8117F">
        <w:rPr>
          <w:rFonts w:eastAsia="Times New Roman"/>
          <w:b/>
          <w:color w:val="000000"/>
          <w:spacing w:val="-6"/>
          <w:sz w:val="28"/>
          <w:szCs w:val="25"/>
        </w:rPr>
        <w:t>5. Порядок проведения 2 (муниципального) этапа Конкурса</w:t>
      </w:r>
    </w:p>
    <w:p w:rsidR="009D1F09" w:rsidRPr="009D1F09" w:rsidRDefault="009D1F09" w:rsidP="009D1F09">
      <w:pPr>
        <w:ind w:firstLine="709"/>
        <w:jc w:val="both"/>
        <w:rPr>
          <w:rFonts w:eastAsia="Times New Roman"/>
          <w:color w:val="000000"/>
          <w:spacing w:val="-6"/>
          <w:sz w:val="28"/>
          <w:szCs w:val="25"/>
        </w:rPr>
      </w:pPr>
      <w:r w:rsidRPr="009D1F09">
        <w:rPr>
          <w:rFonts w:eastAsia="Times New Roman"/>
          <w:color w:val="000000"/>
          <w:spacing w:val="-6"/>
          <w:sz w:val="28"/>
          <w:szCs w:val="25"/>
        </w:rPr>
        <w:t>5.1. 2 (муниципальный) этап Конкурса проводится в заочной форме: опр</w:t>
      </w:r>
      <w:r w:rsidRPr="009D1F09">
        <w:rPr>
          <w:rFonts w:eastAsia="Times New Roman"/>
          <w:color w:val="000000"/>
          <w:spacing w:val="-6"/>
          <w:sz w:val="28"/>
          <w:szCs w:val="25"/>
        </w:rPr>
        <w:t>е</w:t>
      </w:r>
      <w:r w:rsidRPr="009D1F09">
        <w:rPr>
          <w:rFonts w:eastAsia="Times New Roman"/>
          <w:color w:val="000000"/>
          <w:spacing w:val="-6"/>
          <w:sz w:val="28"/>
          <w:szCs w:val="25"/>
        </w:rPr>
        <w:t xml:space="preserve">деление победителей и направление работ-победителей на </w:t>
      </w:r>
      <w:r w:rsidR="00AC4C04">
        <w:rPr>
          <w:rFonts w:eastAsia="Times New Roman"/>
          <w:color w:val="000000"/>
          <w:spacing w:val="-6"/>
          <w:sz w:val="28"/>
          <w:szCs w:val="25"/>
        </w:rPr>
        <w:t xml:space="preserve"> </w:t>
      </w:r>
      <w:r w:rsidRPr="009D1F09">
        <w:rPr>
          <w:rFonts w:eastAsia="Times New Roman"/>
          <w:color w:val="000000"/>
          <w:spacing w:val="-6"/>
          <w:sz w:val="28"/>
          <w:szCs w:val="25"/>
        </w:rPr>
        <w:t xml:space="preserve">следующий </w:t>
      </w:r>
      <w:r w:rsidR="00AC4C04">
        <w:rPr>
          <w:rFonts w:eastAsia="Times New Roman"/>
          <w:color w:val="000000"/>
          <w:spacing w:val="-6"/>
          <w:sz w:val="28"/>
          <w:szCs w:val="25"/>
        </w:rPr>
        <w:t xml:space="preserve"> </w:t>
      </w:r>
      <w:r w:rsidRPr="009D1F09">
        <w:rPr>
          <w:rFonts w:eastAsia="Times New Roman"/>
          <w:color w:val="000000"/>
          <w:spacing w:val="-6"/>
          <w:sz w:val="28"/>
          <w:szCs w:val="25"/>
        </w:rPr>
        <w:t xml:space="preserve">этап - </w:t>
      </w:r>
      <w:r w:rsidR="00AC4C04">
        <w:rPr>
          <w:rFonts w:eastAsia="Times New Roman"/>
          <w:color w:val="000000"/>
          <w:spacing w:val="-6"/>
          <w:sz w:val="28"/>
          <w:szCs w:val="25"/>
        </w:rPr>
        <w:t xml:space="preserve">  </w:t>
      </w:r>
      <w:r w:rsidRPr="002A0F67">
        <w:rPr>
          <w:rFonts w:eastAsia="Times New Roman"/>
          <w:b/>
          <w:color w:val="000000"/>
          <w:spacing w:val="-6"/>
          <w:sz w:val="28"/>
          <w:szCs w:val="25"/>
        </w:rPr>
        <w:t>до</w:t>
      </w:r>
      <w:r w:rsidRPr="009D1F09">
        <w:rPr>
          <w:rFonts w:eastAsia="Times New Roman"/>
          <w:color w:val="000000"/>
          <w:spacing w:val="-6"/>
          <w:sz w:val="28"/>
          <w:szCs w:val="25"/>
        </w:rPr>
        <w:t xml:space="preserve"> </w:t>
      </w:r>
      <w:r w:rsidR="00AC4C04">
        <w:rPr>
          <w:rFonts w:eastAsia="Times New Roman"/>
          <w:b/>
          <w:color w:val="000000"/>
          <w:spacing w:val="-6"/>
          <w:sz w:val="28"/>
          <w:szCs w:val="25"/>
        </w:rPr>
        <w:t>26 сентября 2020</w:t>
      </w:r>
      <w:r w:rsidRPr="00EB799C">
        <w:rPr>
          <w:rFonts w:eastAsia="Times New Roman"/>
          <w:b/>
          <w:color w:val="000000"/>
          <w:spacing w:val="-6"/>
          <w:sz w:val="28"/>
          <w:szCs w:val="25"/>
        </w:rPr>
        <w:t xml:space="preserve"> года;</w:t>
      </w:r>
    </w:p>
    <w:p w:rsidR="009D1F09" w:rsidRPr="009D1F09" w:rsidRDefault="009D1F09" w:rsidP="009D1F09">
      <w:pPr>
        <w:ind w:firstLine="709"/>
        <w:jc w:val="both"/>
        <w:rPr>
          <w:rFonts w:eastAsia="Times New Roman"/>
          <w:color w:val="000000"/>
          <w:spacing w:val="-6"/>
          <w:sz w:val="28"/>
          <w:szCs w:val="25"/>
        </w:rPr>
      </w:pPr>
      <w:r w:rsidRPr="009D1F09">
        <w:rPr>
          <w:rFonts w:eastAsia="Times New Roman"/>
          <w:color w:val="000000"/>
          <w:spacing w:val="-6"/>
          <w:sz w:val="28"/>
          <w:szCs w:val="25"/>
        </w:rPr>
        <w:t>5.2. Для организационно - технического и информационного обеспечения 2 этапа Конкурса муниципальным органом управления образованием создается и утверждается рабочая группа.</w:t>
      </w:r>
    </w:p>
    <w:p w:rsidR="002F775E" w:rsidRDefault="009D1F09" w:rsidP="009D1F09">
      <w:pPr>
        <w:ind w:firstLine="709"/>
        <w:jc w:val="both"/>
        <w:rPr>
          <w:rFonts w:eastAsia="Times New Roman"/>
          <w:color w:val="000000"/>
          <w:spacing w:val="-6"/>
          <w:sz w:val="28"/>
          <w:szCs w:val="25"/>
        </w:rPr>
      </w:pPr>
      <w:r w:rsidRPr="009D1F09">
        <w:rPr>
          <w:rFonts w:eastAsia="Times New Roman"/>
          <w:color w:val="000000"/>
          <w:spacing w:val="-6"/>
          <w:sz w:val="28"/>
          <w:szCs w:val="25"/>
        </w:rPr>
        <w:t>5.3. Для оценки работ участников 2 этапа и определения победителей и призеров Конкурса рабочей группой создается жюри 2 этапа Конкурса и утве</w:t>
      </w:r>
      <w:r w:rsidRPr="009D1F09">
        <w:rPr>
          <w:rFonts w:eastAsia="Times New Roman"/>
          <w:color w:val="000000"/>
          <w:spacing w:val="-6"/>
          <w:sz w:val="28"/>
          <w:szCs w:val="25"/>
        </w:rPr>
        <w:t>р</w:t>
      </w:r>
      <w:r w:rsidRPr="009D1F09">
        <w:rPr>
          <w:rFonts w:eastAsia="Times New Roman"/>
          <w:color w:val="000000"/>
          <w:spacing w:val="-6"/>
          <w:sz w:val="28"/>
          <w:szCs w:val="25"/>
        </w:rPr>
        <w:t>ждается муниципальным органом управления образованием.</w:t>
      </w:r>
    </w:p>
    <w:p w:rsidR="00EB799C" w:rsidRPr="00EB799C" w:rsidRDefault="00EB799C" w:rsidP="00EB799C">
      <w:pPr>
        <w:ind w:firstLine="709"/>
        <w:jc w:val="both"/>
        <w:rPr>
          <w:rFonts w:eastAsia="Times New Roman"/>
          <w:color w:val="000000"/>
          <w:spacing w:val="-6"/>
          <w:sz w:val="28"/>
          <w:szCs w:val="25"/>
        </w:rPr>
      </w:pPr>
      <w:r w:rsidRPr="00EB799C">
        <w:rPr>
          <w:rFonts w:eastAsia="Times New Roman"/>
          <w:color w:val="000000"/>
          <w:spacing w:val="-6"/>
          <w:sz w:val="28"/>
          <w:szCs w:val="25"/>
        </w:rPr>
        <w:t>5.4. Члены жюри в установленный срок проводят оценку работ.</w:t>
      </w:r>
    </w:p>
    <w:p w:rsidR="00EB799C" w:rsidRPr="00EB799C" w:rsidRDefault="00EB799C" w:rsidP="00EB799C">
      <w:pPr>
        <w:ind w:firstLine="709"/>
        <w:jc w:val="both"/>
        <w:rPr>
          <w:rFonts w:eastAsia="Times New Roman"/>
          <w:color w:val="000000"/>
          <w:spacing w:val="-6"/>
          <w:sz w:val="28"/>
          <w:szCs w:val="25"/>
        </w:rPr>
      </w:pPr>
      <w:r w:rsidRPr="00EB799C">
        <w:rPr>
          <w:rFonts w:eastAsia="Times New Roman"/>
          <w:color w:val="000000"/>
          <w:spacing w:val="-6"/>
          <w:sz w:val="28"/>
          <w:szCs w:val="25"/>
        </w:rPr>
        <w:t>5.5. Оцененные работы передаются в рабочую группу 2 этапа. Члены раб</w:t>
      </w:r>
      <w:r w:rsidRPr="00EB799C">
        <w:rPr>
          <w:rFonts w:eastAsia="Times New Roman"/>
          <w:color w:val="000000"/>
          <w:spacing w:val="-6"/>
          <w:sz w:val="28"/>
          <w:szCs w:val="25"/>
        </w:rPr>
        <w:t>о</w:t>
      </w:r>
      <w:r w:rsidRPr="00EB799C">
        <w:rPr>
          <w:rFonts w:eastAsia="Times New Roman"/>
          <w:color w:val="000000"/>
          <w:spacing w:val="-6"/>
          <w:sz w:val="28"/>
          <w:szCs w:val="25"/>
        </w:rPr>
        <w:t>чей группы составляют рейтинговые списки участников Конкурса и в соответс</w:t>
      </w:r>
      <w:r w:rsidRPr="00EB799C">
        <w:rPr>
          <w:rFonts w:eastAsia="Times New Roman"/>
          <w:color w:val="000000"/>
          <w:spacing w:val="-6"/>
          <w:sz w:val="28"/>
          <w:szCs w:val="25"/>
        </w:rPr>
        <w:t>т</w:t>
      </w:r>
      <w:r w:rsidRPr="00EB799C">
        <w:rPr>
          <w:rFonts w:eastAsia="Times New Roman"/>
          <w:color w:val="000000"/>
          <w:spacing w:val="-6"/>
          <w:sz w:val="28"/>
          <w:szCs w:val="25"/>
        </w:rPr>
        <w:t xml:space="preserve">вии с полученными результатами выявляют лучшие работы из расчета </w:t>
      </w:r>
      <w:r w:rsidR="00CF3116">
        <w:rPr>
          <w:rFonts w:eastAsia="Times New Roman"/>
          <w:color w:val="000000"/>
          <w:spacing w:val="-6"/>
          <w:sz w:val="28"/>
          <w:szCs w:val="25"/>
        </w:rPr>
        <w:t>до 25</w:t>
      </w:r>
      <w:r w:rsidRPr="00EB799C">
        <w:rPr>
          <w:rFonts w:eastAsia="Times New Roman"/>
          <w:color w:val="000000"/>
          <w:spacing w:val="-6"/>
          <w:sz w:val="28"/>
          <w:szCs w:val="25"/>
        </w:rPr>
        <w:t>% от общего числа участников 2 этапа Конкурса, чьи работы прошли процедуру оц</w:t>
      </w:r>
      <w:r w:rsidRPr="00EB799C">
        <w:rPr>
          <w:rFonts w:eastAsia="Times New Roman"/>
          <w:color w:val="000000"/>
          <w:spacing w:val="-6"/>
          <w:sz w:val="28"/>
          <w:szCs w:val="25"/>
        </w:rPr>
        <w:t>е</w:t>
      </w:r>
      <w:r w:rsidRPr="00EB799C">
        <w:rPr>
          <w:rFonts w:eastAsia="Times New Roman"/>
          <w:color w:val="000000"/>
          <w:spacing w:val="-6"/>
          <w:sz w:val="28"/>
          <w:szCs w:val="25"/>
        </w:rPr>
        <w:t>нивания жюри. Авторы Лучших работ получают статус победителя 2 этапа Ко</w:t>
      </w:r>
      <w:r w:rsidRPr="00EB799C">
        <w:rPr>
          <w:rFonts w:eastAsia="Times New Roman"/>
          <w:color w:val="000000"/>
          <w:spacing w:val="-6"/>
          <w:sz w:val="28"/>
          <w:szCs w:val="25"/>
        </w:rPr>
        <w:t>н</w:t>
      </w:r>
      <w:r w:rsidRPr="00EB799C">
        <w:rPr>
          <w:rFonts w:eastAsia="Times New Roman"/>
          <w:color w:val="000000"/>
          <w:spacing w:val="-6"/>
          <w:sz w:val="28"/>
          <w:szCs w:val="25"/>
        </w:rPr>
        <w:t>курса.</w:t>
      </w:r>
    </w:p>
    <w:p w:rsidR="00EB799C" w:rsidRDefault="00EB799C" w:rsidP="00EB799C">
      <w:pPr>
        <w:ind w:firstLine="709"/>
        <w:jc w:val="both"/>
        <w:rPr>
          <w:rFonts w:eastAsia="Times New Roman"/>
          <w:color w:val="000000"/>
          <w:spacing w:val="-6"/>
          <w:sz w:val="28"/>
          <w:szCs w:val="25"/>
        </w:rPr>
      </w:pPr>
      <w:r w:rsidRPr="00EB799C">
        <w:rPr>
          <w:rFonts w:eastAsia="Times New Roman"/>
          <w:color w:val="000000"/>
          <w:spacing w:val="-6"/>
          <w:sz w:val="28"/>
          <w:szCs w:val="25"/>
        </w:rPr>
        <w:t>5.6. Победители 2 этапа Конкурса получают дипломы победителей 2 этапа Всероссийского Конкурса сочинений, подписанные муниципальным органом управления образования.</w:t>
      </w:r>
    </w:p>
    <w:p w:rsidR="00EB799C" w:rsidRPr="00EB799C" w:rsidRDefault="00EB799C" w:rsidP="00EB799C">
      <w:pPr>
        <w:ind w:firstLine="709"/>
        <w:jc w:val="both"/>
        <w:rPr>
          <w:rFonts w:eastAsia="Times New Roman"/>
          <w:color w:val="000000"/>
          <w:spacing w:val="-6"/>
          <w:sz w:val="28"/>
          <w:szCs w:val="25"/>
        </w:rPr>
      </w:pPr>
    </w:p>
    <w:p w:rsidR="002A0F67" w:rsidRDefault="00EB799C" w:rsidP="00EB799C">
      <w:pPr>
        <w:ind w:firstLine="709"/>
        <w:jc w:val="center"/>
        <w:rPr>
          <w:rFonts w:eastAsia="Times New Roman"/>
          <w:b/>
          <w:color w:val="000000"/>
          <w:spacing w:val="-6"/>
          <w:sz w:val="28"/>
          <w:szCs w:val="25"/>
        </w:rPr>
      </w:pPr>
      <w:r w:rsidRPr="00E8117F">
        <w:rPr>
          <w:rFonts w:eastAsia="Times New Roman"/>
          <w:b/>
          <w:color w:val="000000"/>
          <w:spacing w:val="-6"/>
          <w:sz w:val="28"/>
          <w:szCs w:val="25"/>
        </w:rPr>
        <w:t xml:space="preserve">6. Принципы формирования, функции и полномочия жюри Конкурса, процедура оценивания конкурсных работ и порядок определения </w:t>
      </w:r>
    </w:p>
    <w:p w:rsidR="00EB799C" w:rsidRPr="00E8117F" w:rsidRDefault="00EB799C" w:rsidP="00EB799C">
      <w:pPr>
        <w:ind w:firstLine="709"/>
        <w:jc w:val="center"/>
        <w:rPr>
          <w:rFonts w:eastAsia="Times New Roman"/>
          <w:b/>
          <w:color w:val="000000"/>
          <w:spacing w:val="-6"/>
          <w:sz w:val="28"/>
          <w:szCs w:val="25"/>
        </w:rPr>
      </w:pPr>
      <w:r w:rsidRPr="00E8117F">
        <w:rPr>
          <w:rFonts w:eastAsia="Times New Roman"/>
          <w:b/>
          <w:color w:val="000000"/>
          <w:spacing w:val="-6"/>
          <w:sz w:val="28"/>
          <w:szCs w:val="25"/>
        </w:rPr>
        <w:t>победителей</w:t>
      </w:r>
    </w:p>
    <w:p w:rsidR="00EB799C" w:rsidRPr="00EB799C" w:rsidRDefault="00EB799C" w:rsidP="00EB799C">
      <w:pPr>
        <w:ind w:firstLine="709"/>
        <w:jc w:val="both"/>
        <w:rPr>
          <w:rFonts w:eastAsia="Times New Roman"/>
          <w:color w:val="000000"/>
          <w:spacing w:val="-6"/>
          <w:sz w:val="28"/>
          <w:szCs w:val="25"/>
        </w:rPr>
      </w:pPr>
      <w:r>
        <w:rPr>
          <w:rFonts w:eastAsia="Times New Roman"/>
          <w:color w:val="000000"/>
          <w:spacing w:val="-6"/>
          <w:sz w:val="28"/>
          <w:szCs w:val="25"/>
        </w:rPr>
        <w:t>6</w:t>
      </w:r>
      <w:r w:rsidRPr="00EB799C">
        <w:rPr>
          <w:rFonts w:eastAsia="Times New Roman"/>
          <w:color w:val="000000"/>
          <w:spacing w:val="-6"/>
          <w:sz w:val="28"/>
          <w:szCs w:val="25"/>
        </w:rPr>
        <w:t xml:space="preserve">.1. Состав жюри Конкурса на всех этапах по возможности формируется из </w:t>
      </w:r>
      <w:r w:rsidRPr="00EB799C">
        <w:rPr>
          <w:rFonts w:eastAsia="Times New Roman"/>
          <w:color w:val="000000"/>
          <w:spacing w:val="-6"/>
          <w:sz w:val="28"/>
          <w:szCs w:val="25"/>
        </w:rPr>
        <w:lastRenderedPageBreak/>
        <w:t>числа (в примерном процентном соотношении):</w:t>
      </w:r>
    </w:p>
    <w:p w:rsidR="00EB799C" w:rsidRPr="00EB799C" w:rsidRDefault="00EB799C" w:rsidP="00EB799C">
      <w:pPr>
        <w:ind w:firstLine="709"/>
        <w:jc w:val="both"/>
        <w:rPr>
          <w:rFonts w:eastAsia="Times New Roman"/>
          <w:color w:val="000000"/>
          <w:spacing w:val="-6"/>
          <w:sz w:val="28"/>
          <w:szCs w:val="25"/>
        </w:rPr>
      </w:pPr>
      <w:r w:rsidRPr="00EB799C">
        <w:rPr>
          <w:rFonts w:eastAsia="Times New Roman"/>
          <w:color w:val="000000"/>
          <w:spacing w:val="-6"/>
          <w:sz w:val="28"/>
          <w:szCs w:val="25"/>
        </w:rPr>
        <w:t>практикующих учителей русского языка и литературы (50%); представит</w:t>
      </w:r>
      <w:r w:rsidRPr="00EB799C">
        <w:rPr>
          <w:rFonts w:eastAsia="Times New Roman"/>
          <w:color w:val="000000"/>
          <w:spacing w:val="-6"/>
          <w:sz w:val="28"/>
          <w:szCs w:val="25"/>
        </w:rPr>
        <w:t>е</w:t>
      </w:r>
      <w:r w:rsidRPr="00EB799C">
        <w:rPr>
          <w:rFonts w:eastAsia="Times New Roman"/>
          <w:color w:val="000000"/>
          <w:spacing w:val="-6"/>
          <w:sz w:val="28"/>
          <w:szCs w:val="25"/>
        </w:rPr>
        <w:t>лей методических служб (30 %);</w:t>
      </w:r>
    </w:p>
    <w:p w:rsidR="00EB799C" w:rsidRPr="00EB799C" w:rsidRDefault="00EB799C" w:rsidP="00EB799C">
      <w:pPr>
        <w:ind w:firstLine="709"/>
        <w:jc w:val="both"/>
        <w:rPr>
          <w:rFonts w:eastAsia="Times New Roman"/>
          <w:color w:val="000000"/>
          <w:spacing w:val="-6"/>
          <w:sz w:val="28"/>
          <w:szCs w:val="25"/>
        </w:rPr>
      </w:pPr>
      <w:r w:rsidRPr="00EB799C">
        <w:rPr>
          <w:rFonts w:eastAsia="Times New Roman"/>
          <w:color w:val="000000"/>
          <w:spacing w:val="-6"/>
          <w:sz w:val="28"/>
          <w:szCs w:val="25"/>
        </w:rPr>
        <w:t>представителей общественных организаций, чья деятельность соответств</w:t>
      </w:r>
      <w:r w:rsidRPr="00EB799C">
        <w:rPr>
          <w:rFonts w:eastAsia="Times New Roman"/>
          <w:color w:val="000000"/>
          <w:spacing w:val="-6"/>
          <w:sz w:val="28"/>
          <w:szCs w:val="25"/>
        </w:rPr>
        <w:t>у</w:t>
      </w:r>
      <w:r w:rsidRPr="00EB799C">
        <w:rPr>
          <w:rFonts w:eastAsia="Times New Roman"/>
          <w:color w:val="000000"/>
          <w:spacing w:val="-6"/>
          <w:sz w:val="28"/>
          <w:szCs w:val="25"/>
        </w:rPr>
        <w:t>ет тематике Конкурса (20%).</w:t>
      </w:r>
    </w:p>
    <w:p w:rsidR="00EB799C" w:rsidRPr="00EB799C" w:rsidRDefault="00EB799C" w:rsidP="00EB799C">
      <w:pPr>
        <w:ind w:firstLine="709"/>
        <w:jc w:val="both"/>
        <w:rPr>
          <w:rFonts w:eastAsia="Times New Roman"/>
          <w:color w:val="000000"/>
          <w:spacing w:val="-6"/>
          <w:sz w:val="28"/>
          <w:szCs w:val="25"/>
        </w:rPr>
      </w:pPr>
      <w:r w:rsidRPr="00EB799C">
        <w:rPr>
          <w:rFonts w:eastAsia="Times New Roman"/>
          <w:color w:val="000000"/>
          <w:spacing w:val="-6"/>
          <w:sz w:val="28"/>
          <w:szCs w:val="25"/>
        </w:rPr>
        <w:t>Требования к отбору членов жюри Конкурса: наличие профессиональной квалификации, позволяющей обеспечить компетентный уровень оценивания конкурсных сочинений;</w:t>
      </w:r>
    </w:p>
    <w:p w:rsidR="00EB799C" w:rsidRPr="00EB799C" w:rsidRDefault="00EB799C" w:rsidP="00EB799C">
      <w:pPr>
        <w:ind w:firstLine="709"/>
        <w:jc w:val="both"/>
        <w:rPr>
          <w:rFonts w:eastAsia="Times New Roman"/>
          <w:color w:val="000000"/>
          <w:spacing w:val="-6"/>
          <w:sz w:val="28"/>
          <w:szCs w:val="25"/>
        </w:rPr>
      </w:pPr>
      <w:r w:rsidRPr="00EB799C">
        <w:rPr>
          <w:rFonts w:eastAsia="Times New Roman"/>
          <w:color w:val="000000"/>
          <w:spacing w:val="-6"/>
          <w:sz w:val="28"/>
          <w:szCs w:val="25"/>
        </w:rPr>
        <w:t>отсутствие личной заинтересованности в результатах проведения Конкурса (т.е. отсутствие родственников или учеников среди участников Конкурса на эт</w:t>
      </w:r>
      <w:r w:rsidRPr="00EB799C">
        <w:rPr>
          <w:rFonts w:eastAsia="Times New Roman"/>
          <w:color w:val="000000"/>
          <w:spacing w:val="-6"/>
          <w:sz w:val="28"/>
          <w:szCs w:val="25"/>
        </w:rPr>
        <w:t>а</w:t>
      </w:r>
      <w:r w:rsidRPr="00EB799C">
        <w:rPr>
          <w:rFonts w:eastAsia="Times New Roman"/>
          <w:color w:val="000000"/>
          <w:spacing w:val="-6"/>
          <w:sz w:val="28"/>
          <w:szCs w:val="25"/>
        </w:rPr>
        <w:t>пе, в рамках которого член жюри производит оценку конкурсных работ).</w:t>
      </w:r>
    </w:p>
    <w:p w:rsidR="00EB799C" w:rsidRPr="00EB799C" w:rsidRDefault="00EB799C" w:rsidP="00EB799C">
      <w:pPr>
        <w:ind w:firstLine="709"/>
        <w:jc w:val="both"/>
        <w:rPr>
          <w:rFonts w:eastAsia="Times New Roman"/>
          <w:color w:val="000000"/>
          <w:spacing w:val="-6"/>
          <w:sz w:val="28"/>
          <w:szCs w:val="25"/>
        </w:rPr>
      </w:pPr>
      <w:r>
        <w:rPr>
          <w:rFonts w:eastAsia="Times New Roman"/>
          <w:color w:val="000000"/>
          <w:spacing w:val="-6"/>
          <w:sz w:val="28"/>
          <w:szCs w:val="25"/>
        </w:rPr>
        <w:t>6</w:t>
      </w:r>
      <w:r w:rsidRPr="00EB799C">
        <w:rPr>
          <w:rFonts w:eastAsia="Times New Roman"/>
          <w:color w:val="000000"/>
          <w:spacing w:val="-6"/>
          <w:sz w:val="28"/>
          <w:szCs w:val="25"/>
        </w:rPr>
        <w:t xml:space="preserve">.2. Функции и полномочия жюри Конкурса на </w:t>
      </w:r>
      <w:r>
        <w:rPr>
          <w:rFonts w:eastAsia="Times New Roman"/>
          <w:color w:val="000000"/>
          <w:spacing w:val="-6"/>
          <w:sz w:val="28"/>
          <w:szCs w:val="25"/>
        </w:rPr>
        <w:t>муниципальном</w:t>
      </w:r>
      <w:r w:rsidRPr="00EB799C">
        <w:rPr>
          <w:rFonts w:eastAsia="Times New Roman"/>
          <w:color w:val="000000"/>
          <w:spacing w:val="-6"/>
          <w:sz w:val="28"/>
          <w:szCs w:val="25"/>
        </w:rPr>
        <w:t xml:space="preserve"> этапе: члены жюри открытым общим голосованием избирают Председателя</w:t>
      </w:r>
    </w:p>
    <w:p w:rsidR="00EB799C" w:rsidRPr="00EB799C" w:rsidRDefault="00EB799C" w:rsidP="00EB799C">
      <w:pPr>
        <w:ind w:firstLine="709"/>
        <w:jc w:val="both"/>
        <w:rPr>
          <w:rFonts w:eastAsia="Times New Roman"/>
          <w:color w:val="000000"/>
          <w:spacing w:val="-6"/>
          <w:sz w:val="28"/>
          <w:szCs w:val="25"/>
        </w:rPr>
      </w:pPr>
      <w:r w:rsidRPr="00EB799C">
        <w:rPr>
          <w:rFonts w:eastAsia="Times New Roman"/>
          <w:color w:val="000000"/>
          <w:spacing w:val="-6"/>
          <w:sz w:val="28"/>
          <w:szCs w:val="25"/>
        </w:rPr>
        <w:t>жюри Конкурса;</w:t>
      </w:r>
    </w:p>
    <w:p w:rsidR="00EB799C" w:rsidRPr="00EB799C" w:rsidRDefault="00EB799C" w:rsidP="00EB799C">
      <w:pPr>
        <w:ind w:firstLine="709"/>
        <w:jc w:val="both"/>
        <w:rPr>
          <w:rFonts w:eastAsia="Times New Roman"/>
          <w:color w:val="000000"/>
          <w:spacing w:val="-6"/>
          <w:sz w:val="28"/>
          <w:szCs w:val="25"/>
        </w:rPr>
      </w:pPr>
      <w:r w:rsidRPr="00EB799C">
        <w:rPr>
          <w:rFonts w:eastAsia="Times New Roman"/>
          <w:color w:val="000000"/>
          <w:spacing w:val="-6"/>
          <w:sz w:val="28"/>
          <w:szCs w:val="25"/>
        </w:rPr>
        <w:t>жюри оценивает представленные на Конкурс работы в соответствии с у</w:t>
      </w:r>
      <w:r w:rsidRPr="00EB799C">
        <w:rPr>
          <w:rFonts w:eastAsia="Times New Roman"/>
          <w:color w:val="000000"/>
          <w:spacing w:val="-6"/>
          <w:sz w:val="28"/>
          <w:szCs w:val="25"/>
        </w:rPr>
        <w:t>т</w:t>
      </w:r>
      <w:r w:rsidRPr="00EB799C">
        <w:rPr>
          <w:rFonts w:eastAsia="Times New Roman"/>
          <w:color w:val="000000"/>
          <w:spacing w:val="-6"/>
          <w:sz w:val="28"/>
          <w:szCs w:val="25"/>
        </w:rPr>
        <w:t>вержденными критериями;</w:t>
      </w:r>
    </w:p>
    <w:p w:rsidR="00EB799C" w:rsidRPr="00EB799C" w:rsidRDefault="00EB799C" w:rsidP="00EB799C">
      <w:pPr>
        <w:ind w:firstLine="709"/>
        <w:jc w:val="both"/>
        <w:rPr>
          <w:rFonts w:eastAsia="Times New Roman"/>
          <w:color w:val="000000"/>
          <w:spacing w:val="-6"/>
          <w:sz w:val="28"/>
          <w:szCs w:val="25"/>
        </w:rPr>
      </w:pPr>
      <w:r w:rsidRPr="00EB799C">
        <w:rPr>
          <w:rFonts w:eastAsia="Times New Roman"/>
          <w:color w:val="000000"/>
          <w:spacing w:val="-6"/>
          <w:sz w:val="28"/>
          <w:szCs w:val="25"/>
        </w:rPr>
        <w:t>каждую работу оценивают не менее 2 членов жюри методом случайной выборки;</w:t>
      </w:r>
    </w:p>
    <w:p w:rsidR="00EB799C" w:rsidRPr="00EB799C" w:rsidRDefault="00EB799C" w:rsidP="00EB799C">
      <w:pPr>
        <w:ind w:firstLine="709"/>
        <w:jc w:val="both"/>
        <w:rPr>
          <w:rFonts w:eastAsia="Times New Roman"/>
          <w:color w:val="000000"/>
          <w:spacing w:val="-6"/>
          <w:sz w:val="28"/>
          <w:szCs w:val="25"/>
        </w:rPr>
      </w:pPr>
      <w:r w:rsidRPr="00EB799C">
        <w:rPr>
          <w:rFonts w:eastAsia="Times New Roman"/>
          <w:color w:val="000000"/>
          <w:spacing w:val="-6"/>
          <w:sz w:val="28"/>
          <w:szCs w:val="25"/>
        </w:rPr>
        <w:t>жюри имеет право на снятие с Конкурса работ, имеющих признаки плаги</w:t>
      </w:r>
      <w:r w:rsidRPr="00EB799C">
        <w:rPr>
          <w:rFonts w:eastAsia="Times New Roman"/>
          <w:color w:val="000000"/>
          <w:spacing w:val="-6"/>
          <w:sz w:val="28"/>
          <w:szCs w:val="25"/>
        </w:rPr>
        <w:t>а</w:t>
      </w:r>
      <w:r w:rsidRPr="00EB799C">
        <w:rPr>
          <w:rFonts w:eastAsia="Times New Roman"/>
          <w:color w:val="000000"/>
          <w:spacing w:val="-6"/>
          <w:sz w:val="28"/>
          <w:szCs w:val="25"/>
        </w:rPr>
        <w:t>та;</w:t>
      </w:r>
    </w:p>
    <w:p w:rsidR="00EB799C" w:rsidRPr="00EB799C" w:rsidRDefault="00EB799C" w:rsidP="00EB799C">
      <w:pPr>
        <w:ind w:firstLine="709"/>
        <w:jc w:val="both"/>
        <w:rPr>
          <w:rFonts w:eastAsia="Times New Roman"/>
          <w:color w:val="000000"/>
          <w:spacing w:val="-6"/>
          <w:sz w:val="28"/>
          <w:szCs w:val="25"/>
        </w:rPr>
      </w:pPr>
      <w:r w:rsidRPr="00EB799C">
        <w:rPr>
          <w:rFonts w:eastAsia="Times New Roman"/>
          <w:color w:val="000000"/>
          <w:spacing w:val="-6"/>
          <w:sz w:val="28"/>
          <w:szCs w:val="25"/>
        </w:rPr>
        <w:t>жюри определяет победителей и призеров Конкурса в соответствии с уст</w:t>
      </w:r>
      <w:r w:rsidRPr="00EB799C">
        <w:rPr>
          <w:rFonts w:eastAsia="Times New Roman"/>
          <w:color w:val="000000"/>
          <w:spacing w:val="-6"/>
          <w:sz w:val="28"/>
          <w:szCs w:val="25"/>
        </w:rPr>
        <w:t>а</w:t>
      </w:r>
      <w:r w:rsidRPr="00EB799C">
        <w:rPr>
          <w:rFonts w:eastAsia="Times New Roman"/>
          <w:color w:val="000000"/>
          <w:spacing w:val="-6"/>
          <w:sz w:val="28"/>
          <w:szCs w:val="25"/>
        </w:rPr>
        <w:t>новленной квотой из числа конкурсантов, набравших наибольшее количество баллов;</w:t>
      </w:r>
    </w:p>
    <w:p w:rsidR="00EB799C" w:rsidRPr="00EB799C" w:rsidRDefault="00EB799C" w:rsidP="00EB799C">
      <w:pPr>
        <w:ind w:firstLine="709"/>
        <w:jc w:val="both"/>
        <w:rPr>
          <w:rFonts w:eastAsia="Times New Roman"/>
          <w:color w:val="000000"/>
          <w:spacing w:val="-6"/>
          <w:sz w:val="28"/>
          <w:szCs w:val="25"/>
        </w:rPr>
      </w:pPr>
      <w:r w:rsidRPr="00EB799C">
        <w:rPr>
          <w:rFonts w:eastAsia="Times New Roman"/>
          <w:color w:val="000000"/>
          <w:spacing w:val="-6"/>
          <w:sz w:val="28"/>
          <w:szCs w:val="25"/>
        </w:rPr>
        <w:t>жюри заполняет и подписывает протокол заседания жюри и рейтинговые списки;</w:t>
      </w:r>
    </w:p>
    <w:p w:rsidR="00EB799C" w:rsidRPr="00EB799C" w:rsidRDefault="00EB799C" w:rsidP="00EB799C">
      <w:pPr>
        <w:ind w:firstLine="709"/>
        <w:jc w:val="both"/>
        <w:rPr>
          <w:rFonts w:eastAsia="Times New Roman"/>
          <w:color w:val="000000"/>
          <w:spacing w:val="-6"/>
          <w:sz w:val="28"/>
          <w:szCs w:val="25"/>
        </w:rPr>
      </w:pPr>
      <w:r w:rsidRPr="00EB799C">
        <w:rPr>
          <w:rFonts w:eastAsia="Times New Roman"/>
          <w:color w:val="000000"/>
          <w:spacing w:val="-6"/>
          <w:sz w:val="28"/>
          <w:szCs w:val="25"/>
        </w:rPr>
        <w:t>жюри передает протоколы и оцененные конкурсные работы Оператору р</w:t>
      </w:r>
      <w:r w:rsidRPr="00EB799C">
        <w:rPr>
          <w:rFonts w:eastAsia="Times New Roman"/>
          <w:color w:val="000000"/>
          <w:spacing w:val="-6"/>
          <w:sz w:val="28"/>
          <w:szCs w:val="25"/>
        </w:rPr>
        <w:t>е</w:t>
      </w:r>
      <w:r w:rsidRPr="00EB799C">
        <w:rPr>
          <w:rFonts w:eastAsia="Times New Roman"/>
          <w:color w:val="000000"/>
          <w:spacing w:val="-6"/>
          <w:sz w:val="28"/>
          <w:szCs w:val="25"/>
        </w:rPr>
        <w:t>гионального этапа Конкурса в Алтайском крае.</w:t>
      </w:r>
    </w:p>
    <w:p w:rsidR="00EB799C" w:rsidRPr="00EB799C" w:rsidRDefault="00EB799C" w:rsidP="00EB799C">
      <w:pPr>
        <w:ind w:firstLine="709"/>
        <w:jc w:val="both"/>
        <w:rPr>
          <w:rFonts w:eastAsia="Times New Roman"/>
          <w:color w:val="000000"/>
          <w:spacing w:val="-6"/>
          <w:sz w:val="28"/>
          <w:szCs w:val="25"/>
        </w:rPr>
      </w:pPr>
      <w:r>
        <w:rPr>
          <w:rFonts w:eastAsia="Times New Roman"/>
          <w:color w:val="000000"/>
          <w:spacing w:val="-6"/>
          <w:sz w:val="28"/>
          <w:szCs w:val="25"/>
        </w:rPr>
        <w:t>6</w:t>
      </w:r>
      <w:r w:rsidRPr="00EB799C">
        <w:rPr>
          <w:rFonts w:eastAsia="Times New Roman"/>
          <w:color w:val="000000"/>
          <w:spacing w:val="-6"/>
          <w:sz w:val="28"/>
          <w:szCs w:val="25"/>
        </w:rPr>
        <w:t>.3. Каждая конкурсная работа должна быть проверена и подписана не м</w:t>
      </w:r>
      <w:r w:rsidRPr="00EB799C">
        <w:rPr>
          <w:rFonts w:eastAsia="Times New Roman"/>
          <w:color w:val="000000"/>
          <w:spacing w:val="-6"/>
          <w:sz w:val="28"/>
          <w:szCs w:val="25"/>
        </w:rPr>
        <w:t>е</w:t>
      </w:r>
      <w:r w:rsidRPr="00EB799C">
        <w:rPr>
          <w:rFonts w:eastAsia="Times New Roman"/>
          <w:color w:val="000000"/>
          <w:spacing w:val="-6"/>
          <w:sz w:val="28"/>
          <w:szCs w:val="25"/>
        </w:rPr>
        <w:t xml:space="preserve">нее чем </w:t>
      </w:r>
      <w:r w:rsidRPr="00276F7B">
        <w:rPr>
          <w:rFonts w:eastAsia="Times New Roman"/>
          <w:b/>
          <w:color w:val="000000"/>
          <w:spacing w:val="-6"/>
          <w:sz w:val="28"/>
          <w:szCs w:val="25"/>
        </w:rPr>
        <w:t>двумя</w:t>
      </w:r>
      <w:r w:rsidRPr="00EB799C">
        <w:rPr>
          <w:rFonts w:eastAsia="Times New Roman"/>
          <w:color w:val="000000"/>
          <w:spacing w:val="-6"/>
          <w:sz w:val="28"/>
          <w:szCs w:val="25"/>
        </w:rPr>
        <w:t xml:space="preserve"> членами жюри, однако целесообразно увеличить количество</w:t>
      </w:r>
      <w:r w:rsidRPr="00EB799C">
        <w:t xml:space="preserve"> </w:t>
      </w:r>
      <w:r w:rsidRPr="00EB799C">
        <w:rPr>
          <w:rFonts w:eastAsia="Times New Roman"/>
          <w:color w:val="000000"/>
          <w:spacing w:val="-6"/>
          <w:sz w:val="28"/>
          <w:szCs w:val="25"/>
        </w:rPr>
        <w:t>чл</w:t>
      </w:r>
      <w:r w:rsidRPr="00EB799C">
        <w:rPr>
          <w:rFonts w:eastAsia="Times New Roman"/>
          <w:color w:val="000000"/>
          <w:spacing w:val="-6"/>
          <w:sz w:val="28"/>
          <w:szCs w:val="25"/>
        </w:rPr>
        <w:t>е</w:t>
      </w:r>
      <w:r w:rsidRPr="00EB799C">
        <w:rPr>
          <w:rFonts w:eastAsia="Times New Roman"/>
          <w:color w:val="000000"/>
          <w:spacing w:val="-6"/>
          <w:sz w:val="28"/>
          <w:szCs w:val="25"/>
        </w:rPr>
        <w:t>нов жюри, оценивающих одну работу, до трех человек (по</w:t>
      </w:r>
      <w:r>
        <w:rPr>
          <w:rFonts w:eastAsia="Times New Roman"/>
          <w:color w:val="000000"/>
          <w:spacing w:val="-6"/>
          <w:sz w:val="28"/>
          <w:szCs w:val="25"/>
        </w:rPr>
        <w:t xml:space="preserve"> </w:t>
      </w:r>
      <w:r w:rsidRPr="00EB799C">
        <w:rPr>
          <w:rFonts w:eastAsia="Times New Roman"/>
          <w:color w:val="000000"/>
          <w:spacing w:val="-6"/>
          <w:sz w:val="28"/>
          <w:szCs w:val="25"/>
        </w:rPr>
        <w:t>возможности).</w:t>
      </w:r>
    </w:p>
    <w:p w:rsidR="00EB799C" w:rsidRPr="00EB799C" w:rsidRDefault="00EB799C" w:rsidP="00EB799C">
      <w:pPr>
        <w:ind w:firstLine="709"/>
        <w:jc w:val="both"/>
        <w:rPr>
          <w:rFonts w:eastAsia="Times New Roman"/>
          <w:color w:val="000000"/>
          <w:spacing w:val="-6"/>
          <w:sz w:val="28"/>
          <w:szCs w:val="25"/>
        </w:rPr>
      </w:pPr>
      <w:r w:rsidRPr="00EB799C">
        <w:rPr>
          <w:rFonts w:eastAsia="Times New Roman"/>
          <w:color w:val="000000"/>
          <w:spacing w:val="-6"/>
          <w:sz w:val="28"/>
          <w:szCs w:val="25"/>
        </w:rPr>
        <w:t>Проверка работ производится в соответствии с возрастной группой учас</w:t>
      </w:r>
      <w:r w:rsidRPr="00EB799C">
        <w:rPr>
          <w:rFonts w:eastAsia="Times New Roman"/>
          <w:color w:val="000000"/>
          <w:spacing w:val="-6"/>
          <w:sz w:val="28"/>
          <w:szCs w:val="25"/>
        </w:rPr>
        <w:t>т</w:t>
      </w:r>
      <w:r w:rsidRPr="00EB799C">
        <w:rPr>
          <w:rFonts w:eastAsia="Times New Roman"/>
          <w:color w:val="000000"/>
          <w:spacing w:val="-6"/>
          <w:sz w:val="28"/>
          <w:szCs w:val="25"/>
        </w:rPr>
        <w:t>ника, т.е. один член жюри проверяет работы только в рамках одной возрастной группы.</w:t>
      </w:r>
    </w:p>
    <w:p w:rsidR="00EB799C" w:rsidRPr="00EB799C" w:rsidRDefault="00EB799C" w:rsidP="00EB799C">
      <w:pPr>
        <w:ind w:firstLine="709"/>
        <w:jc w:val="both"/>
        <w:rPr>
          <w:rFonts w:eastAsia="Times New Roman"/>
          <w:color w:val="000000"/>
          <w:spacing w:val="-6"/>
          <w:sz w:val="28"/>
          <w:szCs w:val="25"/>
        </w:rPr>
      </w:pPr>
      <w:r>
        <w:rPr>
          <w:rFonts w:eastAsia="Times New Roman"/>
          <w:color w:val="000000"/>
          <w:spacing w:val="-6"/>
          <w:sz w:val="28"/>
          <w:szCs w:val="25"/>
        </w:rPr>
        <w:t>6</w:t>
      </w:r>
      <w:r w:rsidRPr="00EB799C">
        <w:rPr>
          <w:rFonts w:eastAsia="Times New Roman"/>
          <w:color w:val="000000"/>
          <w:spacing w:val="-6"/>
          <w:sz w:val="28"/>
          <w:szCs w:val="25"/>
        </w:rPr>
        <w:t>.4. Работы, участвующие во Всероссийском конкурсе сочинений, оцен</w:t>
      </w:r>
      <w:r w:rsidRPr="00EB799C">
        <w:rPr>
          <w:rFonts w:eastAsia="Times New Roman"/>
          <w:color w:val="000000"/>
          <w:spacing w:val="-6"/>
          <w:sz w:val="28"/>
          <w:szCs w:val="25"/>
        </w:rPr>
        <w:t>и</w:t>
      </w:r>
      <w:r w:rsidRPr="00EB799C">
        <w:rPr>
          <w:rFonts w:eastAsia="Times New Roman"/>
          <w:color w:val="000000"/>
          <w:spacing w:val="-6"/>
          <w:sz w:val="28"/>
          <w:szCs w:val="25"/>
        </w:rPr>
        <w:t>ваются членами жюри в соответствии с критериями (Приложение 2).</w:t>
      </w:r>
    </w:p>
    <w:p w:rsidR="00EB799C" w:rsidRPr="00EB799C" w:rsidRDefault="00EB799C" w:rsidP="00EB799C">
      <w:pPr>
        <w:ind w:firstLine="709"/>
        <w:jc w:val="both"/>
        <w:rPr>
          <w:rFonts w:eastAsia="Times New Roman"/>
          <w:color w:val="000000"/>
          <w:spacing w:val="-6"/>
          <w:sz w:val="28"/>
          <w:szCs w:val="25"/>
        </w:rPr>
      </w:pPr>
      <w:r>
        <w:rPr>
          <w:rFonts w:eastAsia="Times New Roman"/>
          <w:color w:val="000000"/>
          <w:spacing w:val="-6"/>
          <w:sz w:val="28"/>
          <w:szCs w:val="25"/>
        </w:rPr>
        <w:t>6</w:t>
      </w:r>
      <w:r w:rsidRPr="00EB799C">
        <w:rPr>
          <w:rFonts w:eastAsia="Times New Roman"/>
          <w:color w:val="000000"/>
          <w:spacing w:val="-6"/>
          <w:sz w:val="28"/>
          <w:szCs w:val="25"/>
        </w:rPr>
        <w:t xml:space="preserve">.5. Протокол проверки конкурсных работ (Приложение </w:t>
      </w:r>
      <w:r w:rsidR="00AE5F15" w:rsidRPr="00AE5F15">
        <w:rPr>
          <w:rFonts w:eastAsia="Times New Roman"/>
          <w:spacing w:val="-6"/>
          <w:sz w:val="28"/>
          <w:szCs w:val="25"/>
        </w:rPr>
        <w:t>7</w:t>
      </w:r>
      <w:r w:rsidRPr="00AE5F15">
        <w:rPr>
          <w:rFonts w:eastAsia="Times New Roman"/>
          <w:spacing w:val="-6"/>
          <w:sz w:val="28"/>
          <w:szCs w:val="25"/>
        </w:rPr>
        <w:t>)</w:t>
      </w:r>
      <w:r w:rsidRPr="00EB799C">
        <w:rPr>
          <w:rFonts w:eastAsia="Times New Roman"/>
          <w:color w:val="000000"/>
          <w:spacing w:val="-6"/>
          <w:sz w:val="28"/>
          <w:szCs w:val="25"/>
        </w:rPr>
        <w:t xml:space="preserve"> должен подп</w:t>
      </w:r>
      <w:r w:rsidRPr="00EB799C">
        <w:rPr>
          <w:rFonts w:eastAsia="Times New Roman"/>
          <w:color w:val="000000"/>
          <w:spacing w:val="-6"/>
          <w:sz w:val="28"/>
          <w:szCs w:val="25"/>
        </w:rPr>
        <w:t>и</w:t>
      </w:r>
      <w:r w:rsidRPr="00EB799C">
        <w:rPr>
          <w:rFonts w:eastAsia="Times New Roman"/>
          <w:color w:val="000000"/>
          <w:spacing w:val="-6"/>
          <w:sz w:val="28"/>
          <w:szCs w:val="25"/>
        </w:rPr>
        <w:t>сываться не менее чем двумя членами жюри и Председателем жюри Конкурса.</w:t>
      </w:r>
    </w:p>
    <w:p w:rsidR="00EB799C" w:rsidRPr="00EB799C" w:rsidRDefault="00EB799C" w:rsidP="00EB799C">
      <w:pPr>
        <w:ind w:firstLine="709"/>
        <w:jc w:val="both"/>
        <w:rPr>
          <w:rFonts w:eastAsia="Times New Roman"/>
          <w:color w:val="000000"/>
          <w:spacing w:val="-6"/>
          <w:sz w:val="28"/>
          <w:szCs w:val="25"/>
        </w:rPr>
      </w:pPr>
      <w:r>
        <w:rPr>
          <w:rFonts w:eastAsia="Times New Roman"/>
          <w:color w:val="000000"/>
          <w:spacing w:val="-6"/>
          <w:sz w:val="28"/>
          <w:szCs w:val="25"/>
        </w:rPr>
        <w:t>6</w:t>
      </w:r>
      <w:r w:rsidRPr="00EB799C">
        <w:rPr>
          <w:rFonts w:eastAsia="Times New Roman"/>
          <w:color w:val="000000"/>
          <w:spacing w:val="-6"/>
          <w:sz w:val="28"/>
          <w:szCs w:val="25"/>
        </w:rPr>
        <w:t>.6. Итоговый балл за каждую работу выставляется как среднее арифмет</w:t>
      </w:r>
      <w:r w:rsidRPr="00EB799C">
        <w:rPr>
          <w:rFonts w:eastAsia="Times New Roman"/>
          <w:color w:val="000000"/>
          <w:spacing w:val="-6"/>
          <w:sz w:val="28"/>
          <w:szCs w:val="25"/>
        </w:rPr>
        <w:t>и</w:t>
      </w:r>
      <w:r w:rsidRPr="00EB799C">
        <w:rPr>
          <w:rFonts w:eastAsia="Times New Roman"/>
          <w:color w:val="000000"/>
          <w:spacing w:val="-6"/>
          <w:sz w:val="28"/>
          <w:szCs w:val="25"/>
        </w:rPr>
        <w:t xml:space="preserve">ческое от </w:t>
      </w:r>
      <w:proofErr w:type="gramStart"/>
      <w:r w:rsidRPr="00EB799C">
        <w:rPr>
          <w:rFonts w:eastAsia="Times New Roman"/>
          <w:color w:val="000000"/>
          <w:spacing w:val="-6"/>
          <w:sz w:val="28"/>
          <w:szCs w:val="25"/>
        </w:rPr>
        <w:t>баллов, выставленных каждым проверяющим работу членом жюри и заносится</w:t>
      </w:r>
      <w:proofErr w:type="gramEnd"/>
      <w:r w:rsidR="008A2FC6">
        <w:rPr>
          <w:rFonts w:eastAsia="Times New Roman"/>
          <w:color w:val="000000"/>
          <w:spacing w:val="-6"/>
          <w:sz w:val="28"/>
          <w:szCs w:val="25"/>
        </w:rPr>
        <w:t xml:space="preserve"> в лист оценивания (Приложение 4</w:t>
      </w:r>
      <w:r w:rsidRPr="00EB799C">
        <w:rPr>
          <w:rFonts w:eastAsia="Times New Roman"/>
          <w:color w:val="000000"/>
          <w:spacing w:val="-6"/>
          <w:sz w:val="28"/>
          <w:szCs w:val="25"/>
        </w:rPr>
        <w:t>).</w:t>
      </w:r>
    </w:p>
    <w:p w:rsidR="00EB799C" w:rsidRPr="00EB799C" w:rsidRDefault="00EB799C" w:rsidP="00EB799C">
      <w:pPr>
        <w:ind w:firstLine="709"/>
        <w:jc w:val="both"/>
        <w:rPr>
          <w:rFonts w:eastAsia="Times New Roman"/>
          <w:color w:val="000000"/>
          <w:spacing w:val="-6"/>
          <w:sz w:val="28"/>
          <w:szCs w:val="25"/>
        </w:rPr>
      </w:pPr>
      <w:r>
        <w:rPr>
          <w:rFonts w:eastAsia="Times New Roman"/>
          <w:color w:val="000000"/>
          <w:spacing w:val="-6"/>
          <w:sz w:val="28"/>
          <w:szCs w:val="25"/>
        </w:rPr>
        <w:t>6</w:t>
      </w:r>
      <w:r w:rsidRPr="00EB799C">
        <w:rPr>
          <w:rFonts w:eastAsia="Times New Roman"/>
          <w:color w:val="000000"/>
          <w:spacing w:val="-6"/>
          <w:sz w:val="28"/>
          <w:szCs w:val="25"/>
        </w:rPr>
        <w:t>.7. Решения жюри принимаются большинством голосов, в случае равного количества голосов «за» и «против» решение принимается Председателем жюри. Принятые жюри решения считаются окончательными и пересмотру не подлежат. Апелляции не принимаются. При решении спорных вопросов к участию в работе жюри могут привлекаться представители регионального оператора Конкурса.</w:t>
      </w:r>
    </w:p>
    <w:p w:rsidR="00EB799C" w:rsidRPr="00EB799C" w:rsidRDefault="00EB799C" w:rsidP="00EB799C">
      <w:pPr>
        <w:ind w:firstLine="709"/>
        <w:jc w:val="both"/>
        <w:rPr>
          <w:rFonts w:eastAsia="Times New Roman"/>
          <w:color w:val="000000"/>
          <w:spacing w:val="-6"/>
          <w:sz w:val="28"/>
          <w:szCs w:val="25"/>
        </w:rPr>
      </w:pPr>
      <w:r>
        <w:rPr>
          <w:rFonts w:eastAsia="Times New Roman"/>
          <w:color w:val="000000"/>
          <w:spacing w:val="-6"/>
          <w:sz w:val="28"/>
          <w:szCs w:val="25"/>
        </w:rPr>
        <w:lastRenderedPageBreak/>
        <w:t>6</w:t>
      </w:r>
      <w:r w:rsidRPr="00EB799C">
        <w:rPr>
          <w:rFonts w:eastAsia="Times New Roman"/>
          <w:color w:val="000000"/>
          <w:spacing w:val="-6"/>
          <w:sz w:val="28"/>
          <w:szCs w:val="25"/>
        </w:rPr>
        <w:t>.8. На основании протоколов работы жюри Конкурса составляют рейти</w:t>
      </w:r>
      <w:r w:rsidRPr="00EB799C">
        <w:rPr>
          <w:rFonts w:eastAsia="Times New Roman"/>
          <w:color w:val="000000"/>
          <w:spacing w:val="-6"/>
          <w:sz w:val="28"/>
          <w:szCs w:val="25"/>
        </w:rPr>
        <w:t>н</w:t>
      </w:r>
      <w:r w:rsidRPr="00EB799C">
        <w:rPr>
          <w:rFonts w:eastAsia="Times New Roman"/>
          <w:color w:val="000000"/>
          <w:spacing w:val="-6"/>
          <w:sz w:val="28"/>
          <w:szCs w:val="25"/>
        </w:rPr>
        <w:t xml:space="preserve">говые списки участников (Приложение </w:t>
      </w:r>
      <w:r w:rsidR="008A2FC6">
        <w:rPr>
          <w:rFonts w:eastAsia="Times New Roman"/>
          <w:color w:val="000000"/>
          <w:spacing w:val="-6"/>
          <w:sz w:val="28"/>
          <w:szCs w:val="25"/>
        </w:rPr>
        <w:t>5</w:t>
      </w:r>
      <w:r w:rsidRPr="00EB799C">
        <w:rPr>
          <w:rFonts w:eastAsia="Times New Roman"/>
          <w:color w:val="000000"/>
          <w:spacing w:val="-6"/>
          <w:sz w:val="28"/>
          <w:szCs w:val="25"/>
        </w:rPr>
        <w:t>) по возрастным группам. В соответс</w:t>
      </w:r>
      <w:r w:rsidRPr="00EB799C">
        <w:rPr>
          <w:rFonts w:eastAsia="Times New Roman"/>
          <w:color w:val="000000"/>
          <w:spacing w:val="-6"/>
          <w:sz w:val="28"/>
          <w:szCs w:val="25"/>
        </w:rPr>
        <w:t>т</w:t>
      </w:r>
      <w:r w:rsidRPr="00EB799C">
        <w:rPr>
          <w:rFonts w:eastAsia="Times New Roman"/>
          <w:color w:val="000000"/>
          <w:spacing w:val="-6"/>
          <w:sz w:val="28"/>
          <w:szCs w:val="25"/>
        </w:rPr>
        <w:t>вии с полученными результатами определяются победители этапа Конкурса.</w:t>
      </w:r>
    </w:p>
    <w:p w:rsidR="00EB799C" w:rsidRPr="00EB799C" w:rsidRDefault="00EB799C" w:rsidP="00EB799C">
      <w:pPr>
        <w:ind w:firstLine="709"/>
        <w:jc w:val="both"/>
        <w:rPr>
          <w:rFonts w:eastAsia="Times New Roman"/>
          <w:color w:val="000000"/>
          <w:spacing w:val="-6"/>
          <w:sz w:val="28"/>
          <w:szCs w:val="25"/>
        </w:rPr>
      </w:pPr>
      <w:r>
        <w:rPr>
          <w:rFonts w:eastAsia="Times New Roman"/>
          <w:color w:val="000000"/>
          <w:spacing w:val="-6"/>
          <w:sz w:val="28"/>
          <w:szCs w:val="25"/>
        </w:rPr>
        <w:t>6</w:t>
      </w:r>
      <w:r w:rsidRPr="00EB799C">
        <w:rPr>
          <w:rFonts w:eastAsia="Times New Roman"/>
          <w:color w:val="000000"/>
          <w:spacing w:val="-6"/>
          <w:sz w:val="28"/>
          <w:szCs w:val="25"/>
        </w:rPr>
        <w:t>.9. Количество победителей этапа Конкурса определяется из расчета 20% от общего числа участников этапа.</w:t>
      </w:r>
    </w:p>
    <w:p w:rsidR="00EB799C" w:rsidRPr="00EB799C" w:rsidRDefault="00EB799C" w:rsidP="00EB799C">
      <w:pPr>
        <w:ind w:firstLine="709"/>
        <w:jc w:val="both"/>
        <w:rPr>
          <w:rFonts w:eastAsia="Times New Roman"/>
          <w:color w:val="000000"/>
          <w:spacing w:val="-6"/>
          <w:sz w:val="28"/>
          <w:szCs w:val="25"/>
        </w:rPr>
      </w:pPr>
      <w:r>
        <w:rPr>
          <w:rFonts w:eastAsia="Times New Roman"/>
          <w:color w:val="000000"/>
          <w:spacing w:val="-6"/>
          <w:sz w:val="28"/>
          <w:szCs w:val="25"/>
        </w:rPr>
        <w:t>6</w:t>
      </w:r>
      <w:r w:rsidRPr="00EB799C">
        <w:rPr>
          <w:rFonts w:eastAsia="Times New Roman"/>
          <w:color w:val="000000"/>
          <w:spacing w:val="-6"/>
          <w:sz w:val="28"/>
          <w:szCs w:val="25"/>
        </w:rPr>
        <w:t xml:space="preserve">.10. На </w:t>
      </w:r>
      <w:r w:rsidR="00B01714">
        <w:rPr>
          <w:rFonts w:eastAsia="Times New Roman"/>
          <w:color w:val="000000"/>
          <w:spacing w:val="-6"/>
          <w:sz w:val="28"/>
          <w:szCs w:val="25"/>
        </w:rPr>
        <w:t>муниципальном</w:t>
      </w:r>
      <w:r w:rsidRPr="00EB799C">
        <w:rPr>
          <w:rFonts w:eastAsia="Times New Roman"/>
          <w:color w:val="000000"/>
          <w:spacing w:val="-6"/>
          <w:sz w:val="28"/>
          <w:szCs w:val="25"/>
        </w:rPr>
        <w:t xml:space="preserve"> этапе Конкурса победители награждаются д</w:t>
      </w:r>
      <w:r w:rsidRPr="00EB799C">
        <w:rPr>
          <w:rFonts w:eastAsia="Times New Roman"/>
          <w:color w:val="000000"/>
          <w:spacing w:val="-6"/>
          <w:sz w:val="28"/>
          <w:szCs w:val="25"/>
        </w:rPr>
        <w:t>и</w:t>
      </w:r>
      <w:r w:rsidRPr="00EB799C">
        <w:rPr>
          <w:rFonts w:eastAsia="Times New Roman"/>
          <w:color w:val="000000"/>
          <w:spacing w:val="-6"/>
          <w:sz w:val="28"/>
          <w:szCs w:val="25"/>
        </w:rPr>
        <w:t xml:space="preserve">пломами победителя </w:t>
      </w:r>
      <w:r w:rsidR="00B01714">
        <w:rPr>
          <w:rFonts w:eastAsia="Times New Roman"/>
          <w:color w:val="000000"/>
          <w:spacing w:val="-6"/>
          <w:sz w:val="28"/>
          <w:szCs w:val="25"/>
        </w:rPr>
        <w:t>муниципального</w:t>
      </w:r>
      <w:r w:rsidRPr="00EB799C">
        <w:rPr>
          <w:rFonts w:eastAsia="Times New Roman"/>
          <w:color w:val="000000"/>
          <w:spacing w:val="-6"/>
          <w:sz w:val="28"/>
          <w:szCs w:val="25"/>
        </w:rPr>
        <w:t xml:space="preserve"> этапа Всероссийского конкурса сочин</w:t>
      </w:r>
      <w:r w:rsidRPr="00EB799C">
        <w:rPr>
          <w:rFonts w:eastAsia="Times New Roman"/>
          <w:color w:val="000000"/>
          <w:spacing w:val="-6"/>
          <w:sz w:val="28"/>
          <w:szCs w:val="25"/>
        </w:rPr>
        <w:t>е</w:t>
      </w:r>
      <w:r w:rsidR="00B01714">
        <w:rPr>
          <w:rFonts w:eastAsia="Times New Roman"/>
          <w:color w:val="000000"/>
          <w:spacing w:val="-6"/>
          <w:sz w:val="28"/>
          <w:szCs w:val="25"/>
        </w:rPr>
        <w:t>ний</w:t>
      </w:r>
      <w:r w:rsidRPr="00EB799C">
        <w:rPr>
          <w:rFonts w:eastAsia="Times New Roman"/>
          <w:color w:val="000000"/>
          <w:spacing w:val="-6"/>
          <w:sz w:val="28"/>
          <w:szCs w:val="25"/>
        </w:rPr>
        <w:t>.</w:t>
      </w:r>
    </w:p>
    <w:p w:rsidR="00EB799C" w:rsidRDefault="00EB799C" w:rsidP="00EB799C">
      <w:pPr>
        <w:ind w:firstLine="709"/>
        <w:jc w:val="both"/>
        <w:rPr>
          <w:rFonts w:eastAsia="Times New Roman"/>
          <w:color w:val="000000"/>
          <w:spacing w:val="-6"/>
          <w:sz w:val="28"/>
          <w:szCs w:val="25"/>
        </w:rPr>
      </w:pPr>
      <w:r>
        <w:rPr>
          <w:rFonts w:eastAsia="Times New Roman"/>
          <w:color w:val="000000"/>
          <w:spacing w:val="-6"/>
          <w:sz w:val="28"/>
          <w:szCs w:val="25"/>
        </w:rPr>
        <w:t>6</w:t>
      </w:r>
      <w:r w:rsidRPr="00EB799C">
        <w:rPr>
          <w:rFonts w:eastAsia="Times New Roman"/>
          <w:color w:val="000000"/>
          <w:spacing w:val="-6"/>
          <w:sz w:val="28"/>
          <w:szCs w:val="25"/>
        </w:rPr>
        <w:t>.11. Конкурсные работы участников каждой возрастной группы оценив</w:t>
      </w:r>
      <w:r w:rsidRPr="00EB799C">
        <w:rPr>
          <w:rFonts w:eastAsia="Times New Roman"/>
          <w:color w:val="000000"/>
          <w:spacing w:val="-6"/>
          <w:sz w:val="28"/>
          <w:szCs w:val="25"/>
        </w:rPr>
        <w:t>а</w:t>
      </w:r>
      <w:r w:rsidRPr="00EB799C">
        <w:rPr>
          <w:rFonts w:eastAsia="Times New Roman"/>
          <w:color w:val="000000"/>
          <w:spacing w:val="-6"/>
          <w:sz w:val="28"/>
          <w:szCs w:val="25"/>
        </w:rPr>
        <w:t>ются отдельно.</w:t>
      </w:r>
    </w:p>
    <w:p w:rsidR="00702349" w:rsidRDefault="00702349" w:rsidP="00EB799C">
      <w:pPr>
        <w:ind w:firstLine="709"/>
        <w:jc w:val="both"/>
        <w:rPr>
          <w:rFonts w:eastAsia="Times New Roman"/>
          <w:color w:val="000000"/>
          <w:spacing w:val="-6"/>
          <w:sz w:val="28"/>
          <w:szCs w:val="25"/>
        </w:rPr>
      </w:pPr>
    </w:p>
    <w:p w:rsidR="00702349" w:rsidRDefault="00702349" w:rsidP="00702349">
      <w:pPr>
        <w:ind w:firstLine="709"/>
        <w:jc w:val="center"/>
        <w:rPr>
          <w:rFonts w:eastAsia="Times New Roman"/>
          <w:b/>
          <w:color w:val="000000"/>
          <w:spacing w:val="-6"/>
          <w:sz w:val="28"/>
          <w:szCs w:val="25"/>
        </w:rPr>
      </w:pPr>
    </w:p>
    <w:p w:rsidR="00EB799C" w:rsidRDefault="00EB799C" w:rsidP="00E8117F">
      <w:pPr>
        <w:widowControl/>
        <w:autoSpaceDE/>
        <w:autoSpaceDN/>
        <w:adjustRightInd/>
        <w:spacing w:after="160" w:line="259" w:lineRule="auto"/>
        <w:jc w:val="right"/>
        <w:rPr>
          <w:sz w:val="26"/>
          <w:szCs w:val="26"/>
        </w:rPr>
      </w:pPr>
      <w:r>
        <w:rPr>
          <w:rFonts w:eastAsia="Times New Roman"/>
          <w:color w:val="000000"/>
          <w:spacing w:val="-6"/>
          <w:sz w:val="28"/>
          <w:szCs w:val="25"/>
        </w:rPr>
        <w:br w:type="page"/>
      </w:r>
      <w:r w:rsidR="00EC2578">
        <w:rPr>
          <w:rFonts w:eastAsia="Times New Roman"/>
          <w:color w:val="000000"/>
          <w:spacing w:val="-6"/>
          <w:sz w:val="28"/>
          <w:szCs w:val="25"/>
        </w:rPr>
        <w:lastRenderedPageBreak/>
        <w:t xml:space="preserve">Приложение </w:t>
      </w:r>
      <w:r>
        <w:rPr>
          <w:sz w:val="26"/>
          <w:szCs w:val="26"/>
        </w:rPr>
        <w:t>1</w:t>
      </w:r>
    </w:p>
    <w:p w:rsidR="00EB799C" w:rsidRDefault="00EB799C" w:rsidP="00EB799C">
      <w:pPr>
        <w:ind w:firstLine="709"/>
        <w:jc w:val="both"/>
        <w:rPr>
          <w:b/>
          <w:bCs/>
          <w:sz w:val="30"/>
          <w:szCs w:val="30"/>
        </w:rPr>
      </w:pPr>
      <w:r>
        <w:rPr>
          <w:b/>
          <w:bCs/>
          <w:sz w:val="30"/>
          <w:szCs w:val="30"/>
        </w:rPr>
        <w:t>Тематические направления (методические рекомендации)</w:t>
      </w:r>
    </w:p>
    <w:p w:rsidR="00EB799C" w:rsidRDefault="00EB799C" w:rsidP="00EB799C">
      <w:pPr>
        <w:pStyle w:val="Default"/>
      </w:pPr>
    </w:p>
    <w:p w:rsidR="00D30FD0" w:rsidRDefault="00D30FD0" w:rsidP="00D30FD0">
      <w:pPr>
        <w:ind w:firstLine="709"/>
        <w:jc w:val="both"/>
        <w:rPr>
          <w:sz w:val="28"/>
          <w:szCs w:val="28"/>
        </w:rPr>
      </w:pPr>
      <w:r w:rsidRPr="00D30FD0">
        <w:rPr>
          <w:sz w:val="28"/>
          <w:szCs w:val="28"/>
        </w:rPr>
        <w:t xml:space="preserve">Тематическое направление </w:t>
      </w:r>
      <w:r w:rsidRPr="00D30FD0">
        <w:rPr>
          <w:b/>
          <w:sz w:val="28"/>
          <w:szCs w:val="28"/>
        </w:rPr>
        <w:t>«И 100, и 200 лет пройдет, никто войны забыть не сможет...»</w:t>
      </w:r>
      <w:r w:rsidRPr="00D30FD0">
        <w:rPr>
          <w:sz w:val="28"/>
          <w:szCs w:val="28"/>
        </w:rPr>
        <w:t xml:space="preserve"> приурочено к Году памяти и славы (Указ Президента от 08 июля 2019 г. № 327), объявленному в целях сохранения исторической памяти и в честь 75-летия Победы в Великой Отечественной войне. Сохран</w:t>
      </w:r>
      <w:r w:rsidRPr="00D30FD0">
        <w:rPr>
          <w:sz w:val="28"/>
          <w:szCs w:val="28"/>
        </w:rPr>
        <w:t>е</w:t>
      </w:r>
      <w:r w:rsidRPr="00D30FD0">
        <w:rPr>
          <w:sz w:val="28"/>
          <w:szCs w:val="28"/>
        </w:rPr>
        <w:t xml:space="preserve">ние памяти о войне – священный долг 10 каждого российского гражданина. </w:t>
      </w:r>
      <w:proofErr w:type="gramStart"/>
      <w:r w:rsidRPr="00D30FD0">
        <w:rPr>
          <w:sz w:val="28"/>
          <w:szCs w:val="28"/>
        </w:rPr>
        <w:t>Данное тематическое направление представляет широкий диапазон возмо</w:t>
      </w:r>
      <w:r w:rsidRPr="00D30FD0">
        <w:rPr>
          <w:sz w:val="28"/>
          <w:szCs w:val="28"/>
        </w:rPr>
        <w:t>ж</w:t>
      </w:r>
      <w:r w:rsidRPr="00D30FD0">
        <w:rPr>
          <w:sz w:val="28"/>
          <w:szCs w:val="28"/>
        </w:rPr>
        <w:t>ностей для раскрытия, в основу сочинений могут быть положены семейные истории, воспоминания, рассказы о войне; памятные события времен Вел</w:t>
      </w:r>
      <w:r w:rsidRPr="00D30FD0">
        <w:rPr>
          <w:sz w:val="28"/>
          <w:szCs w:val="28"/>
        </w:rPr>
        <w:t>и</w:t>
      </w:r>
      <w:r w:rsidRPr="00D30FD0">
        <w:rPr>
          <w:sz w:val="28"/>
          <w:szCs w:val="28"/>
        </w:rPr>
        <w:t>кой Отечественной войны; рассказы о городах воинской славы, памятниках, мемориалах, посвященных героям войны, улицах, названных в честь героев; результаты работы поисковых отрядов и патриотических объединений; лит</w:t>
      </w:r>
      <w:r w:rsidRPr="00D30FD0">
        <w:rPr>
          <w:sz w:val="28"/>
          <w:szCs w:val="28"/>
        </w:rPr>
        <w:t>е</w:t>
      </w:r>
      <w:r w:rsidRPr="00D30FD0">
        <w:rPr>
          <w:sz w:val="28"/>
          <w:szCs w:val="28"/>
        </w:rPr>
        <w:t>ратурные произведения (прозаические и стихотворные), дневники, песни, кинофильмы о войне;</w:t>
      </w:r>
      <w:proofErr w:type="gramEnd"/>
      <w:r w:rsidRPr="00D30FD0">
        <w:rPr>
          <w:sz w:val="28"/>
          <w:szCs w:val="28"/>
        </w:rPr>
        <w:t xml:space="preserve"> размышления о войне, фашизме как абсолютном зле, важности сохранения исторической памяти потомками. </w:t>
      </w:r>
    </w:p>
    <w:p w:rsidR="00D30FD0" w:rsidRDefault="00D30FD0" w:rsidP="00D30FD0">
      <w:pPr>
        <w:ind w:firstLine="709"/>
        <w:jc w:val="both"/>
        <w:rPr>
          <w:sz w:val="28"/>
          <w:szCs w:val="28"/>
        </w:rPr>
      </w:pPr>
      <w:r w:rsidRPr="00D30FD0">
        <w:rPr>
          <w:sz w:val="28"/>
          <w:szCs w:val="28"/>
        </w:rPr>
        <w:t xml:space="preserve">Тематическое направление </w:t>
      </w:r>
      <w:r w:rsidRPr="00D30FD0">
        <w:rPr>
          <w:b/>
          <w:sz w:val="28"/>
          <w:szCs w:val="28"/>
        </w:rPr>
        <w:t>«Он гением блистал в бою любом»</w:t>
      </w:r>
      <w:r w:rsidRPr="00D30FD0">
        <w:rPr>
          <w:sz w:val="28"/>
          <w:szCs w:val="28"/>
        </w:rPr>
        <w:t xml:space="preserve"> пр</w:t>
      </w:r>
      <w:r w:rsidRPr="00D30FD0">
        <w:rPr>
          <w:sz w:val="28"/>
          <w:szCs w:val="28"/>
        </w:rPr>
        <w:t>и</w:t>
      </w:r>
      <w:r w:rsidRPr="00D30FD0">
        <w:rPr>
          <w:sz w:val="28"/>
          <w:szCs w:val="28"/>
        </w:rPr>
        <w:t xml:space="preserve">урочено к 290- </w:t>
      </w:r>
      <w:proofErr w:type="spellStart"/>
      <w:r w:rsidRPr="00D30FD0">
        <w:rPr>
          <w:sz w:val="28"/>
          <w:szCs w:val="28"/>
        </w:rPr>
        <w:t>летию</w:t>
      </w:r>
      <w:proofErr w:type="spellEnd"/>
      <w:r w:rsidRPr="00D30FD0">
        <w:rPr>
          <w:sz w:val="28"/>
          <w:szCs w:val="28"/>
        </w:rPr>
        <w:t xml:space="preserve"> со дня рождения А.В. Суворова. </w:t>
      </w:r>
      <w:proofErr w:type="gramStart"/>
      <w:r w:rsidRPr="00D30FD0">
        <w:rPr>
          <w:sz w:val="28"/>
          <w:szCs w:val="28"/>
        </w:rPr>
        <w:t>В рамках данного т</w:t>
      </w:r>
      <w:r w:rsidRPr="00D30FD0">
        <w:rPr>
          <w:sz w:val="28"/>
          <w:szCs w:val="28"/>
        </w:rPr>
        <w:t>е</w:t>
      </w:r>
      <w:r w:rsidRPr="00D30FD0">
        <w:rPr>
          <w:sz w:val="28"/>
          <w:szCs w:val="28"/>
        </w:rPr>
        <w:t>матического направления сочинения могут быть посвящены как непосредс</w:t>
      </w:r>
      <w:r w:rsidRPr="00D30FD0">
        <w:rPr>
          <w:sz w:val="28"/>
          <w:szCs w:val="28"/>
        </w:rPr>
        <w:t>т</w:t>
      </w:r>
      <w:r w:rsidRPr="00D30FD0">
        <w:rPr>
          <w:sz w:val="28"/>
          <w:szCs w:val="28"/>
        </w:rPr>
        <w:t>венно русскому полководцу А.В. Суворову: его военной карьере, сражениям и победам, вкладе в военную науку, так и исторической эпохе, в которую жил А.В. Суворов, роли личности в истории, памятниках и мемориальных музеях, посвященных А.В. Суворову, литературных произведениях и кин</w:t>
      </w:r>
      <w:r w:rsidRPr="00D30FD0">
        <w:rPr>
          <w:sz w:val="28"/>
          <w:szCs w:val="28"/>
        </w:rPr>
        <w:t>о</w:t>
      </w:r>
      <w:r w:rsidRPr="00D30FD0">
        <w:rPr>
          <w:sz w:val="28"/>
          <w:szCs w:val="28"/>
        </w:rPr>
        <w:t xml:space="preserve">фильмах о событиях эпохи А.В Суворова. </w:t>
      </w:r>
      <w:proofErr w:type="gramEnd"/>
    </w:p>
    <w:p w:rsidR="00D30FD0" w:rsidRDefault="00D30FD0" w:rsidP="00D30FD0">
      <w:pPr>
        <w:ind w:firstLine="709"/>
        <w:jc w:val="both"/>
        <w:rPr>
          <w:sz w:val="28"/>
          <w:szCs w:val="28"/>
        </w:rPr>
      </w:pPr>
      <w:r w:rsidRPr="00D30FD0">
        <w:rPr>
          <w:sz w:val="28"/>
          <w:szCs w:val="28"/>
        </w:rPr>
        <w:t xml:space="preserve">Тематическое направление </w:t>
      </w:r>
      <w:r w:rsidRPr="00D30FD0">
        <w:rPr>
          <w:b/>
          <w:sz w:val="28"/>
          <w:szCs w:val="28"/>
        </w:rPr>
        <w:t>«Самый холодный материк на Земле»</w:t>
      </w:r>
      <w:r w:rsidRPr="00D30FD0">
        <w:rPr>
          <w:sz w:val="28"/>
          <w:szCs w:val="28"/>
        </w:rPr>
        <w:t xml:space="preserve"> п</w:t>
      </w:r>
      <w:r w:rsidRPr="00D30FD0">
        <w:rPr>
          <w:sz w:val="28"/>
          <w:szCs w:val="28"/>
        </w:rPr>
        <w:t>о</w:t>
      </w:r>
      <w:r w:rsidRPr="00D30FD0">
        <w:rPr>
          <w:sz w:val="28"/>
          <w:szCs w:val="28"/>
        </w:rPr>
        <w:t xml:space="preserve">священо 200-летию открытия Антарктиды экспедицией </w:t>
      </w:r>
      <w:proofErr w:type="spellStart"/>
      <w:r w:rsidRPr="00D30FD0">
        <w:rPr>
          <w:sz w:val="28"/>
          <w:szCs w:val="28"/>
        </w:rPr>
        <w:t>Фаддея</w:t>
      </w:r>
      <w:proofErr w:type="spellEnd"/>
      <w:r w:rsidRPr="00D30FD0">
        <w:rPr>
          <w:sz w:val="28"/>
          <w:szCs w:val="28"/>
        </w:rPr>
        <w:t xml:space="preserve"> Беллинсга</w:t>
      </w:r>
      <w:r w:rsidRPr="00D30FD0">
        <w:rPr>
          <w:sz w:val="28"/>
          <w:szCs w:val="28"/>
        </w:rPr>
        <w:t>у</w:t>
      </w:r>
      <w:r w:rsidRPr="00D30FD0">
        <w:rPr>
          <w:sz w:val="28"/>
          <w:szCs w:val="28"/>
        </w:rPr>
        <w:t>зена и Михаила Лазарева. Сегодня Антарктида и прилежащие острова – единственная территория на земном шаре, которая не принадлежит ни одн</w:t>
      </w:r>
      <w:r w:rsidRPr="00D30FD0">
        <w:rPr>
          <w:sz w:val="28"/>
          <w:szCs w:val="28"/>
        </w:rPr>
        <w:t>о</w:t>
      </w:r>
      <w:r w:rsidRPr="00D30FD0">
        <w:rPr>
          <w:sz w:val="28"/>
          <w:szCs w:val="28"/>
        </w:rPr>
        <w:t xml:space="preserve">му из существующих государств. </w:t>
      </w:r>
      <w:proofErr w:type="gramStart"/>
      <w:r w:rsidRPr="00D30FD0">
        <w:rPr>
          <w:sz w:val="28"/>
          <w:szCs w:val="28"/>
        </w:rPr>
        <w:t>Сочинения в рамках данного тематического направления могут быть посвящены историческому экскурсу в событие двухсотлетней давности, уникальности южного полярного материка, работе научных станций в Антарктиде, роли и места Антарктики в глобальных пр</w:t>
      </w:r>
      <w:r w:rsidRPr="00D30FD0">
        <w:rPr>
          <w:sz w:val="28"/>
          <w:szCs w:val="28"/>
        </w:rPr>
        <w:t>и</w:t>
      </w:r>
      <w:r w:rsidRPr="00D30FD0">
        <w:rPr>
          <w:sz w:val="28"/>
          <w:szCs w:val="28"/>
        </w:rPr>
        <w:t xml:space="preserve">родных и социальных процессах, будущему материка. </w:t>
      </w:r>
      <w:proofErr w:type="gramEnd"/>
    </w:p>
    <w:p w:rsidR="00D30FD0" w:rsidRDefault="00D30FD0" w:rsidP="00D30FD0">
      <w:pPr>
        <w:ind w:firstLine="709"/>
        <w:jc w:val="both"/>
        <w:rPr>
          <w:sz w:val="28"/>
          <w:szCs w:val="28"/>
        </w:rPr>
      </w:pPr>
      <w:r w:rsidRPr="00D30FD0">
        <w:rPr>
          <w:sz w:val="28"/>
          <w:szCs w:val="28"/>
        </w:rPr>
        <w:t xml:space="preserve">Тематическое направление </w:t>
      </w:r>
      <w:r w:rsidRPr="00D30FD0">
        <w:rPr>
          <w:b/>
          <w:sz w:val="28"/>
          <w:szCs w:val="28"/>
        </w:rPr>
        <w:t>«Охраняя растения, охраняем жизнь»</w:t>
      </w:r>
      <w:r w:rsidRPr="00D30FD0">
        <w:rPr>
          <w:sz w:val="28"/>
          <w:szCs w:val="28"/>
        </w:rPr>
        <w:t xml:space="preserve"> приурочено к Международному году охраны здоровья растений, провозгл</w:t>
      </w:r>
      <w:r w:rsidRPr="00D30FD0">
        <w:rPr>
          <w:sz w:val="28"/>
          <w:szCs w:val="28"/>
        </w:rPr>
        <w:t>а</w:t>
      </w:r>
      <w:r w:rsidRPr="00D30FD0">
        <w:rPr>
          <w:sz w:val="28"/>
          <w:szCs w:val="28"/>
        </w:rPr>
        <w:t>шенному Генеральной Ассамблеей Организации Объединенных Наций в д</w:t>
      </w:r>
      <w:r w:rsidRPr="00D30FD0">
        <w:rPr>
          <w:sz w:val="28"/>
          <w:szCs w:val="28"/>
        </w:rPr>
        <w:t>е</w:t>
      </w:r>
      <w:r w:rsidRPr="00D30FD0">
        <w:rPr>
          <w:sz w:val="28"/>
          <w:szCs w:val="28"/>
        </w:rPr>
        <w:t>кабре 2018 года. По оценкам Продовольственной и сельскохозяйственной о</w:t>
      </w:r>
      <w:r w:rsidRPr="00D30FD0">
        <w:rPr>
          <w:sz w:val="28"/>
          <w:szCs w:val="28"/>
        </w:rPr>
        <w:t>р</w:t>
      </w:r>
      <w:r w:rsidRPr="00D30FD0">
        <w:rPr>
          <w:sz w:val="28"/>
          <w:szCs w:val="28"/>
        </w:rPr>
        <w:t>ганизац</w:t>
      </w:r>
      <w:proofErr w:type="gramStart"/>
      <w:r w:rsidRPr="00D30FD0">
        <w:rPr>
          <w:sz w:val="28"/>
          <w:szCs w:val="28"/>
        </w:rPr>
        <w:t>ии ОО</w:t>
      </w:r>
      <w:proofErr w:type="gramEnd"/>
      <w:r w:rsidRPr="00D30FD0">
        <w:rPr>
          <w:sz w:val="28"/>
          <w:szCs w:val="28"/>
        </w:rPr>
        <w:t xml:space="preserve">Н здоровье растений оказывается во все большей опасности. Изменение климата и деятельность человека меняют экосистемы, сокращают </w:t>
      </w:r>
      <w:proofErr w:type="spellStart"/>
      <w:r w:rsidRPr="00D30FD0">
        <w:rPr>
          <w:sz w:val="28"/>
          <w:szCs w:val="28"/>
        </w:rPr>
        <w:t>биоразнообразие</w:t>
      </w:r>
      <w:proofErr w:type="spellEnd"/>
      <w:r w:rsidRPr="00D30FD0">
        <w:rPr>
          <w:sz w:val="28"/>
          <w:szCs w:val="28"/>
        </w:rPr>
        <w:t xml:space="preserve"> и создают новые ниши, в которых плодятся вредители. О</w:t>
      </w:r>
      <w:r w:rsidRPr="00D30FD0">
        <w:rPr>
          <w:sz w:val="28"/>
          <w:szCs w:val="28"/>
        </w:rPr>
        <w:t>х</w:t>
      </w:r>
      <w:r w:rsidRPr="00D30FD0">
        <w:rPr>
          <w:sz w:val="28"/>
          <w:szCs w:val="28"/>
        </w:rPr>
        <w:t>рана здоровья растений способствует ликвидации голода, снижению уровня нищеты, охране окружающей среды и содействует экономическому разв</w:t>
      </w:r>
      <w:r w:rsidRPr="00D30FD0">
        <w:rPr>
          <w:sz w:val="28"/>
          <w:szCs w:val="28"/>
        </w:rPr>
        <w:t>и</w:t>
      </w:r>
      <w:r w:rsidRPr="00D30FD0">
        <w:rPr>
          <w:sz w:val="28"/>
          <w:szCs w:val="28"/>
        </w:rPr>
        <w:t xml:space="preserve">тию. Таким образом, в рамках данного тематического направления должны </w:t>
      </w:r>
      <w:r w:rsidRPr="00D30FD0">
        <w:rPr>
          <w:sz w:val="28"/>
          <w:szCs w:val="28"/>
        </w:rPr>
        <w:lastRenderedPageBreak/>
        <w:t>быть раскрыты проблемы экологии и безопасности окружающей среды, роли растений в поддержании жиз</w:t>
      </w:r>
      <w:r>
        <w:rPr>
          <w:sz w:val="28"/>
          <w:szCs w:val="28"/>
        </w:rPr>
        <w:t xml:space="preserve">ни на нашей планете. </w:t>
      </w:r>
    </w:p>
    <w:p w:rsidR="00D30FD0" w:rsidRDefault="00D30FD0" w:rsidP="00D30FD0">
      <w:pPr>
        <w:ind w:firstLine="709"/>
        <w:jc w:val="both"/>
        <w:rPr>
          <w:sz w:val="28"/>
          <w:szCs w:val="28"/>
        </w:rPr>
      </w:pPr>
      <w:r w:rsidRPr="00D30FD0">
        <w:rPr>
          <w:sz w:val="28"/>
          <w:szCs w:val="28"/>
        </w:rPr>
        <w:t xml:space="preserve">Тематическое направление </w:t>
      </w:r>
      <w:r w:rsidRPr="00D30FD0">
        <w:rPr>
          <w:b/>
          <w:sz w:val="28"/>
          <w:szCs w:val="28"/>
        </w:rPr>
        <w:t>«Чтобы жить, нужно солнце, свобода и маленький цветок»</w:t>
      </w:r>
      <w:r w:rsidRPr="00D30FD0">
        <w:rPr>
          <w:sz w:val="28"/>
          <w:szCs w:val="28"/>
        </w:rPr>
        <w:t xml:space="preserve"> – еще одно направление, посвященное экологической проблематике. Если тематическое направление «Охраняя растения, охраняем жизнь» затрагивает узкую проблему экологии, рассматриваемую на межд</w:t>
      </w:r>
      <w:r w:rsidRPr="00D30FD0">
        <w:rPr>
          <w:sz w:val="28"/>
          <w:szCs w:val="28"/>
        </w:rPr>
        <w:t>у</w:t>
      </w:r>
      <w:r w:rsidRPr="00D30FD0">
        <w:rPr>
          <w:sz w:val="28"/>
          <w:szCs w:val="28"/>
        </w:rPr>
        <w:t>народном уровне, то в рамках данного тематического направления мы пре</w:t>
      </w:r>
      <w:r w:rsidRPr="00D30FD0">
        <w:rPr>
          <w:sz w:val="28"/>
          <w:szCs w:val="28"/>
        </w:rPr>
        <w:t>д</w:t>
      </w:r>
      <w:r w:rsidRPr="00D30FD0">
        <w:rPr>
          <w:sz w:val="28"/>
          <w:szCs w:val="28"/>
        </w:rPr>
        <w:t>лагаем пойти от собственного опыта, от роли каждого человека в решении экологических проблем, от конкретных шагов, которые может сделать ка</w:t>
      </w:r>
      <w:r w:rsidRPr="00D30FD0">
        <w:rPr>
          <w:sz w:val="28"/>
          <w:szCs w:val="28"/>
        </w:rPr>
        <w:t>ж</w:t>
      </w:r>
      <w:r w:rsidRPr="00D30FD0">
        <w:rPr>
          <w:sz w:val="28"/>
          <w:szCs w:val="28"/>
        </w:rPr>
        <w:t>дый, чтобы защитить жизнь на Земле. Для счастливой жизни человеку нужно совсем немного, и бездумное потребление ресурсов, загрязнение планеты, освоение и внедрение новых технологий без оглядки на вопросы этики и эк</w:t>
      </w:r>
      <w:r w:rsidRPr="00D30FD0">
        <w:rPr>
          <w:sz w:val="28"/>
          <w:szCs w:val="28"/>
        </w:rPr>
        <w:t>о</w:t>
      </w:r>
      <w:r w:rsidRPr="00D30FD0">
        <w:rPr>
          <w:sz w:val="28"/>
          <w:szCs w:val="28"/>
        </w:rPr>
        <w:t>логии, в конечном итоге, не принесут счастья никому, могут приблизить эк</w:t>
      </w:r>
      <w:r w:rsidRPr="00D30FD0">
        <w:rPr>
          <w:sz w:val="28"/>
          <w:szCs w:val="28"/>
        </w:rPr>
        <w:t>о</w:t>
      </w:r>
      <w:r w:rsidRPr="00D30FD0">
        <w:rPr>
          <w:sz w:val="28"/>
          <w:szCs w:val="28"/>
        </w:rPr>
        <w:t xml:space="preserve">логическую катастрофу. </w:t>
      </w:r>
    </w:p>
    <w:p w:rsidR="00D30FD0" w:rsidRDefault="00D30FD0" w:rsidP="00D30FD0">
      <w:pPr>
        <w:ind w:firstLine="709"/>
        <w:jc w:val="both"/>
        <w:rPr>
          <w:sz w:val="28"/>
          <w:szCs w:val="28"/>
        </w:rPr>
      </w:pPr>
      <w:proofErr w:type="gramStart"/>
      <w:r w:rsidRPr="00D30FD0">
        <w:rPr>
          <w:sz w:val="28"/>
          <w:szCs w:val="28"/>
        </w:rPr>
        <w:t xml:space="preserve">Тематическое направление </w:t>
      </w:r>
      <w:r w:rsidRPr="00D30FD0">
        <w:rPr>
          <w:b/>
          <w:sz w:val="28"/>
          <w:szCs w:val="28"/>
        </w:rPr>
        <w:t>«У математиков существует свой язык – это формулы»</w:t>
      </w:r>
      <w:r w:rsidRPr="00D30FD0">
        <w:rPr>
          <w:sz w:val="28"/>
          <w:szCs w:val="28"/>
        </w:rPr>
        <w:t xml:space="preserve"> приурочено к 170-летию со дня рождения С.В. Ковалевской, однако данное тематическое направление может рассматриваться макс</w:t>
      </w:r>
      <w:r w:rsidRPr="00D30FD0">
        <w:rPr>
          <w:sz w:val="28"/>
          <w:szCs w:val="28"/>
        </w:rPr>
        <w:t>и</w:t>
      </w:r>
      <w:r w:rsidRPr="00D30FD0">
        <w:rPr>
          <w:sz w:val="28"/>
          <w:szCs w:val="28"/>
        </w:rPr>
        <w:t xml:space="preserve">мально широко и включать в себя экскурсы в историю, актуальное состояние и перспективы развития математической науки, рассмотрение локальных проблем, таких как изучение математических наук в школе, стимулирование интереса к этой области знаний у школьников и др. </w:t>
      </w:r>
      <w:proofErr w:type="gramEnd"/>
    </w:p>
    <w:p w:rsidR="00414153" w:rsidRDefault="00D30FD0" w:rsidP="00D30FD0">
      <w:pPr>
        <w:ind w:firstLine="709"/>
        <w:jc w:val="both"/>
        <w:rPr>
          <w:sz w:val="28"/>
          <w:szCs w:val="28"/>
        </w:rPr>
      </w:pPr>
      <w:r w:rsidRPr="00D30FD0">
        <w:rPr>
          <w:sz w:val="28"/>
          <w:szCs w:val="28"/>
        </w:rPr>
        <w:t xml:space="preserve">Тематическое направление </w:t>
      </w:r>
      <w:r w:rsidRPr="00D30FD0">
        <w:rPr>
          <w:b/>
          <w:sz w:val="28"/>
          <w:szCs w:val="28"/>
        </w:rPr>
        <w:t>«Писательство – не ремесло и не занятие. Писательство – призвание»</w:t>
      </w:r>
      <w:r w:rsidRPr="00D30FD0">
        <w:rPr>
          <w:sz w:val="28"/>
          <w:szCs w:val="28"/>
        </w:rPr>
        <w:t xml:space="preserve"> традиционно посвящено юбилеям российских писателей. </w:t>
      </w:r>
      <w:proofErr w:type="gramStart"/>
      <w:r w:rsidRPr="00D30FD0">
        <w:rPr>
          <w:sz w:val="28"/>
          <w:szCs w:val="28"/>
        </w:rPr>
        <w:t xml:space="preserve">В 2020 году мы отмечаем юбилеи таких российских писателей, как Е.А. Баратынский (220 лет со дня рождения), А.А. Фет (200 лет со дня рождения), А.Н. </w:t>
      </w:r>
      <w:proofErr w:type="spellStart"/>
      <w:r w:rsidRPr="00D30FD0">
        <w:rPr>
          <w:sz w:val="28"/>
          <w:szCs w:val="28"/>
        </w:rPr>
        <w:t>Апухтин</w:t>
      </w:r>
      <w:proofErr w:type="spellEnd"/>
      <w:r w:rsidRPr="00D30FD0">
        <w:rPr>
          <w:sz w:val="28"/>
          <w:szCs w:val="28"/>
        </w:rPr>
        <w:t xml:space="preserve"> (180 лет со дня рождения), А.П. Чехов (160 лет со дня рождения), И.А. Бунин (150 лет со дня рождения), А.И. Куприн (150 лет со дня рождения), А.С.</w:t>
      </w:r>
      <w:proofErr w:type="gramEnd"/>
      <w:r w:rsidRPr="00D30FD0">
        <w:rPr>
          <w:sz w:val="28"/>
          <w:szCs w:val="28"/>
        </w:rPr>
        <w:t xml:space="preserve"> </w:t>
      </w:r>
      <w:proofErr w:type="gramStart"/>
      <w:r w:rsidRPr="00D30FD0">
        <w:rPr>
          <w:sz w:val="28"/>
          <w:szCs w:val="28"/>
        </w:rPr>
        <w:t xml:space="preserve">Грин (140 лет со дня рождения), А. Белый (140 лет со дня рождения), А.А. Блок (140 лет со дня рождения), С. Черный (140 лет со дня рождения), Б.Л. Пастернак (130 лет со дня рождения), С.А. Есенин (125 лет со дня рождения), О.Ф. </w:t>
      </w:r>
      <w:proofErr w:type="spellStart"/>
      <w:r w:rsidRPr="00D30FD0">
        <w:rPr>
          <w:sz w:val="28"/>
          <w:szCs w:val="28"/>
        </w:rPr>
        <w:t>Берггольц</w:t>
      </w:r>
      <w:proofErr w:type="spellEnd"/>
      <w:r w:rsidRPr="00D30FD0">
        <w:rPr>
          <w:sz w:val="28"/>
          <w:szCs w:val="28"/>
        </w:rPr>
        <w:t xml:space="preserve"> (110 лет со дня рождения), А.Т. Тва</w:t>
      </w:r>
      <w:r w:rsidRPr="00D30FD0">
        <w:rPr>
          <w:sz w:val="28"/>
          <w:szCs w:val="28"/>
        </w:rPr>
        <w:t>р</w:t>
      </w:r>
      <w:r w:rsidRPr="00D30FD0">
        <w:rPr>
          <w:sz w:val="28"/>
          <w:szCs w:val="28"/>
        </w:rPr>
        <w:t>довский (110 лет со дня рождения</w:t>
      </w:r>
      <w:proofErr w:type="gramEnd"/>
      <w:r w:rsidRPr="00D30FD0">
        <w:rPr>
          <w:sz w:val="28"/>
          <w:szCs w:val="28"/>
        </w:rPr>
        <w:t xml:space="preserve">), </w:t>
      </w:r>
      <w:proofErr w:type="gramStart"/>
      <w:r w:rsidRPr="00D30FD0">
        <w:rPr>
          <w:sz w:val="28"/>
          <w:szCs w:val="28"/>
        </w:rPr>
        <w:t>Ф.А. Абрамов (100 лет со дня рождения), А.Г. Адамов (100 лет со дня рождения), Ю.М. Нагибин (100 лет со дня ро</w:t>
      </w:r>
      <w:r w:rsidRPr="00D30FD0">
        <w:rPr>
          <w:sz w:val="28"/>
          <w:szCs w:val="28"/>
        </w:rPr>
        <w:t>ж</w:t>
      </w:r>
      <w:r w:rsidRPr="00D30FD0">
        <w:rPr>
          <w:sz w:val="28"/>
          <w:szCs w:val="28"/>
        </w:rPr>
        <w:t>дения), Д.С. Самойлов (100 лет со дня рождения), В.М. Песков (90 лет со дня рождения), Г.М. Цыферов (90 лет со дня рождения), И.А. Бродский (80 лет со дня рождения).</w:t>
      </w:r>
      <w:proofErr w:type="gramEnd"/>
      <w:r w:rsidRPr="00D30FD0">
        <w:rPr>
          <w:sz w:val="28"/>
          <w:szCs w:val="28"/>
        </w:rPr>
        <w:t xml:space="preserve"> Список может быть дополнен региональными писателями-юбилярами. В сочинениях в рамках данного тематического направления сл</w:t>
      </w:r>
      <w:r w:rsidRPr="00D30FD0">
        <w:rPr>
          <w:sz w:val="28"/>
          <w:szCs w:val="28"/>
        </w:rPr>
        <w:t>е</w:t>
      </w:r>
      <w:r w:rsidRPr="00D30FD0">
        <w:rPr>
          <w:sz w:val="28"/>
          <w:szCs w:val="28"/>
        </w:rPr>
        <w:t>дует избегать пересказа биографий писателей и содержания их произведений, избыточного цитирования историко-литературных источников. Желательно, чтобы в сочинении нашел отражение смысл, заложенный в формулировке «Писательство – не ремесло и не занятие. Писательство – призвание», звучал ответ на 12 вопрос, почему современный читатель обращается к произвед</w:t>
      </w:r>
      <w:r w:rsidRPr="00D30FD0">
        <w:rPr>
          <w:sz w:val="28"/>
          <w:szCs w:val="28"/>
        </w:rPr>
        <w:t>е</w:t>
      </w:r>
      <w:r w:rsidRPr="00D30FD0">
        <w:rPr>
          <w:sz w:val="28"/>
          <w:szCs w:val="28"/>
        </w:rPr>
        <w:t>ниям этих писателей и поэтов, прочитывалось личное отношение автора р</w:t>
      </w:r>
      <w:r w:rsidRPr="00D30FD0">
        <w:rPr>
          <w:sz w:val="28"/>
          <w:szCs w:val="28"/>
        </w:rPr>
        <w:t>а</w:t>
      </w:r>
      <w:r w:rsidRPr="00D30FD0">
        <w:rPr>
          <w:sz w:val="28"/>
          <w:szCs w:val="28"/>
        </w:rPr>
        <w:t xml:space="preserve">боты к их творчеству. </w:t>
      </w:r>
    </w:p>
    <w:p w:rsidR="00414153" w:rsidRDefault="00D30FD0" w:rsidP="00D30FD0">
      <w:pPr>
        <w:ind w:firstLine="709"/>
        <w:jc w:val="both"/>
        <w:rPr>
          <w:sz w:val="28"/>
          <w:szCs w:val="28"/>
        </w:rPr>
      </w:pPr>
      <w:proofErr w:type="gramStart"/>
      <w:r w:rsidRPr="00D30FD0">
        <w:rPr>
          <w:sz w:val="28"/>
          <w:szCs w:val="28"/>
        </w:rPr>
        <w:t>Еще одно традиционное тематическое направление «</w:t>
      </w:r>
      <w:r w:rsidRPr="00414153">
        <w:rPr>
          <w:b/>
          <w:sz w:val="28"/>
          <w:szCs w:val="28"/>
        </w:rPr>
        <w:t>Книга – это д</w:t>
      </w:r>
      <w:r w:rsidRPr="00414153">
        <w:rPr>
          <w:b/>
          <w:sz w:val="28"/>
          <w:szCs w:val="28"/>
        </w:rPr>
        <w:t>у</w:t>
      </w:r>
      <w:r w:rsidRPr="00414153">
        <w:rPr>
          <w:b/>
          <w:sz w:val="28"/>
          <w:szCs w:val="28"/>
        </w:rPr>
        <w:lastRenderedPageBreak/>
        <w:t>ховное завещание одного поколения другому»</w:t>
      </w:r>
      <w:r w:rsidRPr="00D30FD0">
        <w:rPr>
          <w:sz w:val="28"/>
          <w:szCs w:val="28"/>
        </w:rPr>
        <w:t xml:space="preserve"> посвящено юбилеям лит</w:t>
      </w:r>
      <w:r w:rsidRPr="00D30FD0">
        <w:rPr>
          <w:sz w:val="28"/>
          <w:szCs w:val="28"/>
        </w:rPr>
        <w:t>е</w:t>
      </w:r>
      <w:r w:rsidRPr="00D30FD0">
        <w:rPr>
          <w:sz w:val="28"/>
          <w:szCs w:val="28"/>
        </w:rPr>
        <w:t xml:space="preserve">ратурных произведений: 200 лет со времени публикации поэмы «Руслан и Людмила», 190 лет со времени написания «Сказки о попе и о работнике его </w:t>
      </w:r>
      <w:proofErr w:type="spellStart"/>
      <w:r w:rsidRPr="00D30FD0">
        <w:rPr>
          <w:sz w:val="28"/>
          <w:szCs w:val="28"/>
        </w:rPr>
        <w:t>Балде</w:t>
      </w:r>
      <w:proofErr w:type="spellEnd"/>
      <w:r w:rsidRPr="00D30FD0">
        <w:rPr>
          <w:sz w:val="28"/>
          <w:szCs w:val="28"/>
        </w:rPr>
        <w:t>» и цикла «Маленькие трагедии» А.С. Пушкина, 180 лет со времени публикации романа «Герой нашего времени» и поэмы «Мцыри» М.Ю. Ле</w:t>
      </w:r>
      <w:r w:rsidRPr="00D30FD0">
        <w:rPr>
          <w:sz w:val="28"/>
          <w:szCs w:val="28"/>
        </w:rPr>
        <w:t>р</w:t>
      </w:r>
      <w:r w:rsidRPr="00D30FD0">
        <w:rPr>
          <w:sz w:val="28"/>
          <w:szCs w:val="28"/>
        </w:rPr>
        <w:t>монтова</w:t>
      </w:r>
      <w:proofErr w:type="gramEnd"/>
      <w:r w:rsidRPr="00D30FD0">
        <w:rPr>
          <w:sz w:val="28"/>
          <w:szCs w:val="28"/>
        </w:rPr>
        <w:t xml:space="preserve">, </w:t>
      </w:r>
      <w:proofErr w:type="gramStart"/>
      <w:r w:rsidRPr="00D30FD0">
        <w:rPr>
          <w:sz w:val="28"/>
          <w:szCs w:val="28"/>
        </w:rPr>
        <w:t>160 лет со времени публикации романа «Накануне» И.С. Тургенева, 150 лет со времени выхода в свет трагедии «Царь Борис» А.К. Толстого, 150 лет со времени издания романа «История одного города» М.Е. Салтыкова-Щедрина, 140 лет со времени издания романа «Господа Головлёвы» М.Е. Салтыкова-Щедрина, 120 лет со времени издания рассказа «Антоновские я</w:t>
      </w:r>
      <w:r w:rsidRPr="00D30FD0">
        <w:rPr>
          <w:sz w:val="28"/>
          <w:szCs w:val="28"/>
        </w:rPr>
        <w:t>б</w:t>
      </w:r>
      <w:r w:rsidRPr="00D30FD0">
        <w:rPr>
          <w:sz w:val="28"/>
          <w:szCs w:val="28"/>
        </w:rPr>
        <w:t>локи» И.А. Бунина, 110 лет со</w:t>
      </w:r>
      <w:proofErr w:type="gramEnd"/>
      <w:r w:rsidRPr="00D30FD0">
        <w:rPr>
          <w:sz w:val="28"/>
          <w:szCs w:val="28"/>
        </w:rPr>
        <w:t xml:space="preserve"> </w:t>
      </w:r>
      <w:proofErr w:type="gramStart"/>
      <w:r w:rsidRPr="00D30FD0">
        <w:rPr>
          <w:sz w:val="28"/>
          <w:szCs w:val="28"/>
        </w:rPr>
        <w:t>времени выхода сборника стихотворений «В</w:t>
      </w:r>
      <w:r w:rsidRPr="00D30FD0">
        <w:rPr>
          <w:sz w:val="28"/>
          <w:szCs w:val="28"/>
        </w:rPr>
        <w:t>е</w:t>
      </w:r>
      <w:r w:rsidRPr="00D30FD0">
        <w:rPr>
          <w:sz w:val="28"/>
          <w:szCs w:val="28"/>
        </w:rPr>
        <w:t>черний альбом» М.И. Цветаевой, 90 лет со времени публикации повести «Школа» А.П. Гайдара, 90 лет со времени выхода отдельным изданием в П</w:t>
      </w:r>
      <w:r w:rsidRPr="00D30FD0">
        <w:rPr>
          <w:sz w:val="28"/>
          <w:szCs w:val="28"/>
        </w:rPr>
        <w:t>а</w:t>
      </w:r>
      <w:r w:rsidRPr="00D30FD0">
        <w:rPr>
          <w:sz w:val="28"/>
          <w:szCs w:val="28"/>
        </w:rPr>
        <w:t>риже романа «Жизнь Арсеньева» И.А. Бунина, 90 лет со времени издания в Берлине романа «Защита Лужина» В.В. Набокова, 90 лет со времени напис</w:t>
      </w:r>
      <w:r w:rsidRPr="00D30FD0">
        <w:rPr>
          <w:sz w:val="28"/>
          <w:szCs w:val="28"/>
        </w:rPr>
        <w:t>а</w:t>
      </w:r>
      <w:r w:rsidRPr="00D30FD0">
        <w:rPr>
          <w:sz w:val="28"/>
          <w:szCs w:val="28"/>
        </w:rPr>
        <w:t>ния повести «Котлован» А.П. Платонова, 90 лет со</w:t>
      </w:r>
      <w:proofErr w:type="gramEnd"/>
      <w:r w:rsidRPr="00D30FD0">
        <w:rPr>
          <w:sz w:val="28"/>
          <w:szCs w:val="28"/>
        </w:rPr>
        <w:t xml:space="preserve"> </w:t>
      </w:r>
      <w:proofErr w:type="gramStart"/>
      <w:r w:rsidRPr="00D30FD0">
        <w:rPr>
          <w:sz w:val="28"/>
          <w:szCs w:val="28"/>
        </w:rPr>
        <w:t>времени написания и пу</w:t>
      </w:r>
      <w:r w:rsidRPr="00D30FD0">
        <w:rPr>
          <w:sz w:val="28"/>
          <w:szCs w:val="28"/>
        </w:rPr>
        <w:t>б</w:t>
      </w:r>
      <w:r w:rsidRPr="00D30FD0">
        <w:rPr>
          <w:sz w:val="28"/>
          <w:szCs w:val="28"/>
        </w:rPr>
        <w:t>ликации стихотворения «Вот какой рассеянный» С.Я. Маршака, 80 лет со времени написания и публикации повести «Тимур и его команда» А.П. Га</w:t>
      </w:r>
      <w:r w:rsidRPr="00D30FD0">
        <w:rPr>
          <w:sz w:val="28"/>
          <w:szCs w:val="28"/>
        </w:rPr>
        <w:t>й</w:t>
      </w:r>
      <w:r w:rsidRPr="00D30FD0">
        <w:rPr>
          <w:sz w:val="28"/>
          <w:szCs w:val="28"/>
        </w:rPr>
        <w:t>дара, 80 лет со времени первого полного издания романа в четырех книгах «Тихий Дон» и 60 лет со времени выхода в свет романа «Поднятая целина» М.А. Шолохова, 60 лет со времени выхода в свет</w:t>
      </w:r>
      <w:proofErr w:type="gramEnd"/>
      <w:r w:rsidRPr="00D30FD0">
        <w:rPr>
          <w:sz w:val="28"/>
          <w:szCs w:val="28"/>
        </w:rPr>
        <w:t xml:space="preserve"> </w:t>
      </w:r>
      <w:proofErr w:type="gramStart"/>
      <w:r w:rsidRPr="00D30FD0">
        <w:rPr>
          <w:sz w:val="28"/>
          <w:szCs w:val="28"/>
        </w:rPr>
        <w:t>романа «</w:t>
      </w:r>
      <w:proofErr w:type="spellStart"/>
      <w:r w:rsidRPr="00D30FD0">
        <w:rPr>
          <w:sz w:val="28"/>
          <w:szCs w:val="28"/>
        </w:rPr>
        <w:t>Кащеева</w:t>
      </w:r>
      <w:proofErr w:type="spellEnd"/>
      <w:r w:rsidRPr="00D30FD0">
        <w:rPr>
          <w:sz w:val="28"/>
          <w:szCs w:val="28"/>
        </w:rPr>
        <w:t xml:space="preserve"> цепь» М.М. Пришвина, 60 лет со времени публикации поэмы «За далью - даль» А.Т. Твардовского, 50 лет со времени выхода из печати сборника стихотв</w:t>
      </w:r>
      <w:r w:rsidRPr="00D30FD0">
        <w:rPr>
          <w:sz w:val="28"/>
          <w:szCs w:val="28"/>
        </w:rPr>
        <w:t>о</w:t>
      </w:r>
      <w:r w:rsidRPr="00D30FD0">
        <w:rPr>
          <w:sz w:val="28"/>
          <w:szCs w:val="28"/>
        </w:rPr>
        <w:t>рений «Уроки музыки» Б.А. Ахмадулиной, 50 лет со времени публикации повести «Сотников» В. Быкова, 50 лет со времени публикации повести «Б</w:t>
      </w:r>
      <w:r w:rsidRPr="00D30FD0">
        <w:rPr>
          <w:sz w:val="28"/>
          <w:szCs w:val="28"/>
        </w:rPr>
        <w:t>е</w:t>
      </w:r>
      <w:r w:rsidRPr="00D30FD0">
        <w:rPr>
          <w:sz w:val="28"/>
          <w:szCs w:val="28"/>
        </w:rPr>
        <w:t>лый пароход» Ч. Айтматова.</w:t>
      </w:r>
      <w:proofErr w:type="gramEnd"/>
      <w:r w:rsidRPr="00D30FD0">
        <w:rPr>
          <w:sz w:val="28"/>
          <w:szCs w:val="28"/>
        </w:rPr>
        <w:t xml:space="preserve"> Формулировка «Книга – это духовное завещ</w:t>
      </w:r>
      <w:r w:rsidRPr="00D30FD0">
        <w:rPr>
          <w:sz w:val="28"/>
          <w:szCs w:val="28"/>
        </w:rPr>
        <w:t>а</w:t>
      </w:r>
      <w:r w:rsidRPr="00D30FD0">
        <w:rPr>
          <w:sz w:val="28"/>
          <w:szCs w:val="28"/>
        </w:rPr>
        <w:t>ние одного поколения другому» предполагает обращение к читательскому опыту участников Конкурса, понимание литературных произведений как д</w:t>
      </w:r>
      <w:r w:rsidRPr="00D30FD0">
        <w:rPr>
          <w:sz w:val="28"/>
          <w:szCs w:val="28"/>
        </w:rPr>
        <w:t>у</w:t>
      </w:r>
      <w:r w:rsidRPr="00D30FD0">
        <w:rPr>
          <w:sz w:val="28"/>
          <w:szCs w:val="28"/>
        </w:rPr>
        <w:t>ховного наследия поколений. Не следует пересказывать произведение, по</w:t>
      </w:r>
      <w:r w:rsidRPr="00D30FD0">
        <w:rPr>
          <w:sz w:val="28"/>
          <w:szCs w:val="28"/>
        </w:rPr>
        <w:t>д</w:t>
      </w:r>
      <w:r w:rsidRPr="00D30FD0">
        <w:rPr>
          <w:sz w:val="28"/>
          <w:szCs w:val="28"/>
        </w:rPr>
        <w:t xml:space="preserve">менять сочинение о книге </w:t>
      </w:r>
      <w:proofErr w:type="gramStart"/>
      <w:r w:rsidRPr="00D30FD0">
        <w:rPr>
          <w:sz w:val="28"/>
          <w:szCs w:val="28"/>
        </w:rPr>
        <w:t>сочинением</w:t>
      </w:r>
      <w:proofErr w:type="gramEnd"/>
      <w:r w:rsidRPr="00D30FD0">
        <w:rPr>
          <w:sz w:val="28"/>
          <w:szCs w:val="28"/>
        </w:rPr>
        <w:t xml:space="preserve"> об авторе, рассуждать о значении книг в жизни человека вообще, злоупотреблять цитатами. В то же время приветс</w:t>
      </w:r>
      <w:r w:rsidRPr="00D30FD0">
        <w:rPr>
          <w:sz w:val="28"/>
          <w:szCs w:val="28"/>
        </w:rPr>
        <w:t>т</w:t>
      </w:r>
      <w:r w:rsidRPr="00D30FD0">
        <w:rPr>
          <w:sz w:val="28"/>
          <w:szCs w:val="28"/>
        </w:rPr>
        <w:t>вуется уместное, грамотное и корректное использование художественного текста, литературоведческого и литературно-критического материала, обр</w:t>
      </w:r>
      <w:r w:rsidRPr="00D30FD0">
        <w:rPr>
          <w:sz w:val="28"/>
          <w:szCs w:val="28"/>
        </w:rPr>
        <w:t>а</w:t>
      </w:r>
      <w:r w:rsidRPr="00D30FD0">
        <w:rPr>
          <w:sz w:val="28"/>
          <w:szCs w:val="28"/>
        </w:rPr>
        <w:t>щение к историко-литературному контексту.</w:t>
      </w:r>
    </w:p>
    <w:p w:rsidR="00414153" w:rsidRDefault="00D30FD0" w:rsidP="00D30FD0">
      <w:pPr>
        <w:ind w:firstLine="709"/>
        <w:jc w:val="both"/>
        <w:rPr>
          <w:sz w:val="28"/>
          <w:szCs w:val="28"/>
        </w:rPr>
      </w:pPr>
      <w:r w:rsidRPr="00D30FD0">
        <w:rPr>
          <w:sz w:val="28"/>
          <w:szCs w:val="28"/>
        </w:rPr>
        <w:t>Тематическое направление «</w:t>
      </w:r>
      <w:r w:rsidRPr="00414153">
        <w:rPr>
          <w:b/>
          <w:sz w:val="28"/>
          <w:szCs w:val="28"/>
        </w:rPr>
        <w:t>Я рожден, и это все, что необходимо, чтобы быть счастливым!»</w:t>
      </w:r>
      <w:r w:rsidRPr="00D30FD0">
        <w:rPr>
          <w:sz w:val="28"/>
          <w:szCs w:val="28"/>
        </w:rPr>
        <w:t xml:space="preserve"> посвящено Десятилетию детства, объявленному в России на период с 13 2018 года по 2027 год (Указ Президента Российской Федерации от 29 мая 2017г. № 2401). В сочинениях в рамках этого тематич</w:t>
      </w:r>
      <w:r w:rsidRPr="00D30FD0">
        <w:rPr>
          <w:sz w:val="28"/>
          <w:szCs w:val="28"/>
        </w:rPr>
        <w:t>е</w:t>
      </w:r>
      <w:r w:rsidRPr="00D30FD0">
        <w:rPr>
          <w:sz w:val="28"/>
          <w:szCs w:val="28"/>
        </w:rPr>
        <w:t>ского направления желательно сделать акцент на то, какое значение в совр</w:t>
      </w:r>
      <w:r w:rsidRPr="00D30FD0">
        <w:rPr>
          <w:sz w:val="28"/>
          <w:szCs w:val="28"/>
        </w:rPr>
        <w:t>е</w:t>
      </w:r>
      <w:r w:rsidRPr="00D30FD0">
        <w:rPr>
          <w:sz w:val="28"/>
          <w:szCs w:val="28"/>
        </w:rPr>
        <w:t>менной России придается детям, детству, проблемам подрастающего покол</w:t>
      </w:r>
      <w:r w:rsidRPr="00D30FD0">
        <w:rPr>
          <w:sz w:val="28"/>
          <w:szCs w:val="28"/>
        </w:rPr>
        <w:t>е</w:t>
      </w:r>
      <w:r w:rsidRPr="00D30FD0">
        <w:rPr>
          <w:sz w:val="28"/>
          <w:szCs w:val="28"/>
        </w:rPr>
        <w:t xml:space="preserve">ния, как изменилось положение детей в социуме, как сами дети видят себя в настоящем и будущем, с какими проблемами сталкивается ребенок и какие победы может одерживать. </w:t>
      </w:r>
    </w:p>
    <w:p w:rsidR="00D30FD0" w:rsidRDefault="00D30FD0" w:rsidP="00D30FD0">
      <w:pPr>
        <w:ind w:firstLine="709"/>
        <w:jc w:val="both"/>
        <w:rPr>
          <w:sz w:val="28"/>
          <w:szCs w:val="28"/>
        </w:rPr>
      </w:pPr>
      <w:r w:rsidRPr="00D30FD0">
        <w:rPr>
          <w:sz w:val="28"/>
          <w:szCs w:val="28"/>
        </w:rPr>
        <w:t xml:space="preserve">Тематическое направление </w:t>
      </w:r>
      <w:r w:rsidRPr="00414153">
        <w:rPr>
          <w:b/>
          <w:sz w:val="28"/>
          <w:szCs w:val="28"/>
        </w:rPr>
        <w:t>«Человек, общество и освоение новых видов энергии»</w:t>
      </w:r>
      <w:r w:rsidRPr="00D30FD0">
        <w:rPr>
          <w:sz w:val="28"/>
          <w:szCs w:val="28"/>
        </w:rPr>
        <w:t xml:space="preserve"> приурочено к столетнему юбилею плана ГОЭЛРО. Это г</w:t>
      </w:r>
      <w:r w:rsidRPr="00D30FD0">
        <w:rPr>
          <w:sz w:val="28"/>
          <w:szCs w:val="28"/>
        </w:rPr>
        <w:t>о</w:t>
      </w:r>
      <w:r w:rsidRPr="00D30FD0">
        <w:rPr>
          <w:sz w:val="28"/>
          <w:szCs w:val="28"/>
        </w:rPr>
        <w:lastRenderedPageBreak/>
        <w:t>сударственный план электрификации Советской России после Октябрьской революции 1917 года, разработанный Государственной комиссией по эле</w:t>
      </w:r>
      <w:r w:rsidRPr="00D30FD0">
        <w:rPr>
          <w:sz w:val="28"/>
          <w:szCs w:val="28"/>
        </w:rPr>
        <w:t>к</w:t>
      </w:r>
      <w:r w:rsidRPr="00D30FD0">
        <w:rPr>
          <w:sz w:val="28"/>
          <w:szCs w:val="28"/>
        </w:rPr>
        <w:t>трификации России. Тематическое направление предполагает рассмотрение актуальных для современного мира проблем энергетики: бережного испол</w:t>
      </w:r>
      <w:r w:rsidRPr="00D30FD0">
        <w:rPr>
          <w:sz w:val="28"/>
          <w:szCs w:val="28"/>
        </w:rPr>
        <w:t>ь</w:t>
      </w:r>
      <w:r w:rsidRPr="00D30FD0">
        <w:rPr>
          <w:sz w:val="28"/>
          <w:szCs w:val="28"/>
        </w:rPr>
        <w:t>зования энергетических ресурсов, развитие возобновляемой («зеленой») энергии, взаимосвязи энергетики и экологии, использование мирного атома. Тематическое направление позволяет перекинуть мост из прошлого в буд</w:t>
      </w:r>
      <w:r w:rsidRPr="00D30FD0">
        <w:rPr>
          <w:sz w:val="28"/>
          <w:szCs w:val="28"/>
        </w:rPr>
        <w:t>у</w:t>
      </w:r>
      <w:r w:rsidRPr="00D30FD0">
        <w:rPr>
          <w:sz w:val="28"/>
          <w:szCs w:val="28"/>
        </w:rPr>
        <w:t>щее, пофантазировать, как будет развиваться энергетическая отрасль, какие источники получения энергии будут использовать наши потомки.</w:t>
      </w:r>
    </w:p>
    <w:p w:rsidR="000D6CB5" w:rsidRPr="000D6CB5" w:rsidRDefault="000D6CB5" w:rsidP="000D6CB5">
      <w:pPr>
        <w:ind w:firstLine="709"/>
        <w:jc w:val="both"/>
        <w:rPr>
          <w:sz w:val="28"/>
          <w:szCs w:val="28"/>
        </w:rPr>
      </w:pPr>
      <w:r w:rsidRPr="000D6CB5">
        <w:rPr>
          <w:b/>
          <w:sz w:val="28"/>
          <w:szCs w:val="28"/>
        </w:rPr>
        <w:t xml:space="preserve">«История разведки – история страны»: </w:t>
      </w:r>
      <w:r w:rsidRPr="00054218">
        <w:rPr>
          <w:sz w:val="28"/>
          <w:szCs w:val="28"/>
        </w:rPr>
        <w:t>100-летие Службы внешней разведки Российской Федерации д</w:t>
      </w:r>
      <w:r w:rsidRPr="000D6CB5">
        <w:rPr>
          <w:sz w:val="28"/>
          <w:szCs w:val="28"/>
        </w:rPr>
        <w:t>анное тематическое направление добавл</w:t>
      </w:r>
      <w:r w:rsidRPr="000D6CB5">
        <w:rPr>
          <w:sz w:val="28"/>
          <w:szCs w:val="28"/>
        </w:rPr>
        <w:t>е</w:t>
      </w:r>
      <w:r w:rsidRPr="000D6CB5">
        <w:rPr>
          <w:sz w:val="28"/>
          <w:szCs w:val="28"/>
        </w:rPr>
        <w:t>но в рамках проведения мероприятий в честь 100-летия Службы внешней разведки Российской Федерации. 20 декабря 1920 года – день, с которого в</w:t>
      </w:r>
      <w:r w:rsidRPr="000D6CB5">
        <w:rPr>
          <w:sz w:val="28"/>
          <w:szCs w:val="28"/>
        </w:rPr>
        <w:t>е</w:t>
      </w:r>
      <w:r w:rsidRPr="000D6CB5">
        <w:rPr>
          <w:sz w:val="28"/>
          <w:szCs w:val="28"/>
        </w:rPr>
        <w:t>дется отчет истории отечественной Службы внешней разведки. История от</w:t>
      </w:r>
      <w:r w:rsidRPr="000D6CB5">
        <w:rPr>
          <w:sz w:val="28"/>
          <w:szCs w:val="28"/>
        </w:rPr>
        <w:t>е</w:t>
      </w:r>
      <w:r w:rsidRPr="000D6CB5">
        <w:rPr>
          <w:sz w:val="28"/>
          <w:szCs w:val="28"/>
        </w:rPr>
        <w:t>чественной внешней разведки – это неотъемлемая часть истории нашей стр</w:t>
      </w:r>
      <w:r w:rsidRPr="000D6CB5">
        <w:rPr>
          <w:sz w:val="28"/>
          <w:szCs w:val="28"/>
        </w:rPr>
        <w:t>а</w:t>
      </w:r>
      <w:r w:rsidRPr="000D6CB5">
        <w:rPr>
          <w:sz w:val="28"/>
          <w:szCs w:val="28"/>
        </w:rPr>
        <w:t>ны. Изучать её полезно и познавательно. Воспоминания разведчиков, изуч</w:t>
      </w:r>
      <w:r w:rsidRPr="000D6CB5">
        <w:rPr>
          <w:sz w:val="28"/>
          <w:szCs w:val="28"/>
        </w:rPr>
        <w:t>е</w:t>
      </w:r>
      <w:r w:rsidRPr="000D6CB5">
        <w:rPr>
          <w:sz w:val="28"/>
          <w:szCs w:val="28"/>
        </w:rPr>
        <w:t>ние их личностей, историй жизни могут быть положены в основу сочинений. Рекомендуется ознакомиться с экспонатами музеев Службы внешней разве</w:t>
      </w:r>
      <w:r w:rsidRPr="000D6CB5">
        <w:rPr>
          <w:sz w:val="28"/>
          <w:szCs w:val="28"/>
        </w:rPr>
        <w:t>д</w:t>
      </w:r>
      <w:r w:rsidRPr="000D6CB5">
        <w:rPr>
          <w:sz w:val="28"/>
          <w:szCs w:val="28"/>
        </w:rPr>
        <w:t>ки, литературными произведениями, художественными и документальными фильмами.</w:t>
      </w:r>
    </w:p>
    <w:p w:rsidR="000D6CB5" w:rsidRPr="00D30FD0" w:rsidRDefault="000D6CB5" w:rsidP="00D30FD0">
      <w:pPr>
        <w:ind w:firstLine="709"/>
        <w:jc w:val="both"/>
        <w:rPr>
          <w:sz w:val="28"/>
          <w:szCs w:val="28"/>
        </w:rPr>
      </w:pPr>
    </w:p>
    <w:p w:rsidR="00D30FD0" w:rsidRDefault="00D30FD0" w:rsidP="00EB799C">
      <w:pPr>
        <w:ind w:firstLine="709"/>
        <w:jc w:val="right"/>
      </w:pPr>
    </w:p>
    <w:p w:rsidR="00D30FD0" w:rsidRDefault="00D30FD0" w:rsidP="00EB799C">
      <w:pPr>
        <w:ind w:firstLine="709"/>
        <w:jc w:val="right"/>
      </w:pPr>
    </w:p>
    <w:p w:rsidR="00D30FD0" w:rsidRDefault="00D30FD0" w:rsidP="00EB799C">
      <w:pPr>
        <w:ind w:firstLine="709"/>
        <w:jc w:val="right"/>
      </w:pPr>
    </w:p>
    <w:p w:rsidR="00D30FD0" w:rsidRDefault="00D30FD0" w:rsidP="00EB799C">
      <w:pPr>
        <w:ind w:firstLine="709"/>
        <w:jc w:val="right"/>
      </w:pPr>
    </w:p>
    <w:p w:rsidR="00D30FD0" w:rsidRDefault="00D30FD0" w:rsidP="00EB799C">
      <w:pPr>
        <w:ind w:firstLine="709"/>
        <w:jc w:val="right"/>
      </w:pPr>
    </w:p>
    <w:p w:rsidR="00D30FD0" w:rsidRDefault="00D30FD0" w:rsidP="00EB799C">
      <w:pPr>
        <w:ind w:firstLine="709"/>
        <w:jc w:val="right"/>
      </w:pPr>
    </w:p>
    <w:p w:rsidR="00D30FD0" w:rsidRDefault="00D30FD0" w:rsidP="00EB799C">
      <w:pPr>
        <w:ind w:firstLine="709"/>
        <w:jc w:val="right"/>
      </w:pPr>
    </w:p>
    <w:p w:rsidR="00D30FD0" w:rsidRDefault="00D30FD0" w:rsidP="00EB799C">
      <w:pPr>
        <w:ind w:firstLine="709"/>
        <w:jc w:val="right"/>
      </w:pPr>
    </w:p>
    <w:p w:rsidR="00D30FD0" w:rsidRDefault="00D30FD0" w:rsidP="00EB799C">
      <w:pPr>
        <w:ind w:firstLine="709"/>
        <w:jc w:val="right"/>
      </w:pPr>
    </w:p>
    <w:p w:rsidR="00D30FD0" w:rsidRDefault="00D30FD0" w:rsidP="00EB799C">
      <w:pPr>
        <w:ind w:firstLine="709"/>
        <w:jc w:val="right"/>
      </w:pPr>
    </w:p>
    <w:p w:rsidR="00D30FD0" w:rsidRDefault="00D30FD0" w:rsidP="00EB799C">
      <w:pPr>
        <w:ind w:firstLine="709"/>
        <w:jc w:val="right"/>
      </w:pPr>
    </w:p>
    <w:p w:rsidR="00D30FD0" w:rsidRDefault="00D30FD0" w:rsidP="00EB799C">
      <w:pPr>
        <w:ind w:firstLine="709"/>
        <w:jc w:val="right"/>
      </w:pPr>
    </w:p>
    <w:p w:rsidR="00D30FD0" w:rsidRDefault="00D30FD0" w:rsidP="00EB799C">
      <w:pPr>
        <w:ind w:firstLine="709"/>
        <w:jc w:val="right"/>
      </w:pPr>
    </w:p>
    <w:p w:rsidR="00D30FD0" w:rsidRDefault="00D30FD0" w:rsidP="00EB799C">
      <w:pPr>
        <w:ind w:firstLine="709"/>
        <w:jc w:val="right"/>
      </w:pPr>
    </w:p>
    <w:p w:rsidR="00D30FD0" w:rsidRDefault="00D30FD0" w:rsidP="00EB799C">
      <w:pPr>
        <w:ind w:firstLine="709"/>
        <w:jc w:val="right"/>
      </w:pPr>
    </w:p>
    <w:p w:rsidR="00D30FD0" w:rsidRDefault="00D30FD0" w:rsidP="00EB799C">
      <w:pPr>
        <w:ind w:firstLine="709"/>
        <w:jc w:val="right"/>
      </w:pPr>
    </w:p>
    <w:p w:rsidR="00D30FD0" w:rsidRDefault="00D30FD0" w:rsidP="00EB799C">
      <w:pPr>
        <w:ind w:firstLine="709"/>
        <w:jc w:val="right"/>
      </w:pPr>
    </w:p>
    <w:p w:rsidR="00D30FD0" w:rsidRDefault="00D30FD0" w:rsidP="00EB799C">
      <w:pPr>
        <w:ind w:firstLine="709"/>
        <w:jc w:val="right"/>
      </w:pPr>
    </w:p>
    <w:p w:rsidR="00D30FD0" w:rsidRDefault="00D30FD0" w:rsidP="00EB799C">
      <w:pPr>
        <w:ind w:firstLine="709"/>
        <w:jc w:val="right"/>
      </w:pPr>
    </w:p>
    <w:p w:rsidR="00D30FD0" w:rsidRDefault="00D30FD0" w:rsidP="00EB799C">
      <w:pPr>
        <w:ind w:firstLine="709"/>
        <w:jc w:val="right"/>
      </w:pPr>
    </w:p>
    <w:p w:rsidR="00D30FD0" w:rsidRDefault="00D30FD0" w:rsidP="00EB799C">
      <w:pPr>
        <w:ind w:firstLine="709"/>
        <w:jc w:val="right"/>
      </w:pPr>
    </w:p>
    <w:p w:rsidR="00D30FD0" w:rsidRDefault="00D30FD0" w:rsidP="00EB799C">
      <w:pPr>
        <w:ind w:firstLine="709"/>
        <w:jc w:val="right"/>
      </w:pPr>
    </w:p>
    <w:p w:rsidR="00D30FD0" w:rsidRDefault="00D30FD0" w:rsidP="00EB799C">
      <w:pPr>
        <w:ind w:firstLine="709"/>
        <w:jc w:val="right"/>
      </w:pPr>
    </w:p>
    <w:p w:rsidR="00D30FD0" w:rsidRDefault="00D30FD0" w:rsidP="00EB799C">
      <w:pPr>
        <w:ind w:firstLine="709"/>
        <w:jc w:val="right"/>
      </w:pPr>
    </w:p>
    <w:p w:rsidR="00414153" w:rsidRDefault="00414153" w:rsidP="00EB799C">
      <w:pPr>
        <w:ind w:firstLine="709"/>
        <w:jc w:val="right"/>
      </w:pPr>
    </w:p>
    <w:p w:rsidR="00414153" w:rsidRDefault="00414153" w:rsidP="00EB799C">
      <w:pPr>
        <w:ind w:firstLine="709"/>
        <w:jc w:val="right"/>
      </w:pPr>
    </w:p>
    <w:p w:rsidR="00414153" w:rsidRDefault="00414153" w:rsidP="00EB799C">
      <w:pPr>
        <w:ind w:firstLine="709"/>
        <w:jc w:val="right"/>
      </w:pPr>
    </w:p>
    <w:p w:rsidR="00414153" w:rsidRDefault="00414153" w:rsidP="00EB799C">
      <w:pPr>
        <w:ind w:firstLine="709"/>
        <w:jc w:val="right"/>
      </w:pPr>
    </w:p>
    <w:p w:rsidR="00414153" w:rsidRDefault="00414153" w:rsidP="00EB799C">
      <w:pPr>
        <w:ind w:firstLine="709"/>
        <w:jc w:val="right"/>
      </w:pPr>
    </w:p>
    <w:p w:rsidR="00414153" w:rsidRDefault="00414153" w:rsidP="00EB799C">
      <w:pPr>
        <w:ind w:firstLine="709"/>
        <w:jc w:val="right"/>
      </w:pPr>
    </w:p>
    <w:p w:rsidR="00414153" w:rsidRDefault="00414153" w:rsidP="00EB799C">
      <w:pPr>
        <w:ind w:firstLine="709"/>
        <w:jc w:val="right"/>
      </w:pPr>
    </w:p>
    <w:p w:rsidR="00414153" w:rsidRDefault="00414153" w:rsidP="00EB799C">
      <w:pPr>
        <w:ind w:firstLine="709"/>
        <w:jc w:val="right"/>
      </w:pPr>
    </w:p>
    <w:p w:rsidR="00414153" w:rsidRDefault="00414153" w:rsidP="00EB799C">
      <w:pPr>
        <w:ind w:firstLine="709"/>
        <w:jc w:val="right"/>
      </w:pPr>
    </w:p>
    <w:p w:rsidR="00EB799C" w:rsidRDefault="00EB799C" w:rsidP="00EB799C">
      <w:pPr>
        <w:ind w:firstLine="709"/>
        <w:jc w:val="right"/>
        <w:rPr>
          <w:sz w:val="26"/>
          <w:szCs w:val="26"/>
        </w:rPr>
      </w:pPr>
      <w:r>
        <w:rPr>
          <w:sz w:val="26"/>
          <w:szCs w:val="26"/>
        </w:rPr>
        <w:lastRenderedPageBreak/>
        <w:t>Приложение 2</w:t>
      </w:r>
    </w:p>
    <w:p w:rsidR="00EB799C" w:rsidRDefault="00EB799C" w:rsidP="00EB799C">
      <w:pPr>
        <w:ind w:firstLine="709"/>
        <w:jc w:val="right"/>
        <w:rPr>
          <w:sz w:val="26"/>
          <w:szCs w:val="26"/>
        </w:rPr>
      </w:pPr>
    </w:p>
    <w:p w:rsidR="00EB799C" w:rsidRPr="00EB799C" w:rsidRDefault="00EB799C" w:rsidP="00EB799C">
      <w:pPr>
        <w:pStyle w:val="Default"/>
        <w:rPr>
          <w:b/>
          <w:color w:val="auto"/>
        </w:rPr>
      </w:pPr>
    </w:p>
    <w:p w:rsidR="00EB799C" w:rsidRPr="00085178" w:rsidRDefault="00EB799C" w:rsidP="00EB799C">
      <w:pPr>
        <w:pStyle w:val="Default"/>
        <w:jc w:val="center"/>
        <w:rPr>
          <w:b/>
          <w:color w:val="auto"/>
          <w:sz w:val="28"/>
          <w:szCs w:val="28"/>
        </w:rPr>
      </w:pPr>
      <w:r w:rsidRPr="00085178">
        <w:rPr>
          <w:b/>
          <w:color w:val="auto"/>
          <w:sz w:val="28"/>
          <w:szCs w:val="28"/>
        </w:rPr>
        <w:t>Критерии оценивания конкурсных работ</w:t>
      </w:r>
    </w:p>
    <w:p w:rsidR="008F59CD" w:rsidRDefault="008F59CD" w:rsidP="008F59CD">
      <w:pPr>
        <w:pStyle w:val="Default"/>
      </w:pPr>
    </w:p>
    <w:p w:rsidR="008F59CD" w:rsidRPr="003F6230" w:rsidRDefault="008F59CD" w:rsidP="003F6230">
      <w:pPr>
        <w:pStyle w:val="Default"/>
        <w:ind w:firstLine="709"/>
        <w:jc w:val="both"/>
        <w:rPr>
          <w:sz w:val="28"/>
          <w:szCs w:val="28"/>
        </w:rPr>
      </w:pPr>
      <w:r>
        <w:t xml:space="preserve"> </w:t>
      </w:r>
      <w:r w:rsidRPr="003F6230">
        <w:rPr>
          <w:sz w:val="28"/>
          <w:szCs w:val="28"/>
        </w:rPr>
        <w:t xml:space="preserve">Положением о ВКС–2020 определены следующие критерии оценки работ на всех этапах проведения Конкурса: </w:t>
      </w:r>
    </w:p>
    <w:p w:rsidR="008F59CD" w:rsidRPr="003F6230" w:rsidRDefault="008F59CD" w:rsidP="003F6230">
      <w:pPr>
        <w:pStyle w:val="Default"/>
        <w:ind w:firstLine="709"/>
        <w:jc w:val="both"/>
        <w:rPr>
          <w:sz w:val="28"/>
          <w:szCs w:val="28"/>
        </w:rPr>
      </w:pPr>
      <w:r w:rsidRPr="003F6230">
        <w:rPr>
          <w:b/>
          <w:bCs/>
          <w:sz w:val="28"/>
          <w:szCs w:val="28"/>
        </w:rPr>
        <w:t xml:space="preserve">1) Формулировка темы конкурсного сочинения: </w:t>
      </w:r>
      <w:r w:rsidRPr="003F6230">
        <w:rPr>
          <w:sz w:val="28"/>
          <w:szCs w:val="28"/>
        </w:rPr>
        <w:t>уместность, сам</w:t>
      </w:r>
      <w:r w:rsidRPr="003F6230">
        <w:rPr>
          <w:sz w:val="28"/>
          <w:szCs w:val="28"/>
        </w:rPr>
        <w:t>о</w:t>
      </w:r>
      <w:r w:rsidRPr="003F6230">
        <w:rPr>
          <w:sz w:val="28"/>
          <w:szCs w:val="28"/>
        </w:rPr>
        <w:t xml:space="preserve">стоятельность, оригинальность. </w:t>
      </w:r>
    </w:p>
    <w:p w:rsidR="008F59CD" w:rsidRPr="003F6230" w:rsidRDefault="008F59CD" w:rsidP="003F6230">
      <w:pPr>
        <w:pStyle w:val="Default"/>
        <w:ind w:firstLine="709"/>
        <w:jc w:val="both"/>
        <w:rPr>
          <w:sz w:val="28"/>
          <w:szCs w:val="28"/>
        </w:rPr>
      </w:pPr>
      <w:r w:rsidRPr="003F6230">
        <w:rPr>
          <w:b/>
          <w:bCs/>
          <w:sz w:val="28"/>
          <w:szCs w:val="28"/>
        </w:rPr>
        <w:t xml:space="preserve">2) Содержание сочинения: </w:t>
      </w:r>
      <w:r w:rsidRPr="003F6230">
        <w:rPr>
          <w:sz w:val="28"/>
          <w:szCs w:val="28"/>
        </w:rPr>
        <w:t>соответствие сочинения выбранному тем</w:t>
      </w:r>
      <w:r w:rsidRPr="003F6230">
        <w:rPr>
          <w:sz w:val="28"/>
          <w:szCs w:val="28"/>
        </w:rPr>
        <w:t>а</w:t>
      </w:r>
      <w:r w:rsidRPr="003F6230">
        <w:rPr>
          <w:sz w:val="28"/>
          <w:szCs w:val="28"/>
        </w:rPr>
        <w:t xml:space="preserve">тическому направлению; соответствие содержания выбранной теме; полнота раскрытия темы сочинения; оригинальность авторского замысла; корректное использование литературного, исторического, биографического, научного и других материалов; </w:t>
      </w:r>
      <w:proofErr w:type="spellStart"/>
      <w:r w:rsidRPr="003F6230">
        <w:rPr>
          <w:sz w:val="28"/>
          <w:szCs w:val="28"/>
        </w:rPr>
        <w:t>воплощенность</w:t>
      </w:r>
      <w:proofErr w:type="spellEnd"/>
      <w:r w:rsidRPr="003F6230">
        <w:rPr>
          <w:sz w:val="28"/>
          <w:szCs w:val="28"/>
        </w:rPr>
        <w:t xml:space="preserve"> идейного замысла. </w:t>
      </w:r>
    </w:p>
    <w:p w:rsidR="008F59CD" w:rsidRPr="003F6230" w:rsidRDefault="008F59CD" w:rsidP="003F6230">
      <w:pPr>
        <w:pStyle w:val="Default"/>
        <w:ind w:firstLine="709"/>
        <w:jc w:val="both"/>
        <w:rPr>
          <w:sz w:val="28"/>
          <w:szCs w:val="28"/>
        </w:rPr>
      </w:pPr>
      <w:r w:rsidRPr="003F6230">
        <w:rPr>
          <w:b/>
          <w:bCs/>
          <w:sz w:val="28"/>
          <w:szCs w:val="28"/>
        </w:rPr>
        <w:t xml:space="preserve">3) Жанровое и языковое своеобразие сочинения: </w:t>
      </w:r>
      <w:r w:rsidRPr="003F6230">
        <w:rPr>
          <w:sz w:val="28"/>
          <w:szCs w:val="28"/>
        </w:rPr>
        <w:t>соответствие соч</w:t>
      </w:r>
      <w:r w:rsidRPr="003F6230">
        <w:rPr>
          <w:sz w:val="28"/>
          <w:szCs w:val="28"/>
        </w:rPr>
        <w:t>и</w:t>
      </w:r>
      <w:r w:rsidRPr="003F6230">
        <w:rPr>
          <w:sz w:val="28"/>
          <w:szCs w:val="28"/>
        </w:rPr>
        <w:t>нения выбранному жанру; цельность, логичность и соразмерность композ</w:t>
      </w:r>
      <w:r w:rsidRPr="003F6230">
        <w:rPr>
          <w:sz w:val="28"/>
          <w:szCs w:val="28"/>
        </w:rPr>
        <w:t>и</w:t>
      </w:r>
      <w:r w:rsidRPr="003F6230">
        <w:rPr>
          <w:sz w:val="28"/>
          <w:szCs w:val="28"/>
        </w:rPr>
        <w:t>ции сочинения; богатство лексики и разнообразие синтаксических констру</w:t>
      </w:r>
      <w:r w:rsidRPr="003F6230">
        <w:rPr>
          <w:sz w:val="28"/>
          <w:szCs w:val="28"/>
        </w:rPr>
        <w:t>к</w:t>
      </w:r>
      <w:r w:rsidRPr="003F6230">
        <w:rPr>
          <w:sz w:val="28"/>
          <w:szCs w:val="28"/>
        </w:rPr>
        <w:t>ций; точность, ясность и выразительность речи; целесообразность использ</w:t>
      </w:r>
      <w:r w:rsidRPr="003F6230">
        <w:rPr>
          <w:sz w:val="28"/>
          <w:szCs w:val="28"/>
        </w:rPr>
        <w:t>о</w:t>
      </w:r>
      <w:r w:rsidRPr="003F6230">
        <w:rPr>
          <w:sz w:val="28"/>
          <w:szCs w:val="28"/>
        </w:rPr>
        <w:t xml:space="preserve">вания языковых средств; стилевое единство. </w:t>
      </w:r>
    </w:p>
    <w:p w:rsidR="008F59CD" w:rsidRPr="003F6230" w:rsidRDefault="008F59CD" w:rsidP="003F6230">
      <w:pPr>
        <w:pStyle w:val="Default"/>
        <w:ind w:firstLine="709"/>
        <w:jc w:val="both"/>
        <w:rPr>
          <w:sz w:val="28"/>
          <w:szCs w:val="28"/>
        </w:rPr>
      </w:pPr>
      <w:r w:rsidRPr="003F6230">
        <w:rPr>
          <w:b/>
          <w:bCs/>
          <w:sz w:val="28"/>
          <w:szCs w:val="28"/>
        </w:rPr>
        <w:t xml:space="preserve">4) Грамотность сочинения: </w:t>
      </w:r>
      <w:r w:rsidRPr="003F6230">
        <w:rPr>
          <w:sz w:val="28"/>
          <w:szCs w:val="28"/>
        </w:rPr>
        <w:t>соблюдение орфографических норм ру</w:t>
      </w:r>
      <w:r w:rsidRPr="003F6230">
        <w:rPr>
          <w:sz w:val="28"/>
          <w:szCs w:val="28"/>
        </w:rPr>
        <w:t>с</w:t>
      </w:r>
      <w:r w:rsidRPr="003F6230">
        <w:rPr>
          <w:sz w:val="28"/>
          <w:szCs w:val="28"/>
        </w:rPr>
        <w:t>ского языка; соблюдение пунктуационных норм русского языка; соблюдение языковых норм (правил употребления слов, грамматических форм и стил</w:t>
      </w:r>
      <w:r w:rsidRPr="003F6230">
        <w:rPr>
          <w:sz w:val="28"/>
          <w:szCs w:val="28"/>
        </w:rPr>
        <w:t>и</w:t>
      </w:r>
      <w:r w:rsidRPr="003F6230">
        <w:rPr>
          <w:sz w:val="28"/>
          <w:szCs w:val="28"/>
        </w:rPr>
        <w:t xml:space="preserve">стических ресурсов). </w:t>
      </w:r>
    </w:p>
    <w:p w:rsidR="008F59CD" w:rsidRPr="003F6230" w:rsidRDefault="008F59CD" w:rsidP="003F6230">
      <w:pPr>
        <w:pStyle w:val="Default"/>
        <w:ind w:firstLine="709"/>
        <w:jc w:val="both"/>
        <w:rPr>
          <w:sz w:val="28"/>
          <w:szCs w:val="28"/>
        </w:rPr>
      </w:pPr>
      <w:r w:rsidRPr="003F6230">
        <w:rPr>
          <w:sz w:val="28"/>
          <w:szCs w:val="28"/>
        </w:rPr>
        <w:t xml:space="preserve">На федеральном этапе Конкурса добавляется критерий </w:t>
      </w:r>
      <w:r w:rsidRPr="003F6230">
        <w:rPr>
          <w:b/>
          <w:bCs/>
          <w:sz w:val="28"/>
          <w:szCs w:val="28"/>
        </w:rPr>
        <w:t>«Общее чит</w:t>
      </w:r>
      <w:r w:rsidRPr="003F6230">
        <w:rPr>
          <w:b/>
          <w:bCs/>
          <w:sz w:val="28"/>
          <w:szCs w:val="28"/>
        </w:rPr>
        <w:t>а</w:t>
      </w:r>
      <w:r w:rsidRPr="003F6230">
        <w:rPr>
          <w:b/>
          <w:bCs/>
          <w:sz w:val="28"/>
          <w:szCs w:val="28"/>
        </w:rPr>
        <w:t xml:space="preserve">тельское восприятие текста сочинения» </w:t>
      </w:r>
      <w:r w:rsidRPr="003F6230">
        <w:rPr>
          <w:sz w:val="28"/>
          <w:szCs w:val="28"/>
        </w:rPr>
        <w:t xml:space="preserve">– дополнительный вариативный балл (по усмотрению члена жюри). </w:t>
      </w:r>
    </w:p>
    <w:p w:rsidR="008F59CD" w:rsidRPr="003F6230" w:rsidRDefault="008F59CD" w:rsidP="003F6230">
      <w:pPr>
        <w:pStyle w:val="Default"/>
        <w:ind w:firstLine="709"/>
        <w:jc w:val="both"/>
        <w:rPr>
          <w:sz w:val="28"/>
          <w:szCs w:val="28"/>
        </w:rPr>
      </w:pPr>
      <w:r w:rsidRPr="003F6230">
        <w:rPr>
          <w:sz w:val="28"/>
          <w:szCs w:val="28"/>
        </w:rPr>
        <w:t xml:space="preserve">Представленные критерии и показатели оценки являются едиными для всех возрастных групп участников Конкурса. </w:t>
      </w:r>
    </w:p>
    <w:p w:rsidR="008F59CD" w:rsidRPr="003F6230" w:rsidRDefault="008F59CD" w:rsidP="003F6230">
      <w:pPr>
        <w:pStyle w:val="Default"/>
        <w:ind w:firstLine="709"/>
        <w:jc w:val="both"/>
        <w:rPr>
          <w:rFonts w:ascii="Calibri" w:hAnsi="Calibri" w:cs="Calibri"/>
          <w:sz w:val="28"/>
          <w:szCs w:val="28"/>
        </w:rPr>
      </w:pPr>
      <w:r w:rsidRPr="003F6230">
        <w:rPr>
          <w:sz w:val="28"/>
          <w:szCs w:val="28"/>
        </w:rPr>
        <w:t>Показатели оценки по критериям и их выражение в баллах представл</w:t>
      </w:r>
      <w:r w:rsidRPr="003F6230">
        <w:rPr>
          <w:sz w:val="28"/>
          <w:szCs w:val="28"/>
        </w:rPr>
        <w:t>е</w:t>
      </w:r>
      <w:r w:rsidRPr="003F6230">
        <w:rPr>
          <w:sz w:val="28"/>
          <w:szCs w:val="28"/>
        </w:rPr>
        <w:t>ны в таблице. Максимальный балл по каждому показателю – 3. Итоговая сумма баллов, выставленных одним членом жюри за одну конкурсную раб</w:t>
      </w:r>
      <w:r w:rsidRPr="003F6230">
        <w:rPr>
          <w:sz w:val="28"/>
          <w:szCs w:val="28"/>
        </w:rPr>
        <w:t>о</w:t>
      </w:r>
      <w:r w:rsidRPr="003F6230">
        <w:rPr>
          <w:sz w:val="28"/>
          <w:szCs w:val="28"/>
        </w:rPr>
        <w:t xml:space="preserve">ту, на региональном этапе Конкурса не может превышать </w:t>
      </w:r>
      <w:r w:rsidRPr="003F6230">
        <w:rPr>
          <w:b/>
          <w:bCs/>
          <w:sz w:val="28"/>
          <w:szCs w:val="28"/>
        </w:rPr>
        <w:t xml:space="preserve">54 </w:t>
      </w:r>
      <w:r w:rsidRPr="003F6230">
        <w:rPr>
          <w:sz w:val="28"/>
          <w:szCs w:val="28"/>
        </w:rPr>
        <w:t>баллов. Итог</w:t>
      </w:r>
      <w:r w:rsidRPr="003F6230">
        <w:rPr>
          <w:sz w:val="28"/>
          <w:szCs w:val="28"/>
        </w:rPr>
        <w:t>о</w:t>
      </w:r>
      <w:r w:rsidRPr="003F6230">
        <w:rPr>
          <w:sz w:val="28"/>
          <w:szCs w:val="28"/>
        </w:rPr>
        <w:t>вая сумма баллов, выставленных одним экспертом за одну конкурсную раб</w:t>
      </w:r>
      <w:r w:rsidRPr="003F6230">
        <w:rPr>
          <w:sz w:val="28"/>
          <w:szCs w:val="28"/>
        </w:rPr>
        <w:t>о</w:t>
      </w:r>
      <w:r w:rsidRPr="003F6230">
        <w:rPr>
          <w:sz w:val="28"/>
          <w:szCs w:val="28"/>
        </w:rPr>
        <w:t xml:space="preserve">ту, на федеральном этапе Конкурса не может превышать </w:t>
      </w:r>
      <w:r w:rsidRPr="003F6230">
        <w:rPr>
          <w:b/>
          <w:bCs/>
          <w:sz w:val="28"/>
          <w:szCs w:val="28"/>
        </w:rPr>
        <w:t xml:space="preserve">60 </w:t>
      </w:r>
      <w:r w:rsidRPr="003F6230">
        <w:rPr>
          <w:sz w:val="28"/>
          <w:szCs w:val="28"/>
        </w:rPr>
        <w:t>баллов.</w:t>
      </w:r>
    </w:p>
    <w:p w:rsidR="008F59CD" w:rsidRDefault="008F59CD" w:rsidP="008F59CD">
      <w:pPr>
        <w:pStyle w:val="Default"/>
        <w:rPr>
          <w:color w:val="auto"/>
        </w:rPr>
      </w:pPr>
    </w:p>
    <w:tbl>
      <w:tblPr>
        <w:tblW w:w="94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19"/>
        <w:gridCol w:w="2194"/>
        <w:gridCol w:w="4680"/>
        <w:gridCol w:w="1963"/>
      </w:tblGrid>
      <w:tr w:rsidR="008F59CD" w:rsidRPr="008F59CD" w:rsidTr="00B66F91">
        <w:trPr>
          <w:trHeight w:hRule="exact" w:val="845"/>
        </w:trPr>
        <w:tc>
          <w:tcPr>
            <w:tcW w:w="619" w:type="dxa"/>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r w:rsidRPr="008F59CD">
              <w:rPr>
                <w:rFonts w:eastAsia="Times New Roman"/>
                <w:b/>
                <w:bCs/>
                <w:color w:val="000000"/>
                <w:sz w:val="28"/>
                <w:szCs w:val="28"/>
              </w:rPr>
              <w:t>№</w:t>
            </w:r>
          </w:p>
        </w:tc>
        <w:tc>
          <w:tcPr>
            <w:tcW w:w="2194" w:type="dxa"/>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r w:rsidRPr="008F59CD">
              <w:rPr>
                <w:rFonts w:eastAsia="Times New Roman"/>
                <w:b/>
                <w:bCs/>
                <w:color w:val="000000"/>
                <w:sz w:val="28"/>
                <w:szCs w:val="28"/>
              </w:rPr>
              <w:t>Критерий</w:t>
            </w:r>
          </w:p>
        </w:tc>
        <w:tc>
          <w:tcPr>
            <w:tcW w:w="4680" w:type="dxa"/>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r w:rsidRPr="008F59CD">
              <w:rPr>
                <w:rFonts w:eastAsia="Times New Roman"/>
                <w:b/>
                <w:bCs/>
                <w:color w:val="000000"/>
                <w:sz w:val="28"/>
                <w:szCs w:val="28"/>
              </w:rPr>
              <w:t>Показатели</w:t>
            </w:r>
          </w:p>
        </w:tc>
        <w:tc>
          <w:tcPr>
            <w:tcW w:w="1963" w:type="dxa"/>
            <w:shd w:val="clear" w:color="auto" w:fill="FFFFFF"/>
            <w:vAlign w:val="center"/>
          </w:tcPr>
          <w:p w:rsidR="008F59CD" w:rsidRPr="008F59CD" w:rsidRDefault="008F59CD" w:rsidP="003F6230">
            <w:pPr>
              <w:widowControl/>
              <w:autoSpaceDE/>
              <w:autoSpaceDN/>
              <w:adjustRightInd/>
              <w:rPr>
                <w:rFonts w:eastAsia="Times New Roman"/>
                <w:sz w:val="28"/>
                <w:szCs w:val="28"/>
              </w:rPr>
            </w:pPr>
            <w:r w:rsidRPr="008F59CD">
              <w:rPr>
                <w:rFonts w:eastAsia="Times New Roman"/>
                <w:b/>
                <w:bCs/>
                <w:color w:val="000000"/>
                <w:sz w:val="28"/>
                <w:szCs w:val="28"/>
              </w:rPr>
              <w:t>Оценка в ба</w:t>
            </w:r>
            <w:r w:rsidRPr="008F59CD">
              <w:rPr>
                <w:rFonts w:eastAsia="Times New Roman"/>
                <w:b/>
                <w:bCs/>
                <w:color w:val="000000"/>
                <w:sz w:val="28"/>
                <w:szCs w:val="28"/>
              </w:rPr>
              <w:t>л</w:t>
            </w:r>
            <w:r w:rsidRPr="008F59CD">
              <w:rPr>
                <w:rFonts w:eastAsia="Times New Roman"/>
                <w:b/>
                <w:bCs/>
                <w:color w:val="000000"/>
                <w:sz w:val="28"/>
                <w:szCs w:val="28"/>
              </w:rPr>
              <w:t>лах</w:t>
            </w:r>
          </w:p>
        </w:tc>
      </w:tr>
      <w:tr w:rsidR="008F59CD" w:rsidRPr="008F59CD" w:rsidTr="00B66F91">
        <w:trPr>
          <w:trHeight w:hRule="exact" w:val="1253"/>
        </w:trPr>
        <w:tc>
          <w:tcPr>
            <w:tcW w:w="619" w:type="dxa"/>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r w:rsidRPr="008F59CD">
              <w:rPr>
                <w:rFonts w:eastAsia="Times New Roman"/>
                <w:color w:val="000000"/>
                <w:sz w:val="28"/>
                <w:szCs w:val="28"/>
              </w:rPr>
              <w:t>1</w:t>
            </w:r>
          </w:p>
        </w:tc>
        <w:tc>
          <w:tcPr>
            <w:tcW w:w="2194" w:type="dxa"/>
            <w:shd w:val="clear" w:color="auto" w:fill="FFFFFF"/>
            <w:vAlign w:val="center"/>
          </w:tcPr>
          <w:p w:rsidR="008F59CD" w:rsidRPr="008F59CD" w:rsidRDefault="008F59CD" w:rsidP="003F6230">
            <w:pPr>
              <w:widowControl/>
              <w:autoSpaceDE/>
              <w:autoSpaceDN/>
              <w:adjustRightInd/>
              <w:rPr>
                <w:rFonts w:eastAsia="Times New Roman"/>
                <w:sz w:val="28"/>
                <w:szCs w:val="28"/>
              </w:rPr>
            </w:pPr>
            <w:r w:rsidRPr="008F59CD">
              <w:rPr>
                <w:rFonts w:eastAsia="Times New Roman"/>
                <w:color w:val="000000"/>
                <w:sz w:val="28"/>
                <w:szCs w:val="28"/>
              </w:rPr>
              <w:t>Формулировка темы конкурсн</w:t>
            </w:r>
            <w:r w:rsidRPr="008F59CD">
              <w:rPr>
                <w:rFonts w:eastAsia="Times New Roman"/>
                <w:color w:val="000000"/>
                <w:sz w:val="28"/>
                <w:szCs w:val="28"/>
              </w:rPr>
              <w:t>о</w:t>
            </w:r>
            <w:r w:rsidRPr="008F59CD">
              <w:rPr>
                <w:rFonts w:eastAsia="Times New Roman"/>
                <w:color w:val="000000"/>
                <w:sz w:val="28"/>
                <w:szCs w:val="28"/>
              </w:rPr>
              <w:t>го сочинения</w:t>
            </w:r>
          </w:p>
        </w:tc>
        <w:tc>
          <w:tcPr>
            <w:tcW w:w="4680" w:type="dxa"/>
            <w:shd w:val="clear" w:color="auto" w:fill="FFFFFF"/>
            <w:vAlign w:val="center"/>
          </w:tcPr>
          <w:p w:rsidR="008F59CD" w:rsidRPr="008F59CD" w:rsidRDefault="008F59CD" w:rsidP="003F6230">
            <w:pPr>
              <w:widowControl/>
              <w:autoSpaceDE/>
              <w:autoSpaceDN/>
              <w:adjustRightInd/>
              <w:rPr>
                <w:rFonts w:eastAsia="Times New Roman"/>
                <w:sz w:val="28"/>
                <w:szCs w:val="28"/>
              </w:rPr>
            </w:pPr>
            <w:r w:rsidRPr="008F59CD">
              <w:rPr>
                <w:rFonts w:eastAsia="Times New Roman"/>
                <w:color w:val="000000"/>
                <w:sz w:val="28"/>
                <w:szCs w:val="28"/>
              </w:rPr>
              <w:t>1.1 уместность, самостоятельность, оригинальность</w:t>
            </w:r>
          </w:p>
        </w:tc>
        <w:tc>
          <w:tcPr>
            <w:tcW w:w="1963" w:type="dxa"/>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r w:rsidRPr="008F59CD">
              <w:rPr>
                <w:rFonts w:eastAsia="Times New Roman"/>
                <w:color w:val="000000"/>
                <w:sz w:val="28"/>
                <w:szCs w:val="28"/>
              </w:rPr>
              <w:t>0-3</w:t>
            </w:r>
          </w:p>
        </w:tc>
      </w:tr>
      <w:tr w:rsidR="008F59CD" w:rsidRPr="008F59CD" w:rsidTr="00B66F91">
        <w:trPr>
          <w:trHeight w:hRule="exact" w:val="835"/>
        </w:trPr>
        <w:tc>
          <w:tcPr>
            <w:tcW w:w="619" w:type="dxa"/>
            <w:vMerge w:val="restart"/>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r w:rsidRPr="008F59CD">
              <w:rPr>
                <w:rFonts w:eastAsia="Times New Roman"/>
                <w:color w:val="000000"/>
                <w:sz w:val="28"/>
                <w:szCs w:val="28"/>
              </w:rPr>
              <w:t>2</w:t>
            </w:r>
          </w:p>
        </w:tc>
        <w:tc>
          <w:tcPr>
            <w:tcW w:w="2194" w:type="dxa"/>
            <w:vMerge w:val="restart"/>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r w:rsidRPr="008F59CD">
              <w:rPr>
                <w:rFonts w:eastAsia="Times New Roman"/>
                <w:color w:val="000000"/>
                <w:sz w:val="28"/>
                <w:szCs w:val="28"/>
              </w:rPr>
              <w:t>Содержание</w:t>
            </w:r>
          </w:p>
          <w:p w:rsidR="008F59CD" w:rsidRPr="008F59CD" w:rsidRDefault="008F59CD" w:rsidP="003F6230">
            <w:pPr>
              <w:widowControl/>
              <w:autoSpaceDE/>
              <w:autoSpaceDN/>
              <w:adjustRightInd/>
              <w:spacing w:line="230" w:lineRule="exact"/>
              <w:rPr>
                <w:rFonts w:eastAsia="Times New Roman"/>
                <w:sz w:val="28"/>
                <w:szCs w:val="28"/>
              </w:rPr>
            </w:pPr>
            <w:r w:rsidRPr="008F59CD">
              <w:rPr>
                <w:rFonts w:eastAsia="Times New Roman"/>
                <w:color w:val="000000"/>
                <w:sz w:val="28"/>
                <w:szCs w:val="28"/>
              </w:rPr>
              <w:t>сочинения</w:t>
            </w:r>
          </w:p>
        </w:tc>
        <w:tc>
          <w:tcPr>
            <w:tcW w:w="4680" w:type="dxa"/>
            <w:shd w:val="clear" w:color="auto" w:fill="FFFFFF"/>
            <w:vAlign w:val="center"/>
          </w:tcPr>
          <w:p w:rsidR="008F59CD" w:rsidRPr="008F59CD" w:rsidRDefault="008F59CD" w:rsidP="003F6230">
            <w:pPr>
              <w:widowControl/>
              <w:autoSpaceDE/>
              <w:autoSpaceDN/>
              <w:adjustRightInd/>
              <w:rPr>
                <w:rFonts w:eastAsia="Times New Roman"/>
                <w:sz w:val="28"/>
                <w:szCs w:val="28"/>
              </w:rPr>
            </w:pPr>
            <w:r w:rsidRPr="008F59CD">
              <w:rPr>
                <w:rFonts w:eastAsia="Times New Roman"/>
                <w:color w:val="000000"/>
                <w:sz w:val="28"/>
                <w:szCs w:val="28"/>
              </w:rPr>
              <w:t>2.1 соответствие сочинения выбра</w:t>
            </w:r>
            <w:r w:rsidRPr="008F59CD">
              <w:rPr>
                <w:rFonts w:eastAsia="Times New Roman"/>
                <w:color w:val="000000"/>
                <w:sz w:val="28"/>
                <w:szCs w:val="28"/>
              </w:rPr>
              <w:t>н</w:t>
            </w:r>
            <w:r w:rsidRPr="008F59CD">
              <w:rPr>
                <w:rFonts w:eastAsia="Times New Roman"/>
                <w:color w:val="000000"/>
                <w:sz w:val="28"/>
                <w:szCs w:val="28"/>
              </w:rPr>
              <w:t>ному тематическому направлению</w:t>
            </w:r>
          </w:p>
        </w:tc>
        <w:tc>
          <w:tcPr>
            <w:tcW w:w="1963" w:type="dxa"/>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r w:rsidRPr="008F59CD">
              <w:rPr>
                <w:rFonts w:eastAsia="Times New Roman"/>
                <w:color w:val="000000"/>
                <w:sz w:val="28"/>
                <w:szCs w:val="28"/>
              </w:rPr>
              <w:t>0-3</w:t>
            </w:r>
          </w:p>
        </w:tc>
      </w:tr>
      <w:tr w:rsidR="008F59CD" w:rsidRPr="008F59CD" w:rsidTr="00B66F91">
        <w:trPr>
          <w:trHeight w:hRule="exact" w:val="840"/>
        </w:trPr>
        <w:tc>
          <w:tcPr>
            <w:tcW w:w="619" w:type="dxa"/>
            <w:vMerge/>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p>
        </w:tc>
        <w:tc>
          <w:tcPr>
            <w:tcW w:w="2194" w:type="dxa"/>
            <w:vMerge/>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p>
        </w:tc>
        <w:tc>
          <w:tcPr>
            <w:tcW w:w="4680" w:type="dxa"/>
            <w:shd w:val="clear" w:color="auto" w:fill="FFFFFF"/>
            <w:vAlign w:val="center"/>
          </w:tcPr>
          <w:p w:rsidR="008F59CD" w:rsidRPr="008F59CD" w:rsidRDefault="008F59CD" w:rsidP="003F6230">
            <w:pPr>
              <w:widowControl/>
              <w:autoSpaceDE/>
              <w:autoSpaceDN/>
              <w:adjustRightInd/>
              <w:rPr>
                <w:rFonts w:eastAsia="Times New Roman"/>
                <w:sz w:val="28"/>
                <w:szCs w:val="28"/>
              </w:rPr>
            </w:pPr>
            <w:r w:rsidRPr="008F59CD">
              <w:rPr>
                <w:rFonts w:eastAsia="Times New Roman"/>
                <w:color w:val="000000"/>
                <w:sz w:val="28"/>
                <w:szCs w:val="28"/>
              </w:rPr>
              <w:t>2.2 соответствие содержания выбра</w:t>
            </w:r>
            <w:r w:rsidRPr="008F59CD">
              <w:rPr>
                <w:rFonts w:eastAsia="Times New Roman"/>
                <w:color w:val="000000"/>
                <w:sz w:val="28"/>
                <w:szCs w:val="28"/>
              </w:rPr>
              <w:t>н</w:t>
            </w:r>
            <w:r w:rsidRPr="008F59CD">
              <w:rPr>
                <w:rFonts w:eastAsia="Times New Roman"/>
                <w:color w:val="000000"/>
                <w:sz w:val="28"/>
                <w:szCs w:val="28"/>
              </w:rPr>
              <w:t>ной теме</w:t>
            </w:r>
          </w:p>
        </w:tc>
        <w:tc>
          <w:tcPr>
            <w:tcW w:w="1963" w:type="dxa"/>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r w:rsidRPr="008F59CD">
              <w:rPr>
                <w:rFonts w:eastAsia="Times New Roman"/>
                <w:color w:val="000000"/>
                <w:sz w:val="28"/>
                <w:szCs w:val="28"/>
              </w:rPr>
              <w:t>0-3</w:t>
            </w:r>
          </w:p>
        </w:tc>
      </w:tr>
      <w:tr w:rsidR="008F59CD" w:rsidRPr="008F59CD" w:rsidTr="00B66F91">
        <w:trPr>
          <w:trHeight w:hRule="exact" w:val="588"/>
        </w:trPr>
        <w:tc>
          <w:tcPr>
            <w:tcW w:w="619" w:type="dxa"/>
            <w:vMerge/>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p>
        </w:tc>
        <w:tc>
          <w:tcPr>
            <w:tcW w:w="2194" w:type="dxa"/>
            <w:vMerge/>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p>
        </w:tc>
        <w:tc>
          <w:tcPr>
            <w:tcW w:w="4680" w:type="dxa"/>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r w:rsidRPr="008F59CD">
              <w:rPr>
                <w:rFonts w:eastAsia="Times New Roman"/>
                <w:color w:val="000000"/>
                <w:sz w:val="28"/>
                <w:szCs w:val="28"/>
              </w:rPr>
              <w:t>2.3 полнота раскрытия темы сочин</w:t>
            </w:r>
            <w:r w:rsidRPr="008F59CD">
              <w:rPr>
                <w:rFonts w:eastAsia="Times New Roman"/>
                <w:color w:val="000000"/>
                <w:sz w:val="28"/>
                <w:szCs w:val="28"/>
              </w:rPr>
              <w:t>е</w:t>
            </w:r>
            <w:r w:rsidRPr="008F59CD">
              <w:rPr>
                <w:rFonts w:eastAsia="Times New Roman"/>
                <w:color w:val="000000"/>
                <w:sz w:val="28"/>
                <w:szCs w:val="28"/>
              </w:rPr>
              <w:t>ния</w:t>
            </w:r>
          </w:p>
        </w:tc>
        <w:tc>
          <w:tcPr>
            <w:tcW w:w="1963" w:type="dxa"/>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r w:rsidRPr="008F59CD">
              <w:rPr>
                <w:rFonts w:eastAsia="Times New Roman"/>
                <w:color w:val="000000"/>
                <w:sz w:val="28"/>
                <w:szCs w:val="28"/>
              </w:rPr>
              <w:t>0-3</w:t>
            </w:r>
          </w:p>
        </w:tc>
      </w:tr>
      <w:tr w:rsidR="008F59CD" w:rsidRPr="008F59CD" w:rsidTr="00B66F91">
        <w:trPr>
          <w:trHeight w:hRule="exact" w:val="567"/>
        </w:trPr>
        <w:tc>
          <w:tcPr>
            <w:tcW w:w="619" w:type="dxa"/>
            <w:vMerge/>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p>
        </w:tc>
        <w:tc>
          <w:tcPr>
            <w:tcW w:w="2194" w:type="dxa"/>
            <w:vMerge/>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p>
        </w:tc>
        <w:tc>
          <w:tcPr>
            <w:tcW w:w="4680" w:type="dxa"/>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r w:rsidRPr="008F59CD">
              <w:rPr>
                <w:rFonts w:eastAsia="Times New Roman"/>
                <w:color w:val="000000"/>
                <w:sz w:val="28"/>
                <w:szCs w:val="28"/>
              </w:rPr>
              <w:t>2.4 оригинальность авторского замы</w:t>
            </w:r>
            <w:r w:rsidRPr="008F59CD">
              <w:rPr>
                <w:rFonts w:eastAsia="Times New Roman"/>
                <w:color w:val="000000"/>
                <w:sz w:val="28"/>
                <w:szCs w:val="28"/>
              </w:rPr>
              <w:t>с</w:t>
            </w:r>
            <w:r w:rsidRPr="008F59CD">
              <w:rPr>
                <w:rFonts w:eastAsia="Times New Roman"/>
                <w:color w:val="000000"/>
                <w:sz w:val="28"/>
                <w:szCs w:val="28"/>
              </w:rPr>
              <w:t>ла</w:t>
            </w:r>
          </w:p>
        </w:tc>
        <w:tc>
          <w:tcPr>
            <w:tcW w:w="1963" w:type="dxa"/>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r w:rsidRPr="008F59CD">
              <w:rPr>
                <w:rFonts w:eastAsia="Times New Roman"/>
                <w:color w:val="000000"/>
                <w:sz w:val="28"/>
                <w:szCs w:val="28"/>
              </w:rPr>
              <w:t>0-3</w:t>
            </w:r>
          </w:p>
        </w:tc>
      </w:tr>
      <w:tr w:rsidR="008F59CD" w:rsidRPr="008F59CD" w:rsidTr="00B66F91">
        <w:trPr>
          <w:trHeight w:hRule="exact" w:val="1270"/>
        </w:trPr>
        <w:tc>
          <w:tcPr>
            <w:tcW w:w="619" w:type="dxa"/>
            <w:vMerge/>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p>
        </w:tc>
        <w:tc>
          <w:tcPr>
            <w:tcW w:w="2194" w:type="dxa"/>
            <w:vMerge/>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p>
        </w:tc>
        <w:tc>
          <w:tcPr>
            <w:tcW w:w="4680" w:type="dxa"/>
            <w:shd w:val="clear" w:color="auto" w:fill="FFFFFF"/>
            <w:vAlign w:val="center"/>
          </w:tcPr>
          <w:p w:rsidR="008F59CD" w:rsidRPr="008F59CD" w:rsidRDefault="008F59CD" w:rsidP="003F6230">
            <w:pPr>
              <w:widowControl/>
              <w:autoSpaceDE/>
              <w:autoSpaceDN/>
              <w:adjustRightInd/>
              <w:rPr>
                <w:rFonts w:eastAsia="Times New Roman"/>
                <w:sz w:val="28"/>
                <w:szCs w:val="28"/>
              </w:rPr>
            </w:pPr>
            <w:r w:rsidRPr="008F59CD">
              <w:rPr>
                <w:rFonts w:eastAsia="Times New Roman"/>
                <w:color w:val="000000"/>
                <w:sz w:val="28"/>
                <w:szCs w:val="28"/>
              </w:rPr>
              <w:t>2.5 корректное использование литер</w:t>
            </w:r>
            <w:r w:rsidRPr="008F59CD">
              <w:rPr>
                <w:rFonts w:eastAsia="Times New Roman"/>
                <w:color w:val="000000"/>
                <w:sz w:val="28"/>
                <w:szCs w:val="28"/>
              </w:rPr>
              <w:t>а</w:t>
            </w:r>
            <w:r w:rsidRPr="008F59CD">
              <w:rPr>
                <w:rFonts w:eastAsia="Times New Roman"/>
                <w:color w:val="000000"/>
                <w:sz w:val="28"/>
                <w:szCs w:val="28"/>
              </w:rPr>
              <w:t>турного, исторического, биографич</w:t>
            </w:r>
            <w:r w:rsidRPr="008F59CD">
              <w:rPr>
                <w:rFonts w:eastAsia="Times New Roman"/>
                <w:color w:val="000000"/>
                <w:sz w:val="28"/>
                <w:szCs w:val="28"/>
              </w:rPr>
              <w:t>е</w:t>
            </w:r>
            <w:r w:rsidRPr="008F59CD">
              <w:rPr>
                <w:rFonts w:eastAsia="Times New Roman"/>
                <w:color w:val="000000"/>
                <w:sz w:val="28"/>
                <w:szCs w:val="28"/>
              </w:rPr>
              <w:t>ского, научного и других материалов</w:t>
            </w:r>
          </w:p>
        </w:tc>
        <w:tc>
          <w:tcPr>
            <w:tcW w:w="1963" w:type="dxa"/>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r w:rsidRPr="008F59CD">
              <w:rPr>
                <w:rFonts w:eastAsia="Times New Roman"/>
                <w:color w:val="000000"/>
                <w:sz w:val="28"/>
                <w:szCs w:val="28"/>
              </w:rPr>
              <w:t>0-3</w:t>
            </w:r>
          </w:p>
        </w:tc>
      </w:tr>
      <w:tr w:rsidR="008F59CD" w:rsidRPr="008F59CD" w:rsidTr="00B66F91">
        <w:trPr>
          <w:trHeight w:hRule="exact" w:val="741"/>
        </w:trPr>
        <w:tc>
          <w:tcPr>
            <w:tcW w:w="619" w:type="dxa"/>
            <w:vMerge/>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p>
        </w:tc>
        <w:tc>
          <w:tcPr>
            <w:tcW w:w="2194" w:type="dxa"/>
            <w:vMerge/>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p>
        </w:tc>
        <w:tc>
          <w:tcPr>
            <w:tcW w:w="4680" w:type="dxa"/>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r w:rsidRPr="008F59CD">
              <w:rPr>
                <w:rFonts w:eastAsia="Times New Roman"/>
                <w:color w:val="000000"/>
                <w:sz w:val="28"/>
                <w:szCs w:val="28"/>
              </w:rPr>
              <w:t xml:space="preserve">2.6 </w:t>
            </w:r>
            <w:proofErr w:type="spellStart"/>
            <w:r w:rsidRPr="008F59CD">
              <w:rPr>
                <w:rFonts w:eastAsia="Times New Roman"/>
                <w:color w:val="000000"/>
                <w:sz w:val="28"/>
                <w:szCs w:val="28"/>
              </w:rPr>
              <w:t>воплощенность</w:t>
            </w:r>
            <w:proofErr w:type="spellEnd"/>
            <w:r w:rsidRPr="008F59CD">
              <w:rPr>
                <w:rFonts w:eastAsia="Times New Roman"/>
                <w:color w:val="000000"/>
                <w:sz w:val="28"/>
                <w:szCs w:val="28"/>
              </w:rPr>
              <w:t xml:space="preserve"> идейного замысла</w:t>
            </w:r>
          </w:p>
        </w:tc>
        <w:tc>
          <w:tcPr>
            <w:tcW w:w="1963" w:type="dxa"/>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r w:rsidRPr="008F59CD">
              <w:rPr>
                <w:rFonts w:eastAsia="Times New Roman"/>
                <w:color w:val="000000"/>
                <w:sz w:val="28"/>
                <w:szCs w:val="28"/>
              </w:rPr>
              <w:t>0-3</w:t>
            </w:r>
          </w:p>
        </w:tc>
      </w:tr>
      <w:tr w:rsidR="008F59CD" w:rsidRPr="008F59CD" w:rsidTr="00B66F91">
        <w:trPr>
          <w:trHeight w:hRule="exact" w:val="835"/>
        </w:trPr>
        <w:tc>
          <w:tcPr>
            <w:tcW w:w="619" w:type="dxa"/>
            <w:vMerge w:val="restart"/>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r w:rsidRPr="008F59CD">
              <w:rPr>
                <w:rFonts w:eastAsia="Times New Roman"/>
                <w:color w:val="000000"/>
                <w:sz w:val="28"/>
                <w:szCs w:val="28"/>
              </w:rPr>
              <w:t>3</w:t>
            </w:r>
          </w:p>
        </w:tc>
        <w:tc>
          <w:tcPr>
            <w:tcW w:w="2194" w:type="dxa"/>
            <w:vMerge w:val="restart"/>
            <w:shd w:val="clear" w:color="auto" w:fill="FFFFFF"/>
            <w:vAlign w:val="center"/>
          </w:tcPr>
          <w:p w:rsidR="008F59CD" w:rsidRPr="008F59CD" w:rsidRDefault="008F59CD" w:rsidP="003F6230">
            <w:pPr>
              <w:widowControl/>
              <w:autoSpaceDE/>
              <w:autoSpaceDN/>
              <w:adjustRightInd/>
              <w:rPr>
                <w:rFonts w:eastAsia="Times New Roman"/>
                <w:sz w:val="28"/>
                <w:szCs w:val="28"/>
              </w:rPr>
            </w:pPr>
            <w:r w:rsidRPr="008F59CD">
              <w:rPr>
                <w:rFonts w:eastAsia="Times New Roman"/>
                <w:color w:val="000000"/>
                <w:sz w:val="28"/>
                <w:szCs w:val="28"/>
              </w:rPr>
              <w:t>Жанровое и яз</w:t>
            </w:r>
            <w:r w:rsidRPr="008F59CD">
              <w:rPr>
                <w:rFonts w:eastAsia="Times New Roman"/>
                <w:color w:val="000000"/>
                <w:sz w:val="28"/>
                <w:szCs w:val="28"/>
              </w:rPr>
              <w:t>ы</w:t>
            </w:r>
            <w:r w:rsidRPr="008F59CD">
              <w:rPr>
                <w:rFonts w:eastAsia="Times New Roman"/>
                <w:color w:val="000000"/>
                <w:sz w:val="28"/>
                <w:szCs w:val="28"/>
              </w:rPr>
              <w:t>ковое своеобр</w:t>
            </w:r>
            <w:r w:rsidRPr="008F59CD">
              <w:rPr>
                <w:rFonts w:eastAsia="Times New Roman"/>
                <w:color w:val="000000"/>
                <w:sz w:val="28"/>
                <w:szCs w:val="28"/>
              </w:rPr>
              <w:t>а</w:t>
            </w:r>
            <w:r w:rsidRPr="008F59CD">
              <w:rPr>
                <w:rFonts w:eastAsia="Times New Roman"/>
                <w:color w:val="000000"/>
                <w:sz w:val="28"/>
                <w:szCs w:val="28"/>
              </w:rPr>
              <w:t>зие сочинения</w:t>
            </w:r>
          </w:p>
        </w:tc>
        <w:tc>
          <w:tcPr>
            <w:tcW w:w="4680" w:type="dxa"/>
            <w:shd w:val="clear" w:color="auto" w:fill="FFFFFF"/>
            <w:vAlign w:val="center"/>
          </w:tcPr>
          <w:p w:rsidR="008F59CD" w:rsidRPr="008F59CD" w:rsidRDefault="008F59CD" w:rsidP="003F6230">
            <w:pPr>
              <w:widowControl/>
              <w:autoSpaceDE/>
              <w:autoSpaceDN/>
              <w:adjustRightInd/>
              <w:rPr>
                <w:rFonts w:eastAsia="Times New Roman"/>
                <w:sz w:val="28"/>
                <w:szCs w:val="28"/>
              </w:rPr>
            </w:pPr>
            <w:r w:rsidRPr="008F59CD">
              <w:rPr>
                <w:rFonts w:eastAsia="Times New Roman"/>
                <w:color w:val="000000"/>
                <w:sz w:val="28"/>
                <w:szCs w:val="28"/>
              </w:rPr>
              <w:t>3.1 соответствие сочинения выбра</w:t>
            </w:r>
            <w:r w:rsidRPr="008F59CD">
              <w:rPr>
                <w:rFonts w:eastAsia="Times New Roman"/>
                <w:color w:val="000000"/>
                <w:sz w:val="28"/>
                <w:szCs w:val="28"/>
              </w:rPr>
              <w:t>н</w:t>
            </w:r>
            <w:r w:rsidRPr="008F59CD">
              <w:rPr>
                <w:rFonts w:eastAsia="Times New Roman"/>
                <w:color w:val="000000"/>
                <w:sz w:val="28"/>
                <w:szCs w:val="28"/>
              </w:rPr>
              <w:t>ному жанру</w:t>
            </w:r>
          </w:p>
        </w:tc>
        <w:tc>
          <w:tcPr>
            <w:tcW w:w="1963" w:type="dxa"/>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r w:rsidRPr="008F59CD">
              <w:rPr>
                <w:rFonts w:eastAsia="Times New Roman"/>
                <w:color w:val="000000"/>
                <w:sz w:val="28"/>
                <w:szCs w:val="28"/>
              </w:rPr>
              <w:t>0-3</w:t>
            </w:r>
          </w:p>
        </w:tc>
      </w:tr>
      <w:tr w:rsidR="008F59CD" w:rsidRPr="008F59CD" w:rsidTr="00B66F91">
        <w:trPr>
          <w:trHeight w:hRule="exact" w:val="427"/>
        </w:trPr>
        <w:tc>
          <w:tcPr>
            <w:tcW w:w="619" w:type="dxa"/>
            <w:vMerge/>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p>
        </w:tc>
        <w:tc>
          <w:tcPr>
            <w:tcW w:w="2194" w:type="dxa"/>
            <w:vMerge/>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p>
        </w:tc>
        <w:tc>
          <w:tcPr>
            <w:tcW w:w="4680" w:type="dxa"/>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r w:rsidRPr="008F59CD">
              <w:rPr>
                <w:rFonts w:eastAsia="Times New Roman"/>
                <w:color w:val="000000"/>
                <w:sz w:val="28"/>
                <w:szCs w:val="28"/>
              </w:rPr>
              <w:t>3.2 цельность композиции сочинения</w:t>
            </w:r>
          </w:p>
        </w:tc>
        <w:tc>
          <w:tcPr>
            <w:tcW w:w="1963" w:type="dxa"/>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r w:rsidRPr="008F59CD">
              <w:rPr>
                <w:rFonts w:eastAsia="Times New Roman"/>
                <w:color w:val="000000"/>
                <w:sz w:val="28"/>
                <w:szCs w:val="28"/>
              </w:rPr>
              <w:t>0-3</w:t>
            </w:r>
          </w:p>
        </w:tc>
      </w:tr>
      <w:tr w:rsidR="008F59CD" w:rsidRPr="008F59CD" w:rsidTr="00B66F91">
        <w:trPr>
          <w:trHeight w:hRule="exact" w:val="835"/>
        </w:trPr>
        <w:tc>
          <w:tcPr>
            <w:tcW w:w="619" w:type="dxa"/>
            <w:vMerge/>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p>
        </w:tc>
        <w:tc>
          <w:tcPr>
            <w:tcW w:w="2194" w:type="dxa"/>
            <w:vMerge/>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p>
        </w:tc>
        <w:tc>
          <w:tcPr>
            <w:tcW w:w="4680" w:type="dxa"/>
            <w:shd w:val="clear" w:color="auto" w:fill="FFFFFF"/>
            <w:vAlign w:val="center"/>
          </w:tcPr>
          <w:p w:rsidR="008F59CD" w:rsidRPr="008F59CD" w:rsidRDefault="008F59CD" w:rsidP="003F6230">
            <w:pPr>
              <w:widowControl/>
              <w:autoSpaceDE/>
              <w:autoSpaceDN/>
              <w:adjustRightInd/>
              <w:rPr>
                <w:rFonts w:eastAsia="Times New Roman"/>
                <w:sz w:val="28"/>
                <w:szCs w:val="28"/>
              </w:rPr>
            </w:pPr>
            <w:r w:rsidRPr="008F59CD">
              <w:rPr>
                <w:rFonts w:eastAsia="Times New Roman"/>
                <w:color w:val="000000"/>
                <w:sz w:val="28"/>
                <w:szCs w:val="28"/>
              </w:rPr>
              <w:t>3.3 логичность и соразмерность ко</w:t>
            </w:r>
            <w:r w:rsidRPr="008F59CD">
              <w:rPr>
                <w:rFonts w:eastAsia="Times New Roman"/>
                <w:color w:val="000000"/>
                <w:sz w:val="28"/>
                <w:szCs w:val="28"/>
              </w:rPr>
              <w:t>м</w:t>
            </w:r>
            <w:r w:rsidRPr="008F59CD">
              <w:rPr>
                <w:rFonts w:eastAsia="Times New Roman"/>
                <w:color w:val="000000"/>
                <w:sz w:val="28"/>
                <w:szCs w:val="28"/>
              </w:rPr>
              <w:t>позиции сочинения</w:t>
            </w:r>
          </w:p>
        </w:tc>
        <w:tc>
          <w:tcPr>
            <w:tcW w:w="1963" w:type="dxa"/>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r w:rsidRPr="008F59CD">
              <w:rPr>
                <w:rFonts w:eastAsia="Times New Roman"/>
                <w:color w:val="000000"/>
                <w:sz w:val="28"/>
                <w:szCs w:val="28"/>
              </w:rPr>
              <w:t>0-3</w:t>
            </w:r>
          </w:p>
        </w:tc>
      </w:tr>
      <w:tr w:rsidR="008F59CD" w:rsidRPr="008F59CD" w:rsidTr="00B66F91">
        <w:trPr>
          <w:trHeight w:hRule="exact" w:val="490"/>
        </w:trPr>
        <w:tc>
          <w:tcPr>
            <w:tcW w:w="619" w:type="dxa"/>
            <w:vMerge/>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p>
        </w:tc>
        <w:tc>
          <w:tcPr>
            <w:tcW w:w="2194" w:type="dxa"/>
            <w:vMerge/>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p>
        </w:tc>
        <w:tc>
          <w:tcPr>
            <w:tcW w:w="4680" w:type="dxa"/>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r w:rsidRPr="008F59CD">
              <w:rPr>
                <w:rFonts w:eastAsia="Times New Roman"/>
                <w:color w:val="000000"/>
                <w:sz w:val="28"/>
                <w:szCs w:val="28"/>
              </w:rPr>
              <w:t>3.4 богатство лексики</w:t>
            </w:r>
          </w:p>
        </w:tc>
        <w:tc>
          <w:tcPr>
            <w:tcW w:w="1963" w:type="dxa"/>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r w:rsidRPr="008F59CD">
              <w:rPr>
                <w:rFonts w:eastAsia="Times New Roman"/>
                <w:color w:val="000000"/>
                <w:sz w:val="28"/>
                <w:szCs w:val="28"/>
              </w:rPr>
              <w:t>0-3</w:t>
            </w:r>
          </w:p>
        </w:tc>
      </w:tr>
      <w:tr w:rsidR="008F59CD" w:rsidRPr="008F59CD" w:rsidTr="00B66F91">
        <w:trPr>
          <w:trHeight w:hRule="exact" w:val="840"/>
        </w:trPr>
        <w:tc>
          <w:tcPr>
            <w:tcW w:w="619" w:type="dxa"/>
            <w:vMerge/>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p>
        </w:tc>
        <w:tc>
          <w:tcPr>
            <w:tcW w:w="2194" w:type="dxa"/>
            <w:vMerge/>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p>
        </w:tc>
        <w:tc>
          <w:tcPr>
            <w:tcW w:w="4680" w:type="dxa"/>
            <w:shd w:val="clear" w:color="auto" w:fill="FFFFFF"/>
            <w:vAlign w:val="center"/>
          </w:tcPr>
          <w:p w:rsidR="008F59CD" w:rsidRPr="008F59CD" w:rsidRDefault="008F59CD" w:rsidP="003F6230">
            <w:pPr>
              <w:widowControl/>
              <w:autoSpaceDE/>
              <w:autoSpaceDN/>
              <w:adjustRightInd/>
              <w:rPr>
                <w:rFonts w:eastAsia="Times New Roman"/>
                <w:sz w:val="28"/>
                <w:szCs w:val="28"/>
              </w:rPr>
            </w:pPr>
            <w:r w:rsidRPr="008F59CD">
              <w:rPr>
                <w:rFonts w:eastAsia="Times New Roman"/>
                <w:color w:val="000000"/>
                <w:sz w:val="28"/>
                <w:szCs w:val="28"/>
              </w:rPr>
              <w:t>3.5 разнообразие синтаксических ко</w:t>
            </w:r>
            <w:r w:rsidRPr="008F59CD">
              <w:rPr>
                <w:rFonts w:eastAsia="Times New Roman"/>
                <w:color w:val="000000"/>
                <w:sz w:val="28"/>
                <w:szCs w:val="28"/>
              </w:rPr>
              <w:t>н</w:t>
            </w:r>
            <w:r w:rsidRPr="008F59CD">
              <w:rPr>
                <w:rFonts w:eastAsia="Times New Roman"/>
                <w:color w:val="000000"/>
                <w:sz w:val="28"/>
                <w:szCs w:val="28"/>
              </w:rPr>
              <w:t>струкций</w:t>
            </w:r>
          </w:p>
        </w:tc>
        <w:tc>
          <w:tcPr>
            <w:tcW w:w="1963" w:type="dxa"/>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r w:rsidRPr="008F59CD">
              <w:rPr>
                <w:rFonts w:eastAsia="Times New Roman"/>
                <w:color w:val="000000"/>
                <w:sz w:val="28"/>
                <w:szCs w:val="28"/>
              </w:rPr>
              <w:t>0-3</w:t>
            </w:r>
          </w:p>
        </w:tc>
      </w:tr>
      <w:tr w:rsidR="008F59CD" w:rsidRPr="008F59CD" w:rsidTr="00B66F91">
        <w:trPr>
          <w:trHeight w:hRule="exact" w:val="840"/>
        </w:trPr>
        <w:tc>
          <w:tcPr>
            <w:tcW w:w="619" w:type="dxa"/>
            <w:vMerge/>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p>
        </w:tc>
        <w:tc>
          <w:tcPr>
            <w:tcW w:w="2194" w:type="dxa"/>
            <w:vMerge/>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p>
        </w:tc>
        <w:tc>
          <w:tcPr>
            <w:tcW w:w="4680" w:type="dxa"/>
            <w:shd w:val="clear" w:color="auto" w:fill="FFFFFF"/>
            <w:vAlign w:val="center"/>
          </w:tcPr>
          <w:p w:rsidR="008F59CD" w:rsidRPr="008F59CD" w:rsidRDefault="008F59CD" w:rsidP="003F6230">
            <w:pPr>
              <w:widowControl/>
              <w:autoSpaceDE/>
              <w:autoSpaceDN/>
              <w:adjustRightInd/>
              <w:rPr>
                <w:rFonts w:eastAsia="Times New Roman"/>
                <w:sz w:val="28"/>
                <w:szCs w:val="28"/>
              </w:rPr>
            </w:pPr>
            <w:r w:rsidRPr="008F59CD">
              <w:rPr>
                <w:rFonts w:eastAsia="Times New Roman"/>
                <w:color w:val="000000"/>
                <w:sz w:val="28"/>
                <w:szCs w:val="28"/>
              </w:rPr>
              <w:t>3.6 точность, ясность и выразител</w:t>
            </w:r>
            <w:r w:rsidRPr="008F59CD">
              <w:rPr>
                <w:rFonts w:eastAsia="Times New Roman"/>
                <w:color w:val="000000"/>
                <w:sz w:val="28"/>
                <w:szCs w:val="28"/>
              </w:rPr>
              <w:t>ь</w:t>
            </w:r>
            <w:r w:rsidRPr="008F59CD">
              <w:rPr>
                <w:rFonts w:eastAsia="Times New Roman"/>
                <w:color w:val="000000"/>
                <w:sz w:val="28"/>
                <w:szCs w:val="28"/>
              </w:rPr>
              <w:t>ность речи</w:t>
            </w:r>
          </w:p>
        </w:tc>
        <w:tc>
          <w:tcPr>
            <w:tcW w:w="1963" w:type="dxa"/>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r w:rsidRPr="008F59CD">
              <w:rPr>
                <w:rFonts w:eastAsia="Times New Roman"/>
                <w:color w:val="000000"/>
                <w:sz w:val="28"/>
                <w:szCs w:val="28"/>
              </w:rPr>
              <w:t>0-3</w:t>
            </w:r>
          </w:p>
        </w:tc>
      </w:tr>
      <w:tr w:rsidR="008F59CD" w:rsidRPr="008F59CD" w:rsidTr="00B66F91">
        <w:trPr>
          <w:trHeight w:hRule="exact" w:val="835"/>
        </w:trPr>
        <w:tc>
          <w:tcPr>
            <w:tcW w:w="619" w:type="dxa"/>
            <w:vMerge/>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p>
        </w:tc>
        <w:tc>
          <w:tcPr>
            <w:tcW w:w="2194" w:type="dxa"/>
            <w:vMerge/>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p>
        </w:tc>
        <w:tc>
          <w:tcPr>
            <w:tcW w:w="4680" w:type="dxa"/>
            <w:shd w:val="clear" w:color="auto" w:fill="FFFFFF"/>
            <w:vAlign w:val="center"/>
          </w:tcPr>
          <w:p w:rsidR="008F59CD" w:rsidRPr="008F59CD" w:rsidRDefault="008F59CD" w:rsidP="003F6230">
            <w:pPr>
              <w:widowControl/>
              <w:autoSpaceDE/>
              <w:autoSpaceDN/>
              <w:adjustRightInd/>
              <w:rPr>
                <w:rFonts w:eastAsia="Times New Roman"/>
                <w:sz w:val="28"/>
                <w:szCs w:val="28"/>
              </w:rPr>
            </w:pPr>
            <w:r w:rsidRPr="008F59CD">
              <w:rPr>
                <w:rFonts w:eastAsia="Times New Roman"/>
                <w:color w:val="000000"/>
                <w:sz w:val="28"/>
                <w:szCs w:val="28"/>
              </w:rPr>
              <w:t>3.7 целесообразность использования языковых средств</w:t>
            </w:r>
          </w:p>
        </w:tc>
        <w:tc>
          <w:tcPr>
            <w:tcW w:w="1963" w:type="dxa"/>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r w:rsidRPr="008F59CD">
              <w:rPr>
                <w:rFonts w:eastAsia="Times New Roman"/>
                <w:color w:val="000000"/>
                <w:sz w:val="28"/>
                <w:szCs w:val="28"/>
              </w:rPr>
              <w:t>0-3</w:t>
            </w:r>
          </w:p>
        </w:tc>
      </w:tr>
      <w:tr w:rsidR="008F59CD" w:rsidRPr="008F59CD" w:rsidTr="00B66F91">
        <w:trPr>
          <w:trHeight w:hRule="exact" w:val="427"/>
        </w:trPr>
        <w:tc>
          <w:tcPr>
            <w:tcW w:w="619" w:type="dxa"/>
            <w:vMerge/>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p>
        </w:tc>
        <w:tc>
          <w:tcPr>
            <w:tcW w:w="2194" w:type="dxa"/>
            <w:vMerge/>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p>
        </w:tc>
        <w:tc>
          <w:tcPr>
            <w:tcW w:w="4680" w:type="dxa"/>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r w:rsidRPr="008F59CD">
              <w:rPr>
                <w:rFonts w:eastAsia="Times New Roman"/>
                <w:color w:val="000000"/>
                <w:sz w:val="28"/>
                <w:szCs w:val="28"/>
              </w:rPr>
              <w:t>3.8 стилевое единство текста</w:t>
            </w:r>
          </w:p>
        </w:tc>
        <w:tc>
          <w:tcPr>
            <w:tcW w:w="1963" w:type="dxa"/>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r w:rsidRPr="008F59CD">
              <w:rPr>
                <w:rFonts w:eastAsia="Times New Roman"/>
                <w:color w:val="000000"/>
                <w:sz w:val="28"/>
                <w:szCs w:val="28"/>
              </w:rPr>
              <w:t>0-3</w:t>
            </w:r>
          </w:p>
        </w:tc>
      </w:tr>
      <w:tr w:rsidR="008F59CD" w:rsidRPr="008F59CD" w:rsidTr="00B66F91">
        <w:trPr>
          <w:trHeight w:hRule="exact" w:val="609"/>
        </w:trPr>
        <w:tc>
          <w:tcPr>
            <w:tcW w:w="619" w:type="dxa"/>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r w:rsidRPr="008F59CD">
              <w:rPr>
                <w:rFonts w:eastAsia="Times New Roman"/>
                <w:color w:val="000000"/>
                <w:sz w:val="28"/>
                <w:szCs w:val="28"/>
              </w:rPr>
              <w:t>4</w:t>
            </w:r>
          </w:p>
        </w:tc>
        <w:tc>
          <w:tcPr>
            <w:tcW w:w="2194" w:type="dxa"/>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r w:rsidRPr="008F59CD">
              <w:rPr>
                <w:rFonts w:eastAsia="Times New Roman"/>
                <w:color w:val="000000"/>
                <w:sz w:val="28"/>
                <w:szCs w:val="28"/>
              </w:rPr>
              <w:t>Грамотность</w:t>
            </w:r>
          </w:p>
        </w:tc>
        <w:tc>
          <w:tcPr>
            <w:tcW w:w="4680" w:type="dxa"/>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r w:rsidRPr="008F59CD">
              <w:rPr>
                <w:rFonts w:eastAsia="Times New Roman"/>
                <w:color w:val="000000"/>
                <w:sz w:val="28"/>
                <w:szCs w:val="28"/>
              </w:rPr>
              <w:t>4.1 соблюдение орфографических норм</w:t>
            </w:r>
          </w:p>
        </w:tc>
        <w:tc>
          <w:tcPr>
            <w:tcW w:w="1963" w:type="dxa"/>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r w:rsidRPr="008F59CD">
              <w:rPr>
                <w:rFonts w:eastAsia="Times New Roman"/>
                <w:color w:val="000000"/>
                <w:sz w:val="28"/>
                <w:szCs w:val="28"/>
              </w:rPr>
              <w:t>0-3</w:t>
            </w:r>
          </w:p>
        </w:tc>
      </w:tr>
      <w:tr w:rsidR="008F59CD" w:rsidRPr="008F59CD" w:rsidTr="00B66F91">
        <w:trPr>
          <w:trHeight w:hRule="exact" w:val="432"/>
        </w:trPr>
        <w:tc>
          <w:tcPr>
            <w:tcW w:w="619" w:type="dxa"/>
            <w:shd w:val="clear" w:color="auto" w:fill="FFFFFF"/>
            <w:vAlign w:val="center"/>
          </w:tcPr>
          <w:p w:rsidR="008F59CD" w:rsidRPr="008F59CD" w:rsidRDefault="008F59CD" w:rsidP="003F6230">
            <w:pPr>
              <w:widowControl/>
              <w:autoSpaceDE/>
              <w:autoSpaceDN/>
              <w:adjustRightInd/>
              <w:spacing w:line="230" w:lineRule="exact"/>
              <w:rPr>
                <w:rFonts w:eastAsia="Times New Roman"/>
                <w:color w:val="000000"/>
                <w:sz w:val="28"/>
                <w:szCs w:val="28"/>
              </w:rPr>
            </w:pPr>
          </w:p>
        </w:tc>
        <w:tc>
          <w:tcPr>
            <w:tcW w:w="2194" w:type="dxa"/>
            <w:shd w:val="clear" w:color="auto" w:fill="FFFFFF"/>
            <w:vAlign w:val="center"/>
          </w:tcPr>
          <w:p w:rsidR="008F59CD" w:rsidRPr="008F59CD" w:rsidRDefault="008F59CD" w:rsidP="003F6230">
            <w:pPr>
              <w:widowControl/>
              <w:autoSpaceDE/>
              <w:autoSpaceDN/>
              <w:adjustRightInd/>
              <w:spacing w:line="230" w:lineRule="exact"/>
              <w:rPr>
                <w:rFonts w:eastAsia="Times New Roman"/>
                <w:color w:val="000000"/>
                <w:sz w:val="28"/>
                <w:szCs w:val="28"/>
              </w:rPr>
            </w:pPr>
            <w:r w:rsidRPr="008F59CD">
              <w:rPr>
                <w:rFonts w:eastAsia="Times New Roman"/>
                <w:color w:val="000000"/>
                <w:sz w:val="28"/>
                <w:szCs w:val="28"/>
              </w:rPr>
              <w:t>сочинения</w:t>
            </w:r>
          </w:p>
        </w:tc>
        <w:tc>
          <w:tcPr>
            <w:tcW w:w="4680" w:type="dxa"/>
            <w:shd w:val="clear" w:color="auto" w:fill="FFFFFF"/>
            <w:vAlign w:val="center"/>
          </w:tcPr>
          <w:p w:rsidR="008F59CD" w:rsidRPr="008F59CD" w:rsidRDefault="008F59CD" w:rsidP="003F6230">
            <w:pPr>
              <w:widowControl/>
              <w:autoSpaceDE/>
              <w:autoSpaceDN/>
              <w:adjustRightInd/>
              <w:spacing w:line="230" w:lineRule="exact"/>
              <w:rPr>
                <w:rFonts w:eastAsia="Times New Roman"/>
                <w:color w:val="000000"/>
                <w:sz w:val="28"/>
                <w:szCs w:val="28"/>
              </w:rPr>
            </w:pPr>
            <w:r w:rsidRPr="008F59CD">
              <w:rPr>
                <w:rFonts w:eastAsia="Times New Roman"/>
                <w:color w:val="000000"/>
                <w:sz w:val="28"/>
                <w:szCs w:val="28"/>
              </w:rPr>
              <w:t>русского языка</w:t>
            </w:r>
          </w:p>
        </w:tc>
        <w:tc>
          <w:tcPr>
            <w:tcW w:w="1963" w:type="dxa"/>
            <w:shd w:val="clear" w:color="auto" w:fill="FFFFFF"/>
            <w:vAlign w:val="center"/>
          </w:tcPr>
          <w:p w:rsidR="008F59CD" w:rsidRPr="008F59CD" w:rsidRDefault="008F59CD" w:rsidP="003F6230">
            <w:pPr>
              <w:widowControl/>
              <w:autoSpaceDE/>
              <w:autoSpaceDN/>
              <w:adjustRightInd/>
              <w:spacing w:line="230" w:lineRule="exact"/>
              <w:rPr>
                <w:rFonts w:eastAsia="Times New Roman"/>
                <w:color w:val="000000"/>
                <w:sz w:val="28"/>
                <w:szCs w:val="28"/>
              </w:rPr>
            </w:pPr>
          </w:p>
        </w:tc>
      </w:tr>
      <w:tr w:rsidR="008F59CD" w:rsidRPr="008F59CD" w:rsidTr="00B66F91">
        <w:trPr>
          <w:trHeight w:hRule="exact" w:val="671"/>
        </w:trPr>
        <w:tc>
          <w:tcPr>
            <w:tcW w:w="619" w:type="dxa"/>
            <w:shd w:val="clear" w:color="auto" w:fill="FFFFFF"/>
            <w:vAlign w:val="center"/>
          </w:tcPr>
          <w:p w:rsidR="008F59CD" w:rsidRPr="008F59CD" w:rsidRDefault="008F59CD" w:rsidP="003F6230">
            <w:pPr>
              <w:widowControl/>
              <w:autoSpaceDE/>
              <w:autoSpaceDN/>
              <w:adjustRightInd/>
              <w:spacing w:line="230" w:lineRule="exact"/>
              <w:rPr>
                <w:rFonts w:eastAsia="Times New Roman"/>
                <w:color w:val="000000"/>
                <w:sz w:val="28"/>
                <w:szCs w:val="28"/>
              </w:rPr>
            </w:pPr>
          </w:p>
        </w:tc>
        <w:tc>
          <w:tcPr>
            <w:tcW w:w="2194" w:type="dxa"/>
            <w:shd w:val="clear" w:color="auto" w:fill="FFFFFF"/>
            <w:vAlign w:val="center"/>
          </w:tcPr>
          <w:p w:rsidR="008F59CD" w:rsidRPr="008F59CD" w:rsidRDefault="008F59CD" w:rsidP="003F6230">
            <w:pPr>
              <w:widowControl/>
              <w:autoSpaceDE/>
              <w:autoSpaceDN/>
              <w:adjustRightInd/>
              <w:spacing w:line="230" w:lineRule="exact"/>
              <w:rPr>
                <w:rFonts w:eastAsia="Times New Roman"/>
                <w:color w:val="000000"/>
                <w:sz w:val="28"/>
                <w:szCs w:val="28"/>
              </w:rPr>
            </w:pPr>
          </w:p>
        </w:tc>
        <w:tc>
          <w:tcPr>
            <w:tcW w:w="4680" w:type="dxa"/>
            <w:shd w:val="clear" w:color="auto" w:fill="FFFFFF"/>
            <w:vAlign w:val="center"/>
          </w:tcPr>
          <w:p w:rsidR="008F59CD" w:rsidRPr="008F59CD" w:rsidRDefault="008F59CD" w:rsidP="003F6230">
            <w:pPr>
              <w:widowControl/>
              <w:autoSpaceDE/>
              <w:autoSpaceDN/>
              <w:adjustRightInd/>
              <w:spacing w:line="230" w:lineRule="exact"/>
              <w:rPr>
                <w:rFonts w:eastAsia="Times New Roman"/>
                <w:color w:val="000000"/>
                <w:sz w:val="28"/>
                <w:szCs w:val="28"/>
              </w:rPr>
            </w:pPr>
            <w:r w:rsidRPr="008F59CD">
              <w:rPr>
                <w:rFonts w:eastAsia="Times New Roman"/>
                <w:color w:val="000000"/>
                <w:sz w:val="28"/>
                <w:szCs w:val="28"/>
              </w:rPr>
              <w:t>4.2 соблюдение пунктуационных норм русского языка</w:t>
            </w:r>
          </w:p>
        </w:tc>
        <w:tc>
          <w:tcPr>
            <w:tcW w:w="1963" w:type="dxa"/>
            <w:shd w:val="clear" w:color="auto" w:fill="FFFFFF"/>
            <w:vAlign w:val="center"/>
          </w:tcPr>
          <w:p w:rsidR="008F59CD" w:rsidRPr="008F59CD" w:rsidRDefault="008F59CD" w:rsidP="003F6230">
            <w:pPr>
              <w:widowControl/>
              <w:autoSpaceDE/>
              <w:autoSpaceDN/>
              <w:adjustRightInd/>
              <w:spacing w:line="230" w:lineRule="exact"/>
              <w:rPr>
                <w:rFonts w:eastAsia="Times New Roman"/>
                <w:color w:val="000000"/>
                <w:sz w:val="28"/>
                <w:szCs w:val="28"/>
              </w:rPr>
            </w:pPr>
            <w:r w:rsidRPr="008F59CD">
              <w:rPr>
                <w:rFonts w:eastAsia="Times New Roman"/>
                <w:color w:val="000000"/>
                <w:sz w:val="28"/>
                <w:szCs w:val="28"/>
              </w:rPr>
              <w:t>0-3</w:t>
            </w:r>
          </w:p>
        </w:tc>
      </w:tr>
      <w:tr w:rsidR="008F59CD" w:rsidRPr="008F59CD" w:rsidTr="00B66F91">
        <w:trPr>
          <w:trHeight w:hRule="exact" w:val="1404"/>
        </w:trPr>
        <w:tc>
          <w:tcPr>
            <w:tcW w:w="619" w:type="dxa"/>
            <w:shd w:val="clear" w:color="auto" w:fill="FFFFFF"/>
            <w:vAlign w:val="center"/>
          </w:tcPr>
          <w:p w:rsidR="008F59CD" w:rsidRPr="008F59CD" w:rsidRDefault="008F59CD" w:rsidP="003F6230">
            <w:pPr>
              <w:widowControl/>
              <w:autoSpaceDE/>
              <w:autoSpaceDN/>
              <w:adjustRightInd/>
              <w:spacing w:line="230" w:lineRule="exact"/>
              <w:rPr>
                <w:rFonts w:eastAsia="Times New Roman"/>
                <w:color w:val="000000"/>
                <w:sz w:val="28"/>
                <w:szCs w:val="28"/>
              </w:rPr>
            </w:pPr>
          </w:p>
        </w:tc>
        <w:tc>
          <w:tcPr>
            <w:tcW w:w="2194" w:type="dxa"/>
            <w:shd w:val="clear" w:color="auto" w:fill="FFFFFF"/>
            <w:vAlign w:val="center"/>
          </w:tcPr>
          <w:p w:rsidR="008F59CD" w:rsidRPr="008F59CD" w:rsidRDefault="008F59CD" w:rsidP="003F6230">
            <w:pPr>
              <w:widowControl/>
              <w:autoSpaceDE/>
              <w:autoSpaceDN/>
              <w:adjustRightInd/>
              <w:spacing w:line="230" w:lineRule="exact"/>
              <w:rPr>
                <w:rFonts w:eastAsia="Times New Roman"/>
                <w:color w:val="000000"/>
                <w:sz w:val="28"/>
                <w:szCs w:val="28"/>
              </w:rPr>
            </w:pPr>
          </w:p>
        </w:tc>
        <w:tc>
          <w:tcPr>
            <w:tcW w:w="4680" w:type="dxa"/>
            <w:shd w:val="clear" w:color="auto" w:fill="FFFFFF"/>
            <w:vAlign w:val="center"/>
          </w:tcPr>
          <w:p w:rsidR="008F59CD" w:rsidRPr="008F59CD" w:rsidRDefault="008F59CD" w:rsidP="003F6230">
            <w:pPr>
              <w:widowControl/>
              <w:autoSpaceDE/>
              <w:autoSpaceDN/>
              <w:adjustRightInd/>
              <w:spacing w:line="230" w:lineRule="exact"/>
              <w:rPr>
                <w:rFonts w:eastAsia="Times New Roman"/>
                <w:color w:val="000000"/>
                <w:sz w:val="28"/>
                <w:szCs w:val="28"/>
              </w:rPr>
            </w:pPr>
            <w:r w:rsidRPr="008F59CD">
              <w:rPr>
                <w:rFonts w:eastAsia="Times New Roman"/>
                <w:color w:val="000000"/>
                <w:sz w:val="28"/>
                <w:szCs w:val="28"/>
              </w:rPr>
              <w:t>4.3 соблюдение языковых норм (пр</w:t>
            </w:r>
            <w:r w:rsidRPr="008F59CD">
              <w:rPr>
                <w:rFonts w:eastAsia="Times New Roman"/>
                <w:color w:val="000000"/>
                <w:sz w:val="28"/>
                <w:szCs w:val="28"/>
              </w:rPr>
              <w:t>а</w:t>
            </w:r>
            <w:r w:rsidRPr="008F59CD">
              <w:rPr>
                <w:rFonts w:eastAsia="Times New Roman"/>
                <w:color w:val="000000"/>
                <w:sz w:val="28"/>
                <w:szCs w:val="28"/>
              </w:rPr>
              <w:t>вил употребления слов, грамматич</w:t>
            </w:r>
            <w:r w:rsidRPr="008F59CD">
              <w:rPr>
                <w:rFonts w:eastAsia="Times New Roman"/>
                <w:color w:val="000000"/>
                <w:sz w:val="28"/>
                <w:szCs w:val="28"/>
              </w:rPr>
              <w:t>е</w:t>
            </w:r>
            <w:r w:rsidRPr="008F59CD">
              <w:rPr>
                <w:rFonts w:eastAsia="Times New Roman"/>
                <w:color w:val="000000"/>
                <w:sz w:val="28"/>
                <w:szCs w:val="28"/>
              </w:rPr>
              <w:t>ских форм и стилистических ресу</w:t>
            </w:r>
            <w:r w:rsidRPr="008F59CD">
              <w:rPr>
                <w:rFonts w:eastAsia="Times New Roman"/>
                <w:color w:val="000000"/>
                <w:sz w:val="28"/>
                <w:szCs w:val="28"/>
              </w:rPr>
              <w:t>р</w:t>
            </w:r>
            <w:r w:rsidRPr="008F59CD">
              <w:rPr>
                <w:rFonts w:eastAsia="Times New Roman"/>
                <w:color w:val="000000"/>
                <w:sz w:val="28"/>
                <w:szCs w:val="28"/>
              </w:rPr>
              <w:t>сов)</w:t>
            </w:r>
          </w:p>
        </w:tc>
        <w:tc>
          <w:tcPr>
            <w:tcW w:w="1963" w:type="dxa"/>
            <w:shd w:val="clear" w:color="auto" w:fill="FFFFFF"/>
            <w:vAlign w:val="center"/>
          </w:tcPr>
          <w:p w:rsidR="008F59CD" w:rsidRPr="008F59CD" w:rsidRDefault="008F59CD" w:rsidP="003F6230">
            <w:pPr>
              <w:widowControl/>
              <w:autoSpaceDE/>
              <w:autoSpaceDN/>
              <w:adjustRightInd/>
              <w:spacing w:line="230" w:lineRule="exact"/>
              <w:rPr>
                <w:rFonts w:eastAsia="Times New Roman"/>
                <w:color w:val="000000"/>
                <w:sz w:val="28"/>
                <w:szCs w:val="28"/>
              </w:rPr>
            </w:pPr>
            <w:r w:rsidRPr="008F59CD">
              <w:rPr>
                <w:rFonts w:eastAsia="Times New Roman"/>
                <w:color w:val="000000"/>
                <w:sz w:val="28"/>
                <w:szCs w:val="28"/>
              </w:rPr>
              <w:t>0-3</w:t>
            </w:r>
          </w:p>
        </w:tc>
      </w:tr>
      <w:tr w:rsidR="008F59CD" w:rsidRPr="008F59CD" w:rsidTr="00B66F91">
        <w:trPr>
          <w:trHeight w:hRule="exact" w:val="835"/>
        </w:trPr>
        <w:tc>
          <w:tcPr>
            <w:tcW w:w="619" w:type="dxa"/>
            <w:shd w:val="clear" w:color="auto" w:fill="FFFFFF"/>
            <w:vAlign w:val="center"/>
          </w:tcPr>
          <w:p w:rsidR="008F59CD" w:rsidRPr="008F59CD" w:rsidRDefault="008F59CD" w:rsidP="003F6230">
            <w:pPr>
              <w:widowControl/>
              <w:autoSpaceDE/>
              <w:autoSpaceDN/>
              <w:adjustRightInd/>
              <w:rPr>
                <w:rFonts w:eastAsia="Times New Roman"/>
                <w:sz w:val="28"/>
                <w:szCs w:val="28"/>
              </w:rPr>
            </w:pPr>
          </w:p>
        </w:tc>
        <w:tc>
          <w:tcPr>
            <w:tcW w:w="2194" w:type="dxa"/>
            <w:shd w:val="clear" w:color="auto" w:fill="FFFFFF"/>
            <w:vAlign w:val="center"/>
          </w:tcPr>
          <w:p w:rsidR="008F59CD" w:rsidRPr="008F59CD" w:rsidRDefault="008F59CD" w:rsidP="003F6230">
            <w:pPr>
              <w:widowControl/>
              <w:autoSpaceDE/>
              <w:autoSpaceDN/>
              <w:adjustRightInd/>
              <w:rPr>
                <w:rFonts w:eastAsia="Times New Roman"/>
                <w:sz w:val="28"/>
                <w:szCs w:val="28"/>
              </w:rPr>
            </w:pPr>
          </w:p>
        </w:tc>
        <w:tc>
          <w:tcPr>
            <w:tcW w:w="6643" w:type="dxa"/>
            <w:gridSpan w:val="2"/>
            <w:shd w:val="clear" w:color="auto" w:fill="FFFFFF"/>
            <w:vAlign w:val="center"/>
          </w:tcPr>
          <w:p w:rsidR="008F59CD" w:rsidRPr="008F59CD" w:rsidRDefault="008F59CD" w:rsidP="003F6230">
            <w:pPr>
              <w:widowControl/>
              <w:autoSpaceDE/>
              <w:autoSpaceDN/>
              <w:adjustRightInd/>
              <w:rPr>
                <w:rFonts w:eastAsia="Times New Roman"/>
                <w:sz w:val="28"/>
                <w:szCs w:val="28"/>
              </w:rPr>
            </w:pPr>
            <w:r w:rsidRPr="008F59CD">
              <w:rPr>
                <w:rFonts w:eastAsia="Times New Roman"/>
                <w:color w:val="000000"/>
                <w:sz w:val="28"/>
                <w:szCs w:val="28"/>
              </w:rPr>
              <w:t>0 ошибок - 3 балла, 1-2 ошибки - 2 балла, 3 ошибки - 1 балл, более 3 ошибок - 0 баллов</w:t>
            </w:r>
          </w:p>
        </w:tc>
      </w:tr>
      <w:tr w:rsidR="008F59CD" w:rsidRPr="008F59CD" w:rsidTr="00B66F91">
        <w:trPr>
          <w:trHeight w:hRule="exact" w:val="989"/>
        </w:trPr>
        <w:tc>
          <w:tcPr>
            <w:tcW w:w="619" w:type="dxa"/>
            <w:shd w:val="clear" w:color="auto" w:fill="FFFFFF"/>
            <w:vAlign w:val="center"/>
          </w:tcPr>
          <w:p w:rsidR="008F59CD" w:rsidRPr="008F59CD" w:rsidRDefault="008F59CD" w:rsidP="003F6230">
            <w:pPr>
              <w:widowControl/>
              <w:autoSpaceDE/>
              <w:autoSpaceDN/>
              <w:adjustRightInd/>
              <w:rPr>
                <w:rFonts w:eastAsia="Times New Roman"/>
                <w:sz w:val="28"/>
                <w:szCs w:val="28"/>
              </w:rPr>
            </w:pPr>
          </w:p>
        </w:tc>
        <w:tc>
          <w:tcPr>
            <w:tcW w:w="2194" w:type="dxa"/>
            <w:shd w:val="clear" w:color="auto" w:fill="FFFFFF"/>
            <w:vAlign w:val="center"/>
          </w:tcPr>
          <w:p w:rsidR="008F59CD" w:rsidRPr="008F59CD" w:rsidRDefault="008F59CD" w:rsidP="003F6230">
            <w:pPr>
              <w:widowControl/>
              <w:autoSpaceDE/>
              <w:autoSpaceDN/>
              <w:adjustRightInd/>
              <w:rPr>
                <w:rFonts w:eastAsia="Times New Roman"/>
                <w:sz w:val="28"/>
                <w:szCs w:val="28"/>
              </w:rPr>
            </w:pPr>
          </w:p>
        </w:tc>
        <w:tc>
          <w:tcPr>
            <w:tcW w:w="4680" w:type="dxa"/>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r w:rsidRPr="008F59CD">
              <w:rPr>
                <w:rFonts w:eastAsia="Times New Roman"/>
                <w:b/>
                <w:bCs/>
                <w:color w:val="000000"/>
                <w:sz w:val="28"/>
                <w:szCs w:val="28"/>
              </w:rPr>
              <w:t>Максимальный балл</w:t>
            </w:r>
          </w:p>
        </w:tc>
        <w:tc>
          <w:tcPr>
            <w:tcW w:w="1963" w:type="dxa"/>
            <w:shd w:val="clear" w:color="auto" w:fill="FFFFFF"/>
            <w:vAlign w:val="center"/>
          </w:tcPr>
          <w:p w:rsidR="008F59CD" w:rsidRPr="008F59CD" w:rsidRDefault="008F59CD" w:rsidP="003F6230">
            <w:pPr>
              <w:widowControl/>
              <w:autoSpaceDE/>
              <w:autoSpaceDN/>
              <w:adjustRightInd/>
              <w:spacing w:line="230" w:lineRule="exact"/>
              <w:rPr>
                <w:rFonts w:eastAsia="Times New Roman"/>
                <w:sz w:val="28"/>
                <w:szCs w:val="28"/>
              </w:rPr>
            </w:pPr>
            <w:r w:rsidRPr="008F59CD">
              <w:rPr>
                <w:rFonts w:eastAsia="Times New Roman"/>
                <w:b/>
                <w:bCs/>
                <w:color w:val="000000"/>
                <w:sz w:val="28"/>
                <w:szCs w:val="28"/>
              </w:rPr>
              <w:t>54</w:t>
            </w:r>
          </w:p>
        </w:tc>
      </w:tr>
    </w:tbl>
    <w:p w:rsidR="008F59CD" w:rsidRDefault="008F59CD" w:rsidP="00EB799C">
      <w:pPr>
        <w:pStyle w:val="Default"/>
        <w:ind w:firstLine="709"/>
        <w:jc w:val="both"/>
        <w:rPr>
          <w:color w:val="auto"/>
          <w:sz w:val="28"/>
          <w:szCs w:val="28"/>
        </w:rPr>
      </w:pPr>
    </w:p>
    <w:p w:rsidR="0063042D" w:rsidRPr="0063042D" w:rsidRDefault="0063042D" w:rsidP="003F6230">
      <w:pPr>
        <w:widowControl/>
        <w:autoSpaceDE/>
        <w:autoSpaceDN/>
        <w:adjustRightInd/>
        <w:jc w:val="center"/>
        <w:rPr>
          <w:rFonts w:eastAsia="Times New Roman"/>
          <w:sz w:val="28"/>
          <w:szCs w:val="28"/>
        </w:rPr>
      </w:pPr>
      <w:r w:rsidRPr="0063042D">
        <w:rPr>
          <w:rFonts w:eastAsia="Times New Roman"/>
          <w:b/>
          <w:bCs/>
          <w:color w:val="000000"/>
          <w:sz w:val="28"/>
          <w:szCs w:val="28"/>
        </w:rPr>
        <w:t>Разъяснения по показателям оценивания</w:t>
      </w:r>
    </w:p>
    <w:p w:rsidR="0063042D" w:rsidRPr="0063042D" w:rsidRDefault="0063042D" w:rsidP="003F6230">
      <w:pPr>
        <w:widowControl/>
        <w:autoSpaceDE/>
        <w:autoSpaceDN/>
        <w:adjustRightInd/>
        <w:jc w:val="both"/>
        <w:rPr>
          <w:rFonts w:eastAsia="Times New Roman"/>
          <w:sz w:val="28"/>
          <w:szCs w:val="28"/>
        </w:rPr>
      </w:pPr>
      <w:r w:rsidRPr="0063042D">
        <w:rPr>
          <w:rFonts w:eastAsia="Times New Roman"/>
          <w:color w:val="000000"/>
          <w:sz w:val="28"/>
          <w:szCs w:val="28"/>
        </w:rPr>
        <w:t>3 балла - показатель выражен максимально полно;</w:t>
      </w:r>
    </w:p>
    <w:p w:rsidR="0063042D" w:rsidRPr="0063042D" w:rsidRDefault="0063042D" w:rsidP="003F6230">
      <w:pPr>
        <w:widowControl/>
        <w:autoSpaceDE/>
        <w:autoSpaceDN/>
        <w:adjustRightInd/>
        <w:jc w:val="both"/>
        <w:rPr>
          <w:rFonts w:eastAsia="Times New Roman"/>
          <w:sz w:val="28"/>
          <w:szCs w:val="28"/>
        </w:rPr>
      </w:pPr>
      <w:r w:rsidRPr="0063042D">
        <w:rPr>
          <w:rFonts w:eastAsia="Times New Roman"/>
          <w:color w:val="000000"/>
          <w:sz w:val="28"/>
          <w:szCs w:val="28"/>
        </w:rPr>
        <w:t>2 балла - показатель выражен в достаточной степени;</w:t>
      </w:r>
    </w:p>
    <w:p w:rsidR="0063042D" w:rsidRPr="0063042D" w:rsidRDefault="0063042D" w:rsidP="003F6230">
      <w:pPr>
        <w:widowControl/>
        <w:autoSpaceDE/>
        <w:autoSpaceDN/>
        <w:adjustRightInd/>
        <w:jc w:val="both"/>
        <w:rPr>
          <w:rFonts w:eastAsia="Times New Roman"/>
          <w:sz w:val="28"/>
          <w:szCs w:val="28"/>
        </w:rPr>
      </w:pPr>
      <w:r w:rsidRPr="0063042D">
        <w:rPr>
          <w:rFonts w:eastAsia="Times New Roman"/>
          <w:color w:val="000000"/>
          <w:sz w:val="28"/>
          <w:szCs w:val="28"/>
        </w:rPr>
        <w:t>1 балл - показатель выражен слабо;</w:t>
      </w:r>
    </w:p>
    <w:p w:rsidR="0063042D" w:rsidRPr="0063042D" w:rsidRDefault="0063042D" w:rsidP="003F6230">
      <w:pPr>
        <w:widowControl/>
        <w:autoSpaceDE/>
        <w:autoSpaceDN/>
        <w:adjustRightInd/>
        <w:jc w:val="both"/>
        <w:rPr>
          <w:rFonts w:eastAsia="Times New Roman"/>
          <w:sz w:val="28"/>
          <w:szCs w:val="28"/>
        </w:rPr>
      </w:pPr>
      <w:r w:rsidRPr="0063042D">
        <w:rPr>
          <w:rFonts w:eastAsia="Times New Roman"/>
          <w:color w:val="000000"/>
          <w:sz w:val="28"/>
          <w:szCs w:val="28"/>
        </w:rPr>
        <w:t>0 баллов - показатель не выражен.</w:t>
      </w:r>
    </w:p>
    <w:tbl>
      <w:tblPr>
        <w:tblW w:w="96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720"/>
        <w:gridCol w:w="5880"/>
      </w:tblGrid>
      <w:tr w:rsidR="0063042D" w:rsidRPr="0063042D" w:rsidTr="00FB35A1">
        <w:trPr>
          <w:trHeight w:hRule="exact" w:val="427"/>
        </w:trPr>
        <w:tc>
          <w:tcPr>
            <w:tcW w:w="3720" w:type="dxa"/>
            <w:shd w:val="clear" w:color="auto" w:fill="FFFFFF"/>
          </w:tcPr>
          <w:p w:rsidR="0063042D" w:rsidRPr="0063042D" w:rsidRDefault="0063042D" w:rsidP="00FB35A1">
            <w:pPr>
              <w:widowControl/>
              <w:autoSpaceDE/>
              <w:autoSpaceDN/>
              <w:adjustRightInd/>
              <w:spacing w:line="230" w:lineRule="exact"/>
              <w:rPr>
                <w:rFonts w:eastAsia="Times New Roman"/>
                <w:sz w:val="28"/>
                <w:szCs w:val="28"/>
              </w:rPr>
            </w:pPr>
            <w:r w:rsidRPr="0063042D">
              <w:rPr>
                <w:rFonts w:eastAsia="Times New Roman"/>
                <w:b/>
                <w:bCs/>
                <w:color w:val="000000"/>
                <w:sz w:val="28"/>
                <w:szCs w:val="28"/>
              </w:rPr>
              <w:t>Показатели</w:t>
            </w:r>
          </w:p>
        </w:tc>
        <w:tc>
          <w:tcPr>
            <w:tcW w:w="5880" w:type="dxa"/>
            <w:shd w:val="clear" w:color="auto" w:fill="FFFFFF"/>
          </w:tcPr>
          <w:p w:rsidR="0063042D" w:rsidRPr="0063042D" w:rsidRDefault="0063042D" w:rsidP="00FB35A1">
            <w:pPr>
              <w:widowControl/>
              <w:autoSpaceDE/>
              <w:autoSpaceDN/>
              <w:adjustRightInd/>
              <w:spacing w:line="230" w:lineRule="exact"/>
              <w:rPr>
                <w:rFonts w:eastAsia="Times New Roman"/>
                <w:sz w:val="28"/>
                <w:szCs w:val="28"/>
              </w:rPr>
            </w:pPr>
            <w:r w:rsidRPr="0063042D">
              <w:rPr>
                <w:rFonts w:eastAsia="Times New Roman"/>
                <w:b/>
                <w:bCs/>
                <w:color w:val="000000"/>
                <w:sz w:val="28"/>
                <w:szCs w:val="28"/>
              </w:rPr>
              <w:t>Функция и содержание показателя</w:t>
            </w:r>
          </w:p>
        </w:tc>
      </w:tr>
      <w:tr w:rsidR="0063042D" w:rsidRPr="0063042D" w:rsidTr="00FB35A1">
        <w:trPr>
          <w:trHeight w:hRule="exact" w:val="422"/>
        </w:trPr>
        <w:tc>
          <w:tcPr>
            <w:tcW w:w="9600" w:type="dxa"/>
            <w:gridSpan w:val="2"/>
            <w:shd w:val="clear" w:color="auto" w:fill="FFFFFF"/>
          </w:tcPr>
          <w:p w:rsidR="0063042D" w:rsidRPr="0063042D" w:rsidRDefault="0063042D" w:rsidP="00FB35A1">
            <w:pPr>
              <w:widowControl/>
              <w:autoSpaceDE/>
              <w:autoSpaceDN/>
              <w:adjustRightInd/>
              <w:spacing w:line="230" w:lineRule="exact"/>
              <w:rPr>
                <w:rFonts w:eastAsia="Times New Roman"/>
                <w:sz w:val="28"/>
                <w:szCs w:val="28"/>
              </w:rPr>
            </w:pPr>
            <w:r w:rsidRPr="0063042D">
              <w:rPr>
                <w:rFonts w:eastAsia="Times New Roman"/>
                <w:b/>
                <w:i/>
                <w:iCs/>
                <w:color w:val="000000"/>
                <w:sz w:val="28"/>
                <w:szCs w:val="28"/>
              </w:rPr>
              <w:t>Критерий 1. Формулировка темы конкурсного сочинения</w:t>
            </w:r>
            <w:r w:rsidRPr="0063042D">
              <w:rPr>
                <w:rFonts w:eastAsia="Times New Roman"/>
                <w:i/>
                <w:iCs/>
                <w:color w:val="000000"/>
                <w:sz w:val="28"/>
                <w:szCs w:val="28"/>
              </w:rPr>
              <w:t>.</w:t>
            </w:r>
          </w:p>
        </w:tc>
      </w:tr>
      <w:tr w:rsidR="00FB35A1" w:rsidRPr="0063042D" w:rsidTr="00FB35A1">
        <w:trPr>
          <w:trHeight w:val="4422"/>
        </w:trPr>
        <w:tc>
          <w:tcPr>
            <w:tcW w:w="3720" w:type="dxa"/>
            <w:shd w:val="clear" w:color="auto" w:fill="FFFFFF"/>
          </w:tcPr>
          <w:p w:rsidR="00FB35A1" w:rsidRPr="0063042D" w:rsidRDefault="00FB35A1" w:rsidP="00FB35A1">
            <w:pPr>
              <w:widowControl/>
              <w:autoSpaceDE/>
              <w:autoSpaceDN/>
              <w:adjustRightInd/>
              <w:rPr>
                <w:rFonts w:eastAsia="Times New Roman"/>
                <w:sz w:val="28"/>
                <w:szCs w:val="28"/>
              </w:rPr>
            </w:pPr>
            <w:r w:rsidRPr="0063042D">
              <w:rPr>
                <w:rFonts w:eastAsia="Times New Roman"/>
                <w:color w:val="000000"/>
                <w:sz w:val="28"/>
                <w:szCs w:val="28"/>
              </w:rPr>
              <w:t>1.1 Уместность,</w:t>
            </w:r>
          </w:p>
          <w:p w:rsidR="00FB35A1" w:rsidRPr="0063042D" w:rsidRDefault="00FB35A1" w:rsidP="00FB35A1">
            <w:pPr>
              <w:widowControl/>
              <w:autoSpaceDE/>
              <w:autoSpaceDN/>
              <w:adjustRightInd/>
              <w:rPr>
                <w:rFonts w:eastAsia="Times New Roman"/>
                <w:sz w:val="28"/>
                <w:szCs w:val="28"/>
              </w:rPr>
            </w:pPr>
            <w:r w:rsidRPr="0063042D">
              <w:rPr>
                <w:rFonts w:eastAsia="Times New Roman"/>
                <w:color w:val="000000"/>
                <w:sz w:val="28"/>
                <w:szCs w:val="28"/>
              </w:rPr>
              <w:t>самостоятельность,</w:t>
            </w:r>
          </w:p>
          <w:p w:rsidR="00FB35A1" w:rsidRPr="0063042D" w:rsidRDefault="00FB35A1" w:rsidP="00FB35A1">
            <w:pPr>
              <w:widowControl/>
              <w:autoSpaceDE/>
              <w:autoSpaceDN/>
              <w:adjustRightInd/>
              <w:rPr>
                <w:rFonts w:eastAsia="Times New Roman"/>
                <w:sz w:val="28"/>
                <w:szCs w:val="28"/>
              </w:rPr>
            </w:pPr>
            <w:r w:rsidRPr="0063042D">
              <w:rPr>
                <w:rFonts w:eastAsia="Times New Roman"/>
                <w:color w:val="000000"/>
                <w:sz w:val="28"/>
                <w:szCs w:val="28"/>
              </w:rPr>
              <w:t>оригинальность</w:t>
            </w:r>
          </w:p>
        </w:tc>
        <w:tc>
          <w:tcPr>
            <w:tcW w:w="5880" w:type="dxa"/>
            <w:shd w:val="clear" w:color="auto" w:fill="FFFFFF"/>
          </w:tcPr>
          <w:p w:rsidR="00FB35A1" w:rsidRPr="0063042D" w:rsidRDefault="00FB35A1" w:rsidP="00FB35A1">
            <w:pPr>
              <w:widowControl/>
              <w:autoSpaceDE/>
              <w:autoSpaceDN/>
              <w:adjustRightInd/>
              <w:rPr>
                <w:rFonts w:eastAsia="Times New Roman"/>
                <w:sz w:val="28"/>
                <w:szCs w:val="28"/>
              </w:rPr>
            </w:pPr>
            <w:r w:rsidRPr="0063042D">
              <w:rPr>
                <w:rFonts w:eastAsia="Times New Roman"/>
                <w:color w:val="000000"/>
                <w:sz w:val="28"/>
                <w:szCs w:val="28"/>
              </w:rPr>
              <w:t>Оценивает, насколько уместно, самостоятельно и оригинально сформулирована тема, насколько она раскрыта; как соотносятся тема и содерж</w:t>
            </w:r>
            <w:r w:rsidRPr="0063042D">
              <w:rPr>
                <w:rFonts w:eastAsia="Times New Roman"/>
                <w:color w:val="000000"/>
                <w:sz w:val="28"/>
                <w:szCs w:val="28"/>
              </w:rPr>
              <w:t>а</w:t>
            </w:r>
            <w:r w:rsidRPr="0063042D">
              <w:rPr>
                <w:rFonts w:eastAsia="Times New Roman"/>
                <w:color w:val="000000"/>
                <w:sz w:val="28"/>
                <w:szCs w:val="28"/>
              </w:rPr>
              <w:t>ние сочинения. Не всегда оригинальная форм</w:t>
            </w:r>
            <w:r w:rsidRPr="0063042D">
              <w:rPr>
                <w:rFonts w:eastAsia="Times New Roman"/>
                <w:color w:val="000000"/>
                <w:sz w:val="28"/>
                <w:szCs w:val="28"/>
              </w:rPr>
              <w:t>у</w:t>
            </w:r>
            <w:r w:rsidRPr="0063042D">
              <w:rPr>
                <w:rFonts w:eastAsia="Times New Roman"/>
                <w:color w:val="000000"/>
                <w:sz w:val="28"/>
                <w:szCs w:val="28"/>
              </w:rPr>
              <w:t>лировка отражает содержание, избыточная ор</w:t>
            </w:r>
            <w:r w:rsidRPr="0063042D">
              <w:rPr>
                <w:rFonts w:eastAsia="Times New Roman"/>
                <w:color w:val="000000"/>
                <w:sz w:val="28"/>
                <w:szCs w:val="28"/>
              </w:rPr>
              <w:t>и</w:t>
            </w:r>
            <w:r w:rsidRPr="0063042D">
              <w:rPr>
                <w:rFonts w:eastAsia="Times New Roman"/>
                <w:color w:val="000000"/>
                <w:sz w:val="28"/>
                <w:szCs w:val="28"/>
              </w:rPr>
              <w:t>гинальность наряду с отвлеченным содержан</w:t>
            </w:r>
            <w:r w:rsidRPr="0063042D">
              <w:rPr>
                <w:rFonts w:eastAsia="Times New Roman"/>
                <w:color w:val="000000"/>
                <w:sz w:val="28"/>
                <w:szCs w:val="28"/>
              </w:rPr>
              <w:t>и</w:t>
            </w:r>
            <w:r w:rsidRPr="0063042D">
              <w:rPr>
                <w:rFonts w:eastAsia="Times New Roman"/>
                <w:color w:val="000000"/>
                <w:sz w:val="28"/>
                <w:szCs w:val="28"/>
              </w:rPr>
              <w:t>ем ведет к обману читательских ожиданий, тема, повторяющая</w:t>
            </w:r>
          </w:p>
          <w:p w:rsidR="00FB35A1" w:rsidRPr="0063042D" w:rsidRDefault="00FB35A1" w:rsidP="00FB35A1">
            <w:pPr>
              <w:rPr>
                <w:rFonts w:eastAsia="Times New Roman"/>
                <w:sz w:val="28"/>
                <w:szCs w:val="28"/>
              </w:rPr>
            </w:pPr>
            <w:r w:rsidRPr="0063042D">
              <w:rPr>
                <w:rFonts w:eastAsia="Times New Roman"/>
                <w:color w:val="000000"/>
                <w:sz w:val="28"/>
                <w:szCs w:val="28"/>
              </w:rPr>
              <w:t>формулировку тематического направления, ра</w:t>
            </w:r>
            <w:r w:rsidRPr="0063042D">
              <w:rPr>
                <w:rFonts w:eastAsia="Times New Roman"/>
                <w:color w:val="000000"/>
                <w:sz w:val="28"/>
                <w:szCs w:val="28"/>
              </w:rPr>
              <w:t>з</w:t>
            </w:r>
            <w:r w:rsidRPr="0063042D">
              <w:rPr>
                <w:rFonts w:eastAsia="Times New Roman"/>
                <w:color w:val="000000"/>
                <w:sz w:val="28"/>
                <w:szCs w:val="28"/>
              </w:rPr>
              <w:t>мывает границы конкретного содержания соч</w:t>
            </w:r>
            <w:r w:rsidRPr="0063042D">
              <w:rPr>
                <w:rFonts w:eastAsia="Times New Roman"/>
                <w:color w:val="000000"/>
                <w:sz w:val="28"/>
                <w:szCs w:val="28"/>
              </w:rPr>
              <w:t>и</w:t>
            </w:r>
            <w:r w:rsidRPr="0063042D">
              <w:rPr>
                <w:rFonts w:eastAsia="Times New Roman"/>
                <w:color w:val="000000"/>
                <w:sz w:val="28"/>
                <w:szCs w:val="28"/>
              </w:rPr>
              <w:t>нения. При оценке формулировки темы такие критерии, как уместность, самостоятельность и оригинальность, следует рассматривать в еди</w:t>
            </w:r>
            <w:r w:rsidRPr="0063042D">
              <w:rPr>
                <w:rFonts w:eastAsia="Times New Roman"/>
                <w:color w:val="000000"/>
                <w:sz w:val="28"/>
                <w:szCs w:val="28"/>
              </w:rPr>
              <w:t>н</w:t>
            </w:r>
            <w:r w:rsidRPr="0063042D">
              <w:rPr>
                <w:rFonts w:eastAsia="Times New Roman"/>
                <w:color w:val="000000"/>
                <w:sz w:val="28"/>
                <w:szCs w:val="28"/>
              </w:rPr>
              <w:t>стве и в контексте самой работы.</w:t>
            </w:r>
          </w:p>
        </w:tc>
      </w:tr>
      <w:tr w:rsidR="0063042D" w:rsidRPr="0063042D" w:rsidTr="00FB35A1">
        <w:trPr>
          <w:trHeight w:hRule="exact" w:val="427"/>
        </w:trPr>
        <w:tc>
          <w:tcPr>
            <w:tcW w:w="9600" w:type="dxa"/>
            <w:gridSpan w:val="2"/>
            <w:shd w:val="clear" w:color="auto" w:fill="FFFFFF"/>
          </w:tcPr>
          <w:p w:rsidR="0063042D" w:rsidRPr="0063042D" w:rsidRDefault="0063042D" w:rsidP="00FB35A1">
            <w:pPr>
              <w:widowControl/>
              <w:autoSpaceDE/>
              <w:autoSpaceDN/>
              <w:adjustRightInd/>
              <w:spacing w:line="230" w:lineRule="exact"/>
              <w:rPr>
                <w:rFonts w:eastAsia="Times New Roman"/>
                <w:b/>
                <w:sz w:val="28"/>
                <w:szCs w:val="28"/>
              </w:rPr>
            </w:pPr>
            <w:r w:rsidRPr="0063042D">
              <w:rPr>
                <w:rFonts w:eastAsia="Times New Roman"/>
                <w:b/>
                <w:i/>
                <w:iCs/>
                <w:color w:val="000000"/>
                <w:sz w:val="28"/>
                <w:szCs w:val="28"/>
              </w:rPr>
              <w:t>Критерий 2. Содержание сочинения.</w:t>
            </w:r>
          </w:p>
        </w:tc>
      </w:tr>
      <w:tr w:rsidR="0063042D" w:rsidRPr="0063042D" w:rsidTr="00B66F91">
        <w:trPr>
          <w:trHeight w:hRule="exact" w:val="2627"/>
        </w:trPr>
        <w:tc>
          <w:tcPr>
            <w:tcW w:w="3720" w:type="dxa"/>
            <w:shd w:val="clear" w:color="auto" w:fill="FFFFFF"/>
          </w:tcPr>
          <w:p w:rsidR="0063042D" w:rsidRPr="0063042D" w:rsidRDefault="0063042D" w:rsidP="00FB35A1">
            <w:pPr>
              <w:widowControl/>
              <w:autoSpaceDE/>
              <w:autoSpaceDN/>
              <w:adjustRightInd/>
              <w:rPr>
                <w:rFonts w:eastAsia="Times New Roman"/>
                <w:sz w:val="28"/>
                <w:szCs w:val="28"/>
              </w:rPr>
            </w:pPr>
            <w:r w:rsidRPr="0063042D">
              <w:rPr>
                <w:rFonts w:eastAsia="Times New Roman"/>
                <w:color w:val="000000"/>
                <w:sz w:val="28"/>
                <w:szCs w:val="28"/>
              </w:rPr>
              <w:t>2.1 Соответствие сочинения выбранному тематическому направлению</w:t>
            </w:r>
          </w:p>
        </w:tc>
        <w:tc>
          <w:tcPr>
            <w:tcW w:w="5880" w:type="dxa"/>
            <w:shd w:val="clear" w:color="auto" w:fill="FFFFFF"/>
          </w:tcPr>
          <w:p w:rsidR="0063042D" w:rsidRPr="0063042D" w:rsidRDefault="0063042D" w:rsidP="00FB35A1">
            <w:pPr>
              <w:widowControl/>
              <w:autoSpaceDE/>
              <w:autoSpaceDN/>
              <w:adjustRightInd/>
              <w:rPr>
                <w:rFonts w:eastAsia="Times New Roman"/>
                <w:sz w:val="28"/>
                <w:szCs w:val="28"/>
              </w:rPr>
            </w:pPr>
            <w:r w:rsidRPr="0063042D">
              <w:rPr>
                <w:rFonts w:eastAsia="Times New Roman"/>
                <w:color w:val="000000"/>
                <w:sz w:val="28"/>
                <w:szCs w:val="28"/>
              </w:rPr>
              <w:t>Оценивает, насколько содержание сочинения соответствует тематическим направлениям Ко</w:t>
            </w:r>
            <w:r w:rsidRPr="0063042D">
              <w:rPr>
                <w:rFonts w:eastAsia="Times New Roman"/>
                <w:color w:val="000000"/>
                <w:sz w:val="28"/>
                <w:szCs w:val="28"/>
              </w:rPr>
              <w:t>н</w:t>
            </w:r>
            <w:r w:rsidRPr="0063042D">
              <w:rPr>
                <w:rFonts w:eastAsia="Times New Roman"/>
                <w:color w:val="000000"/>
                <w:sz w:val="28"/>
                <w:szCs w:val="28"/>
              </w:rPr>
              <w:t>курса, определенным в Положении: полностью, частично или соответствие ограничивается лишь формулировкой темы, формальным упоминан</w:t>
            </w:r>
            <w:r w:rsidRPr="0063042D">
              <w:rPr>
                <w:rFonts w:eastAsia="Times New Roman"/>
                <w:color w:val="000000"/>
                <w:sz w:val="28"/>
                <w:szCs w:val="28"/>
              </w:rPr>
              <w:t>и</w:t>
            </w:r>
            <w:r w:rsidRPr="0063042D">
              <w:rPr>
                <w:rFonts w:eastAsia="Times New Roman"/>
                <w:color w:val="000000"/>
                <w:sz w:val="28"/>
                <w:szCs w:val="28"/>
              </w:rPr>
              <w:t>ем (в начале или в конце), ассоциацией, иску</w:t>
            </w:r>
            <w:r w:rsidRPr="0063042D">
              <w:rPr>
                <w:rFonts w:eastAsia="Times New Roman"/>
                <w:color w:val="000000"/>
                <w:sz w:val="28"/>
                <w:szCs w:val="28"/>
              </w:rPr>
              <w:t>с</w:t>
            </w:r>
            <w:r w:rsidRPr="0063042D">
              <w:rPr>
                <w:rFonts w:eastAsia="Times New Roman"/>
                <w:color w:val="000000"/>
                <w:sz w:val="28"/>
                <w:szCs w:val="28"/>
              </w:rPr>
              <w:t>ственным включением в содержание тех или иных фактов.</w:t>
            </w:r>
          </w:p>
        </w:tc>
      </w:tr>
      <w:tr w:rsidR="0063042D" w:rsidRPr="0063042D" w:rsidTr="00FB35A1">
        <w:trPr>
          <w:trHeight w:hRule="exact" w:val="1666"/>
        </w:trPr>
        <w:tc>
          <w:tcPr>
            <w:tcW w:w="3720" w:type="dxa"/>
            <w:shd w:val="clear" w:color="auto" w:fill="FFFFFF"/>
          </w:tcPr>
          <w:p w:rsidR="0063042D" w:rsidRPr="0063042D" w:rsidRDefault="0063042D" w:rsidP="00FB35A1">
            <w:pPr>
              <w:widowControl/>
              <w:autoSpaceDE/>
              <w:autoSpaceDN/>
              <w:adjustRightInd/>
              <w:rPr>
                <w:rFonts w:eastAsia="Times New Roman"/>
                <w:sz w:val="28"/>
                <w:szCs w:val="28"/>
              </w:rPr>
            </w:pPr>
            <w:r w:rsidRPr="0063042D">
              <w:rPr>
                <w:rFonts w:eastAsia="Times New Roman"/>
                <w:color w:val="000000"/>
                <w:sz w:val="28"/>
                <w:szCs w:val="28"/>
              </w:rPr>
              <w:t>2.2 Соответствие содержания выбранной теме</w:t>
            </w:r>
          </w:p>
        </w:tc>
        <w:tc>
          <w:tcPr>
            <w:tcW w:w="5880" w:type="dxa"/>
            <w:shd w:val="clear" w:color="auto" w:fill="FFFFFF"/>
          </w:tcPr>
          <w:p w:rsidR="0063042D" w:rsidRPr="0063042D" w:rsidRDefault="0063042D" w:rsidP="00FB35A1">
            <w:pPr>
              <w:widowControl/>
              <w:autoSpaceDE/>
              <w:autoSpaceDN/>
              <w:adjustRightInd/>
              <w:rPr>
                <w:rFonts w:eastAsia="Times New Roman"/>
                <w:sz w:val="28"/>
                <w:szCs w:val="28"/>
              </w:rPr>
            </w:pPr>
            <w:r w:rsidRPr="0063042D">
              <w:rPr>
                <w:rFonts w:eastAsia="Times New Roman"/>
                <w:color w:val="000000"/>
                <w:sz w:val="28"/>
                <w:szCs w:val="28"/>
              </w:rPr>
              <w:t>Оценивает, насколько осмыслена тема, наскол</w:t>
            </w:r>
            <w:r w:rsidRPr="0063042D">
              <w:rPr>
                <w:rFonts w:eastAsia="Times New Roman"/>
                <w:color w:val="000000"/>
                <w:sz w:val="28"/>
                <w:szCs w:val="28"/>
              </w:rPr>
              <w:t>ь</w:t>
            </w:r>
            <w:r w:rsidRPr="0063042D">
              <w:rPr>
                <w:rFonts w:eastAsia="Times New Roman"/>
                <w:color w:val="000000"/>
                <w:sz w:val="28"/>
                <w:szCs w:val="28"/>
              </w:rPr>
              <w:t>ко автор придерживается темы, не происходит ли подмена или частичная подмена темы, нем</w:t>
            </w:r>
            <w:r w:rsidRPr="0063042D">
              <w:rPr>
                <w:rFonts w:eastAsia="Times New Roman"/>
                <w:color w:val="000000"/>
                <w:sz w:val="28"/>
                <w:szCs w:val="28"/>
              </w:rPr>
              <w:t>о</w:t>
            </w:r>
            <w:r w:rsidRPr="0063042D">
              <w:rPr>
                <w:rFonts w:eastAsia="Times New Roman"/>
                <w:color w:val="000000"/>
                <w:sz w:val="28"/>
                <w:szCs w:val="28"/>
              </w:rPr>
              <w:t>тивированное отступление от нее.</w:t>
            </w:r>
          </w:p>
        </w:tc>
      </w:tr>
      <w:tr w:rsidR="0063042D" w:rsidRPr="0063042D" w:rsidTr="00FB35A1">
        <w:trPr>
          <w:trHeight w:hRule="exact" w:val="2491"/>
        </w:trPr>
        <w:tc>
          <w:tcPr>
            <w:tcW w:w="3720" w:type="dxa"/>
            <w:shd w:val="clear" w:color="auto" w:fill="FFFFFF"/>
          </w:tcPr>
          <w:p w:rsidR="0063042D" w:rsidRPr="0063042D" w:rsidRDefault="0063042D" w:rsidP="00FB35A1">
            <w:pPr>
              <w:widowControl/>
              <w:autoSpaceDE/>
              <w:autoSpaceDN/>
              <w:adjustRightInd/>
              <w:rPr>
                <w:rFonts w:eastAsia="Times New Roman"/>
                <w:sz w:val="28"/>
                <w:szCs w:val="28"/>
              </w:rPr>
            </w:pPr>
            <w:r w:rsidRPr="0063042D">
              <w:rPr>
                <w:rFonts w:eastAsia="Times New Roman"/>
                <w:color w:val="000000"/>
                <w:sz w:val="28"/>
                <w:szCs w:val="28"/>
              </w:rPr>
              <w:t>2.3 Полнота раскрытия темы сочинения</w:t>
            </w:r>
          </w:p>
        </w:tc>
        <w:tc>
          <w:tcPr>
            <w:tcW w:w="5880" w:type="dxa"/>
            <w:shd w:val="clear" w:color="auto" w:fill="FFFFFF"/>
          </w:tcPr>
          <w:p w:rsidR="0063042D" w:rsidRPr="0063042D" w:rsidRDefault="0063042D" w:rsidP="00FB35A1">
            <w:pPr>
              <w:widowControl/>
              <w:autoSpaceDE/>
              <w:autoSpaceDN/>
              <w:adjustRightInd/>
              <w:rPr>
                <w:rFonts w:eastAsia="Times New Roman"/>
                <w:sz w:val="28"/>
                <w:szCs w:val="28"/>
              </w:rPr>
            </w:pPr>
            <w:r w:rsidRPr="0063042D">
              <w:rPr>
                <w:rFonts w:eastAsia="Times New Roman"/>
                <w:color w:val="000000"/>
                <w:sz w:val="28"/>
                <w:szCs w:val="28"/>
              </w:rPr>
              <w:t>Оценивает, насколько адекватно выбран путь раскрытия темы: автор может подойти к ра</w:t>
            </w:r>
            <w:r w:rsidRPr="0063042D">
              <w:rPr>
                <w:rFonts w:eastAsia="Times New Roman"/>
                <w:color w:val="000000"/>
                <w:sz w:val="28"/>
                <w:szCs w:val="28"/>
              </w:rPr>
              <w:t>с</w:t>
            </w:r>
            <w:r w:rsidRPr="0063042D">
              <w:rPr>
                <w:rFonts w:eastAsia="Times New Roman"/>
                <w:color w:val="000000"/>
                <w:sz w:val="28"/>
                <w:szCs w:val="28"/>
              </w:rPr>
              <w:t>крытию темы с разных сторон и точек зрения, или, наоборот, продуктивно сузить тему, ра</w:t>
            </w:r>
            <w:r w:rsidRPr="0063042D">
              <w:rPr>
                <w:rFonts w:eastAsia="Times New Roman"/>
                <w:color w:val="000000"/>
                <w:sz w:val="28"/>
                <w:szCs w:val="28"/>
              </w:rPr>
              <w:t>с</w:t>
            </w:r>
            <w:r w:rsidRPr="0063042D">
              <w:rPr>
                <w:rFonts w:eastAsia="Times New Roman"/>
                <w:color w:val="000000"/>
                <w:sz w:val="28"/>
                <w:szCs w:val="28"/>
              </w:rPr>
              <w:t>смотреть ее в одном конкретном ракурсе - и тот, и другой замысел должен работать на раскрытие темы.</w:t>
            </w:r>
          </w:p>
        </w:tc>
      </w:tr>
      <w:tr w:rsidR="0063042D" w:rsidRPr="0063042D" w:rsidTr="00FB35A1">
        <w:trPr>
          <w:trHeight w:hRule="exact" w:val="3322"/>
        </w:trPr>
        <w:tc>
          <w:tcPr>
            <w:tcW w:w="3720" w:type="dxa"/>
            <w:shd w:val="clear" w:color="auto" w:fill="FFFFFF"/>
          </w:tcPr>
          <w:p w:rsidR="0063042D" w:rsidRPr="0063042D" w:rsidRDefault="0063042D" w:rsidP="00FB35A1">
            <w:pPr>
              <w:widowControl/>
              <w:autoSpaceDE/>
              <w:autoSpaceDN/>
              <w:adjustRightInd/>
              <w:rPr>
                <w:rFonts w:eastAsia="Times New Roman"/>
                <w:sz w:val="28"/>
                <w:szCs w:val="28"/>
              </w:rPr>
            </w:pPr>
            <w:r w:rsidRPr="0063042D">
              <w:rPr>
                <w:rFonts w:eastAsia="Times New Roman"/>
                <w:color w:val="000000"/>
                <w:sz w:val="28"/>
                <w:szCs w:val="28"/>
              </w:rPr>
              <w:lastRenderedPageBreak/>
              <w:t>2.4 Оригинальность авторск</w:t>
            </w:r>
            <w:r w:rsidRPr="0063042D">
              <w:rPr>
                <w:rFonts w:eastAsia="Times New Roman"/>
                <w:color w:val="000000"/>
                <w:sz w:val="28"/>
                <w:szCs w:val="28"/>
              </w:rPr>
              <w:t>о</w:t>
            </w:r>
            <w:r w:rsidRPr="0063042D">
              <w:rPr>
                <w:rFonts w:eastAsia="Times New Roman"/>
                <w:color w:val="000000"/>
                <w:sz w:val="28"/>
                <w:szCs w:val="28"/>
              </w:rPr>
              <w:t>го замысла</w:t>
            </w:r>
          </w:p>
        </w:tc>
        <w:tc>
          <w:tcPr>
            <w:tcW w:w="5880" w:type="dxa"/>
            <w:shd w:val="clear" w:color="auto" w:fill="FFFFFF"/>
          </w:tcPr>
          <w:p w:rsidR="0063042D" w:rsidRPr="0063042D" w:rsidRDefault="0063042D" w:rsidP="00FB35A1">
            <w:pPr>
              <w:widowControl/>
              <w:autoSpaceDE/>
              <w:autoSpaceDN/>
              <w:adjustRightInd/>
              <w:rPr>
                <w:rFonts w:eastAsia="Times New Roman"/>
                <w:sz w:val="28"/>
                <w:szCs w:val="28"/>
              </w:rPr>
            </w:pPr>
            <w:r w:rsidRPr="0063042D">
              <w:rPr>
                <w:rFonts w:eastAsia="Times New Roman"/>
                <w:color w:val="000000"/>
                <w:sz w:val="28"/>
                <w:szCs w:val="28"/>
              </w:rPr>
              <w:t>Оценивает, насколько в тексте проявляется творческое начало. Оригинальность может пр</w:t>
            </w:r>
            <w:r w:rsidRPr="0063042D">
              <w:rPr>
                <w:rFonts w:eastAsia="Times New Roman"/>
                <w:color w:val="000000"/>
                <w:sz w:val="28"/>
                <w:szCs w:val="28"/>
              </w:rPr>
              <w:t>о</w:t>
            </w:r>
            <w:r w:rsidRPr="0063042D">
              <w:rPr>
                <w:rFonts w:eastAsia="Times New Roman"/>
                <w:color w:val="000000"/>
                <w:sz w:val="28"/>
                <w:szCs w:val="28"/>
              </w:rPr>
              <w:t>являться в сюжете, композиции, системе обр</w:t>
            </w:r>
            <w:r w:rsidRPr="0063042D">
              <w:rPr>
                <w:rFonts w:eastAsia="Times New Roman"/>
                <w:color w:val="000000"/>
                <w:sz w:val="28"/>
                <w:szCs w:val="28"/>
              </w:rPr>
              <w:t>а</w:t>
            </w:r>
            <w:r w:rsidRPr="0063042D">
              <w:rPr>
                <w:rFonts w:eastAsia="Times New Roman"/>
                <w:color w:val="000000"/>
                <w:sz w:val="28"/>
                <w:szCs w:val="28"/>
              </w:rPr>
              <w:t>зов, языке и стиле - на всех уровнях произвед</w:t>
            </w:r>
            <w:r w:rsidRPr="0063042D">
              <w:rPr>
                <w:rFonts w:eastAsia="Times New Roman"/>
                <w:color w:val="000000"/>
                <w:sz w:val="28"/>
                <w:szCs w:val="28"/>
              </w:rPr>
              <w:t>е</w:t>
            </w:r>
            <w:r w:rsidRPr="0063042D">
              <w:rPr>
                <w:rFonts w:eastAsia="Times New Roman"/>
                <w:color w:val="000000"/>
                <w:sz w:val="28"/>
                <w:szCs w:val="28"/>
              </w:rPr>
              <w:t>ния. Противоположностью оригинальности б</w:t>
            </w:r>
            <w:r w:rsidRPr="0063042D">
              <w:rPr>
                <w:rFonts w:eastAsia="Times New Roman"/>
                <w:color w:val="000000"/>
                <w:sz w:val="28"/>
                <w:szCs w:val="28"/>
              </w:rPr>
              <w:t>у</w:t>
            </w:r>
            <w:r w:rsidRPr="0063042D">
              <w:rPr>
                <w:rFonts w:eastAsia="Times New Roman"/>
                <w:color w:val="000000"/>
                <w:sz w:val="28"/>
                <w:szCs w:val="28"/>
              </w:rPr>
              <w:t>дут являться демагогические рассуждения, о</w:t>
            </w:r>
            <w:r w:rsidRPr="0063042D">
              <w:rPr>
                <w:rFonts w:eastAsia="Times New Roman"/>
                <w:color w:val="000000"/>
                <w:sz w:val="28"/>
                <w:szCs w:val="28"/>
              </w:rPr>
              <w:t>б</w:t>
            </w:r>
            <w:r w:rsidRPr="0063042D">
              <w:rPr>
                <w:rFonts w:eastAsia="Times New Roman"/>
                <w:color w:val="000000"/>
                <w:sz w:val="28"/>
                <w:szCs w:val="28"/>
              </w:rPr>
              <w:t>щие фразы, отсутствие индивидуального подх</w:t>
            </w:r>
            <w:r w:rsidRPr="0063042D">
              <w:rPr>
                <w:rFonts w:eastAsia="Times New Roman"/>
                <w:color w:val="000000"/>
                <w:sz w:val="28"/>
                <w:szCs w:val="28"/>
              </w:rPr>
              <w:t>о</w:t>
            </w:r>
            <w:r w:rsidRPr="0063042D">
              <w:rPr>
                <w:rFonts w:eastAsia="Times New Roman"/>
                <w:color w:val="000000"/>
                <w:sz w:val="28"/>
                <w:szCs w:val="28"/>
              </w:rPr>
              <w:t>да к раскрытию темы, сюжетные и композиц</w:t>
            </w:r>
            <w:r w:rsidRPr="0063042D">
              <w:rPr>
                <w:rFonts w:eastAsia="Times New Roman"/>
                <w:color w:val="000000"/>
                <w:sz w:val="28"/>
                <w:szCs w:val="28"/>
              </w:rPr>
              <w:t>и</w:t>
            </w:r>
            <w:r w:rsidRPr="0063042D">
              <w:rPr>
                <w:rFonts w:eastAsia="Times New Roman"/>
                <w:color w:val="000000"/>
                <w:sz w:val="28"/>
                <w:szCs w:val="28"/>
              </w:rPr>
              <w:t>онные шаблоны.</w:t>
            </w:r>
          </w:p>
        </w:tc>
      </w:tr>
      <w:tr w:rsidR="00FB35A1" w:rsidRPr="0063042D" w:rsidTr="00FB35A1">
        <w:trPr>
          <w:trHeight w:val="1487"/>
        </w:trPr>
        <w:tc>
          <w:tcPr>
            <w:tcW w:w="3720" w:type="dxa"/>
            <w:shd w:val="clear" w:color="auto" w:fill="FFFFFF"/>
          </w:tcPr>
          <w:p w:rsidR="00FB35A1" w:rsidRPr="0063042D" w:rsidRDefault="00FB35A1" w:rsidP="00FB35A1">
            <w:pPr>
              <w:widowControl/>
              <w:autoSpaceDE/>
              <w:autoSpaceDN/>
              <w:adjustRightInd/>
              <w:spacing w:line="230" w:lineRule="exact"/>
              <w:rPr>
                <w:rFonts w:eastAsia="Times New Roman"/>
                <w:sz w:val="28"/>
                <w:szCs w:val="28"/>
              </w:rPr>
            </w:pPr>
            <w:r w:rsidRPr="0063042D">
              <w:rPr>
                <w:rFonts w:eastAsia="Times New Roman"/>
                <w:color w:val="000000"/>
                <w:sz w:val="28"/>
                <w:szCs w:val="28"/>
              </w:rPr>
              <w:t>2.5 Корректное использование</w:t>
            </w:r>
          </w:p>
          <w:p w:rsidR="00FB35A1" w:rsidRPr="0063042D" w:rsidRDefault="00FB35A1" w:rsidP="00FB35A1">
            <w:pPr>
              <w:spacing w:line="230" w:lineRule="exact"/>
              <w:rPr>
                <w:rFonts w:eastAsia="Times New Roman"/>
                <w:sz w:val="28"/>
                <w:szCs w:val="28"/>
              </w:rPr>
            </w:pPr>
            <w:r w:rsidRPr="0063042D">
              <w:rPr>
                <w:rFonts w:eastAsia="Times New Roman"/>
                <w:color w:val="000000"/>
                <w:sz w:val="28"/>
                <w:szCs w:val="28"/>
              </w:rPr>
              <w:t>литературного, исторического, биографического, научного и других материалов</w:t>
            </w:r>
          </w:p>
        </w:tc>
        <w:tc>
          <w:tcPr>
            <w:tcW w:w="5880" w:type="dxa"/>
            <w:shd w:val="clear" w:color="auto" w:fill="FFFFFF"/>
          </w:tcPr>
          <w:p w:rsidR="00FB35A1" w:rsidRPr="0063042D" w:rsidRDefault="00FB35A1" w:rsidP="00FB35A1">
            <w:pPr>
              <w:widowControl/>
              <w:autoSpaceDE/>
              <w:autoSpaceDN/>
              <w:adjustRightInd/>
              <w:spacing w:line="230" w:lineRule="exact"/>
              <w:rPr>
                <w:rFonts w:eastAsia="Times New Roman"/>
                <w:sz w:val="28"/>
                <w:szCs w:val="28"/>
              </w:rPr>
            </w:pPr>
            <w:r w:rsidRPr="0063042D">
              <w:rPr>
                <w:rFonts w:eastAsia="Times New Roman"/>
                <w:color w:val="000000"/>
                <w:sz w:val="28"/>
                <w:szCs w:val="28"/>
              </w:rPr>
              <w:t>Оценивает, насколько уместно, грамотно,</w:t>
            </w:r>
          </w:p>
          <w:p w:rsidR="00FB35A1" w:rsidRPr="0063042D" w:rsidRDefault="00FB35A1" w:rsidP="00FB35A1">
            <w:pPr>
              <w:spacing w:line="230" w:lineRule="exact"/>
              <w:rPr>
                <w:rFonts w:eastAsia="Times New Roman"/>
                <w:sz w:val="28"/>
                <w:szCs w:val="28"/>
              </w:rPr>
            </w:pPr>
            <w:r w:rsidRPr="0063042D">
              <w:rPr>
                <w:rFonts w:eastAsia="Times New Roman"/>
                <w:color w:val="000000"/>
                <w:sz w:val="28"/>
                <w:szCs w:val="28"/>
              </w:rPr>
              <w:t>самостоятельно и достоверно в содержании с</w:t>
            </w:r>
            <w:r w:rsidRPr="0063042D">
              <w:rPr>
                <w:rFonts w:eastAsia="Times New Roman"/>
                <w:color w:val="000000"/>
                <w:sz w:val="28"/>
                <w:szCs w:val="28"/>
              </w:rPr>
              <w:t>о</w:t>
            </w:r>
            <w:r w:rsidRPr="0063042D">
              <w:rPr>
                <w:rFonts w:eastAsia="Times New Roman"/>
                <w:color w:val="000000"/>
                <w:sz w:val="28"/>
                <w:szCs w:val="28"/>
              </w:rPr>
              <w:t>чинения используется литературный, историч</w:t>
            </w:r>
            <w:r w:rsidRPr="0063042D">
              <w:rPr>
                <w:rFonts w:eastAsia="Times New Roman"/>
                <w:color w:val="000000"/>
                <w:sz w:val="28"/>
                <w:szCs w:val="28"/>
              </w:rPr>
              <w:t>е</w:t>
            </w:r>
            <w:r w:rsidRPr="0063042D">
              <w:rPr>
                <w:rFonts w:eastAsia="Times New Roman"/>
                <w:color w:val="000000"/>
                <w:sz w:val="28"/>
                <w:szCs w:val="28"/>
              </w:rPr>
              <w:t>ский, биографический, научный, фактический материал (в зависимости от выбранного темат</w:t>
            </w:r>
            <w:r w:rsidRPr="0063042D">
              <w:rPr>
                <w:rFonts w:eastAsia="Times New Roman"/>
                <w:color w:val="000000"/>
                <w:sz w:val="28"/>
                <w:szCs w:val="28"/>
              </w:rPr>
              <w:t>и</w:t>
            </w:r>
            <w:r w:rsidRPr="0063042D">
              <w:rPr>
                <w:rFonts w:eastAsia="Times New Roman"/>
                <w:color w:val="000000"/>
                <w:sz w:val="28"/>
                <w:szCs w:val="28"/>
              </w:rPr>
              <w:t>ческого направления).</w:t>
            </w:r>
          </w:p>
        </w:tc>
      </w:tr>
      <w:tr w:rsidR="0063042D" w:rsidRPr="0063042D" w:rsidTr="00FB35A1">
        <w:trPr>
          <w:trHeight w:hRule="exact" w:val="1383"/>
        </w:trPr>
        <w:tc>
          <w:tcPr>
            <w:tcW w:w="3720" w:type="dxa"/>
            <w:shd w:val="clear" w:color="auto" w:fill="FFFFFF"/>
          </w:tcPr>
          <w:p w:rsidR="0063042D" w:rsidRPr="0063042D" w:rsidRDefault="0063042D" w:rsidP="00FB35A1">
            <w:pPr>
              <w:widowControl/>
              <w:autoSpaceDE/>
              <w:autoSpaceDN/>
              <w:adjustRightInd/>
              <w:spacing w:line="230" w:lineRule="exact"/>
              <w:rPr>
                <w:rFonts w:eastAsia="Times New Roman"/>
                <w:color w:val="000000"/>
                <w:sz w:val="28"/>
                <w:szCs w:val="28"/>
              </w:rPr>
            </w:pPr>
            <w:r w:rsidRPr="0063042D">
              <w:rPr>
                <w:rFonts w:eastAsia="Times New Roman"/>
                <w:color w:val="000000"/>
                <w:sz w:val="28"/>
                <w:szCs w:val="28"/>
              </w:rPr>
              <w:t xml:space="preserve">2.6 </w:t>
            </w:r>
            <w:proofErr w:type="spellStart"/>
            <w:r w:rsidRPr="0063042D">
              <w:rPr>
                <w:rFonts w:eastAsia="Times New Roman"/>
                <w:color w:val="000000"/>
                <w:sz w:val="28"/>
                <w:szCs w:val="28"/>
              </w:rPr>
              <w:t>Воплощенность</w:t>
            </w:r>
            <w:proofErr w:type="spellEnd"/>
            <w:r w:rsidRPr="0063042D">
              <w:rPr>
                <w:rFonts w:eastAsia="Times New Roman"/>
                <w:color w:val="000000"/>
                <w:sz w:val="28"/>
                <w:szCs w:val="28"/>
              </w:rPr>
              <w:t xml:space="preserve"> идейного замысла</w:t>
            </w:r>
          </w:p>
        </w:tc>
        <w:tc>
          <w:tcPr>
            <w:tcW w:w="5880" w:type="dxa"/>
            <w:shd w:val="clear" w:color="auto" w:fill="FFFFFF"/>
          </w:tcPr>
          <w:p w:rsidR="0063042D" w:rsidRPr="0063042D" w:rsidRDefault="0063042D" w:rsidP="00FB35A1">
            <w:pPr>
              <w:widowControl/>
              <w:autoSpaceDE/>
              <w:autoSpaceDN/>
              <w:adjustRightInd/>
              <w:spacing w:line="230" w:lineRule="exact"/>
              <w:rPr>
                <w:rFonts w:eastAsia="Times New Roman"/>
                <w:color w:val="000000"/>
                <w:sz w:val="28"/>
                <w:szCs w:val="28"/>
              </w:rPr>
            </w:pPr>
            <w:r w:rsidRPr="0063042D">
              <w:rPr>
                <w:rFonts w:eastAsia="Times New Roman"/>
                <w:color w:val="000000"/>
                <w:sz w:val="28"/>
                <w:szCs w:val="28"/>
              </w:rPr>
              <w:t>Оценивает, насколько удалось автору донести до читателя то, что он хотел сказать, насколько убедительно и ярко проявляется в тексте авто</w:t>
            </w:r>
            <w:r w:rsidRPr="0063042D">
              <w:rPr>
                <w:rFonts w:eastAsia="Times New Roman"/>
                <w:color w:val="000000"/>
                <w:sz w:val="28"/>
                <w:szCs w:val="28"/>
              </w:rPr>
              <w:t>р</w:t>
            </w:r>
            <w:r w:rsidRPr="0063042D">
              <w:rPr>
                <w:rFonts w:eastAsia="Times New Roman"/>
                <w:color w:val="000000"/>
                <w:sz w:val="28"/>
                <w:szCs w:val="28"/>
              </w:rPr>
              <w:t>ская идея, насколько все элементы текста «раб</w:t>
            </w:r>
            <w:r w:rsidRPr="0063042D">
              <w:rPr>
                <w:rFonts w:eastAsia="Times New Roman"/>
                <w:color w:val="000000"/>
                <w:sz w:val="28"/>
                <w:szCs w:val="28"/>
              </w:rPr>
              <w:t>о</w:t>
            </w:r>
            <w:r w:rsidRPr="0063042D">
              <w:rPr>
                <w:rFonts w:eastAsia="Times New Roman"/>
                <w:color w:val="000000"/>
                <w:sz w:val="28"/>
                <w:szCs w:val="28"/>
              </w:rPr>
              <w:t>тают» на воплощение авторского замысла.</w:t>
            </w:r>
          </w:p>
        </w:tc>
      </w:tr>
      <w:tr w:rsidR="0063042D" w:rsidRPr="0063042D" w:rsidTr="00FB35A1">
        <w:trPr>
          <w:trHeight w:hRule="exact" w:val="427"/>
        </w:trPr>
        <w:tc>
          <w:tcPr>
            <w:tcW w:w="9600" w:type="dxa"/>
            <w:gridSpan w:val="2"/>
            <w:shd w:val="clear" w:color="auto" w:fill="FFFFFF"/>
          </w:tcPr>
          <w:p w:rsidR="0063042D" w:rsidRPr="0063042D" w:rsidRDefault="0063042D" w:rsidP="00FB35A1">
            <w:pPr>
              <w:widowControl/>
              <w:autoSpaceDE/>
              <w:autoSpaceDN/>
              <w:adjustRightInd/>
              <w:spacing w:line="230" w:lineRule="exact"/>
              <w:rPr>
                <w:rFonts w:eastAsia="Times New Roman"/>
                <w:b/>
                <w:sz w:val="28"/>
                <w:szCs w:val="28"/>
              </w:rPr>
            </w:pPr>
            <w:r w:rsidRPr="0063042D">
              <w:rPr>
                <w:rFonts w:eastAsia="Times New Roman"/>
                <w:b/>
                <w:i/>
                <w:iCs/>
                <w:color w:val="000000"/>
                <w:sz w:val="28"/>
                <w:szCs w:val="28"/>
              </w:rPr>
              <w:t>Критерий 3. Жанровое и языковое своеобразие сочинения.</w:t>
            </w:r>
          </w:p>
        </w:tc>
      </w:tr>
      <w:tr w:rsidR="0063042D" w:rsidRPr="0063042D" w:rsidTr="00FB35A1">
        <w:trPr>
          <w:trHeight w:hRule="exact" w:val="2081"/>
        </w:trPr>
        <w:tc>
          <w:tcPr>
            <w:tcW w:w="3720" w:type="dxa"/>
            <w:shd w:val="clear" w:color="auto" w:fill="FFFFFF"/>
          </w:tcPr>
          <w:p w:rsidR="0063042D" w:rsidRPr="0063042D" w:rsidRDefault="0063042D" w:rsidP="00FB35A1">
            <w:pPr>
              <w:widowControl/>
              <w:autoSpaceDE/>
              <w:autoSpaceDN/>
              <w:adjustRightInd/>
              <w:rPr>
                <w:rFonts w:eastAsia="Times New Roman"/>
                <w:sz w:val="28"/>
                <w:szCs w:val="28"/>
              </w:rPr>
            </w:pPr>
            <w:r w:rsidRPr="0063042D">
              <w:rPr>
                <w:rFonts w:eastAsia="Times New Roman"/>
                <w:color w:val="000000"/>
                <w:sz w:val="28"/>
                <w:szCs w:val="28"/>
              </w:rPr>
              <w:t>3.1 Соответствие сочинения выбранному жанру</w:t>
            </w:r>
          </w:p>
        </w:tc>
        <w:tc>
          <w:tcPr>
            <w:tcW w:w="5880" w:type="dxa"/>
            <w:shd w:val="clear" w:color="auto" w:fill="FFFFFF"/>
          </w:tcPr>
          <w:p w:rsidR="0063042D" w:rsidRPr="0063042D" w:rsidRDefault="0063042D" w:rsidP="00FB35A1">
            <w:pPr>
              <w:widowControl/>
              <w:autoSpaceDE/>
              <w:autoSpaceDN/>
              <w:adjustRightInd/>
              <w:rPr>
                <w:rFonts w:eastAsia="Times New Roman"/>
                <w:sz w:val="28"/>
                <w:szCs w:val="28"/>
              </w:rPr>
            </w:pPr>
            <w:r w:rsidRPr="0063042D">
              <w:rPr>
                <w:rFonts w:eastAsia="Times New Roman"/>
                <w:color w:val="000000"/>
                <w:sz w:val="28"/>
                <w:szCs w:val="28"/>
              </w:rPr>
              <w:t>Оценивает, насколько в сочинении выражены специфические признаки выбранного жанра - полностью, частично или соответствие огран</w:t>
            </w:r>
            <w:r w:rsidRPr="0063042D">
              <w:rPr>
                <w:rFonts w:eastAsia="Times New Roman"/>
                <w:color w:val="000000"/>
                <w:sz w:val="28"/>
                <w:szCs w:val="28"/>
              </w:rPr>
              <w:t>и</w:t>
            </w:r>
            <w:r w:rsidRPr="0063042D">
              <w:rPr>
                <w:rFonts w:eastAsia="Times New Roman"/>
                <w:color w:val="000000"/>
                <w:sz w:val="28"/>
                <w:szCs w:val="28"/>
              </w:rPr>
              <w:t>чивается использованием формальных элеме</w:t>
            </w:r>
            <w:r w:rsidRPr="0063042D">
              <w:rPr>
                <w:rFonts w:eastAsia="Times New Roman"/>
                <w:color w:val="000000"/>
                <w:sz w:val="28"/>
                <w:szCs w:val="28"/>
              </w:rPr>
              <w:t>н</w:t>
            </w:r>
            <w:r w:rsidRPr="0063042D">
              <w:rPr>
                <w:rFonts w:eastAsia="Times New Roman"/>
                <w:color w:val="000000"/>
                <w:sz w:val="28"/>
                <w:szCs w:val="28"/>
              </w:rPr>
              <w:t>тов, например, обращением к адресату в начале работы, написанной в жанре письма.</w:t>
            </w:r>
          </w:p>
        </w:tc>
      </w:tr>
      <w:tr w:rsidR="0063042D" w:rsidRPr="0063042D" w:rsidTr="00B66F91">
        <w:trPr>
          <w:trHeight w:hRule="exact" w:val="2202"/>
        </w:trPr>
        <w:tc>
          <w:tcPr>
            <w:tcW w:w="3720" w:type="dxa"/>
            <w:shd w:val="clear" w:color="auto" w:fill="FFFFFF"/>
          </w:tcPr>
          <w:p w:rsidR="0063042D" w:rsidRPr="0063042D" w:rsidRDefault="0063042D" w:rsidP="00FB35A1">
            <w:pPr>
              <w:widowControl/>
              <w:autoSpaceDE/>
              <w:autoSpaceDN/>
              <w:adjustRightInd/>
              <w:rPr>
                <w:rFonts w:eastAsia="Times New Roman"/>
                <w:sz w:val="28"/>
                <w:szCs w:val="28"/>
              </w:rPr>
            </w:pPr>
            <w:r w:rsidRPr="0063042D">
              <w:rPr>
                <w:rFonts w:eastAsia="Times New Roman"/>
                <w:color w:val="000000"/>
                <w:sz w:val="28"/>
                <w:szCs w:val="28"/>
              </w:rPr>
              <w:t>3.2 Цельность композиции с</w:t>
            </w:r>
            <w:r w:rsidRPr="0063042D">
              <w:rPr>
                <w:rFonts w:eastAsia="Times New Roman"/>
                <w:color w:val="000000"/>
                <w:sz w:val="28"/>
                <w:szCs w:val="28"/>
              </w:rPr>
              <w:t>о</w:t>
            </w:r>
            <w:r w:rsidRPr="0063042D">
              <w:rPr>
                <w:rFonts w:eastAsia="Times New Roman"/>
                <w:color w:val="000000"/>
                <w:sz w:val="28"/>
                <w:szCs w:val="28"/>
              </w:rPr>
              <w:t>чинения</w:t>
            </w:r>
          </w:p>
        </w:tc>
        <w:tc>
          <w:tcPr>
            <w:tcW w:w="5880" w:type="dxa"/>
            <w:shd w:val="clear" w:color="auto" w:fill="FFFFFF"/>
          </w:tcPr>
          <w:p w:rsidR="0063042D" w:rsidRPr="0063042D" w:rsidRDefault="0063042D" w:rsidP="00FB35A1">
            <w:pPr>
              <w:widowControl/>
              <w:autoSpaceDE/>
              <w:autoSpaceDN/>
              <w:adjustRightInd/>
              <w:rPr>
                <w:rFonts w:eastAsia="Times New Roman"/>
                <w:sz w:val="28"/>
                <w:szCs w:val="28"/>
              </w:rPr>
            </w:pPr>
            <w:r w:rsidRPr="0063042D">
              <w:rPr>
                <w:rFonts w:eastAsia="Times New Roman"/>
                <w:color w:val="000000"/>
                <w:sz w:val="28"/>
                <w:szCs w:val="28"/>
              </w:rPr>
              <w:t>Оценивает качество композиции сочинения - цельность. Цельность - это согласованность всех элементов композиции, их связь и неповтор</w:t>
            </w:r>
            <w:r w:rsidRPr="0063042D">
              <w:rPr>
                <w:rFonts w:eastAsia="Times New Roman"/>
                <w:color w:val="000000"/>
                <w:sz w:val="28"/>
                <w:szCs w:val="28"/>
              </w:rPr>
              <w:t>и</w:t>
            </w:r>
            <w:r w:rsidRPr="0063042D">
              <w:rPr>
                <w:rFonts w:eastAsia="Times New Roman"/>
                <w:color w:val="000000"/>
                <w:sz w:val="28"/>
                <w:szCs w:val="28"/>
              </w:rPr>
              <w:t>мость, когда все средства композиции подчин</w:t>
            </w:r>
            <w:r w:rsidRPr="0063042D">
              <w:rPr>
                <w:rFonts w:eastAsia="Times New Roman"/>
                <w:color w:val="000000"/>
                <w:sz w:val="28"/>
                <w:szCs w:val="28"/>
              </w:rPr>
              <w:t>е</w:t>
            </w:r>
            <w:r w:rsidRPr="0063042D">
              <w:rPr>
                <w:rFonts w:eastAsia="Times New Roman"/>
                <w:color w:val="000000"/>
                <w:sz w:val="28"/>
                <w:szCs w:val="28"/>
              </w:rPr>
              <w:t>ны раскрытию идеи. Здесь же оценивается соо</w:t>
            </w:r>
            <w:r w:rsidRPr="0063042D">
              <w:rPr>
                <w:rFonts w:eastAsia="Times New Roman"/>
                <w:color w:val="000000"/>
                <w:sz w:val="28"/>
                <w:szCs w:val="28"/>
              </w:rPr>
              <w:t>т</w:t>
            </w:r>
            <w:r w:rsidRPr="0063042D">
              <w:rPr>
                <w:rFonts w:eastAsia="Times New Roman"/>
                <w:color w:val="000000"/>
                <w:sz w:val="28"/>
                <w:szCs w:val="28"/>
              </w:rPr>
              <w:t>несенность композиции с содержанием сочин</w:t>
            </w:r>
            <w:r w:rsidRPr="0063042D">
              <w:rPr>
                <w:rFonts w:eastAsia="Times New Roman"/>
                <w:color w:val="000000"/>
                <w:sz w:val="28"/>
                <w:szCs w:val="28"/>
              </w:rPr>
              <w:t>е</w:t>
            </w:r>
            <w:r w:rsidRPr="0063042D">
              <w:rPr>
                <w:rFonts w:eastAsia="Times New Roman"/>
                <w:color w:val="000000"/>
                <w:sz w:val="28"/>
                <w:szCs w:val="28"/>
              </w:rPr>
              <w:t>ния и выбранным жанром.</w:t>
            </w:r>
          </w:p>
        </w:tc>
      </w:tr>
      <w:tr w:rsidR="00FB35A1" w:rsidRPr="0063042D" w:rsidTr="00FB35A1">
        <w:trPr>
          <w:trHeight w:val="5518"/>
        </w:trPr>
        <w:tc>
          <w:tcPr>
            <w:tcW w:w="3720" w:type="dxa"/>
            <w:shd w:val="clear" w:color="auto" w:fill="FFFFFF"/>
          </w:tcPr>
          <w:p w:rsidR="00FB35A1" w:rsidRPr="0063042D" w:rsidRDefault="00FB35A1" w:rsidP="00FB35A1">
            <w:pPr>
              <w:widowControl/>
              <w:autoSpaceDE/>
              <w:autoSpaceDN/>
              <w:adjustRightInd/>
              <w:rPr>
                <w:rFonts w:eastAsia="Times New Roman"/>
                <w:sz w:val="28"/>
                <w:szCs w:val="28"/>
              </w:rPr>
            </w:pPr>
            <w:r w:rsidRPr="0063042D">
              <w:rPr>
                <w:rFonts w:eastAsia="Times New Roman"/>
                <w:color w:val="000000"/>
                <w:sz w:val="28"/>
                <w:szCs w:val="28"/>
              </w:rPr>
              <w:lastRenderedPageBreak/>
              <w:t>3.3 Логичность и соразме</w:t>
            </w:r>
            <w:r w:rsidRPr="0063042D">
              <w:rPr>
                <w:rFonts w:eastAsia="Times New Roman"/>
                <w:color w:val="000000"/>
                <w:sz w:val="28"/>
                <w:szCs w:val="28"/>
              </w:rPr>
              <w:t>р</w:t>
            </w:r>
            <w:r w:rsidRPr="0063042D">
              <w:rPr>
                <w:rFonts w:eastAsia="Times New Roman"/>
                <w:color w:val="000000"/>
                <w:sz w:val="28"/>
                <w:szCs w:val="28"/>
              </w:rPr>
              <w:t>ность композиции сочинения</w:t>
            </w:r>
          </w:p>
        </w:tc>
        <w:tc>
          <w:tcPr>
            <w:tcW w:w="5880" w:type="dxa"/>
            <w:shd w:val="clear" w:color="auto" w:fill="FFFFFF"/>
          </w:tcPr>
          <w:p w:rsidR="00FB35A1" w:rsidRPr="0063042D" w:rsidRDefault="00FB35A1" w:rsidP="00FB35A1">
            <w:pPr>
              <w:widowControl/>
              <w:autoSpaceDE/>
              <w:autoSpaceDN/>
              <w:adjustRightInd/>
              <w:rPr>
                <w:rFonts w:eastAsia="Times New Roman"/>
                <w:sz w:val="28"/>
                <w:szCs w:val="28"/>
              </w:rPr>
            </w:pPr>
            <w:r w:rsidRPr="0063042D">
              <w:rPr>
                <w:rFonts w:eastAsia="Times New Roman"/>
                <w:color w:val="000000"/>
                <w:sz w:val="28"/>
                <w:szCs w:val="28"/>
              </w:rPr>
              <w:t>Оценивает такие качества композиции как л</w:t>
            </w:r>
            <w:r w:rsidRPr="0063042D">
              <w:rPr>
                <w:rFonts w:eastAsia="Times New Roman"/>
                <w:color w:val="000000"/>
                <w:sz w:val="28"/>
                <w:szCs w:val="28"/>
              </w:rPr>
              <w:t>о</w:t>
            </w:r>
            <w:r w:rsidRPr="0063042D">
              <w:rPr>
                <w:rFonts w:eastAsia="Times New Roman"/>
                <w:color w:val="000000"/>
                <w:sz w:val="28"/>
                <w:szCs w:val="28"/>
              </w:rPr>
              <w:t>гичность, соразмерность. Данный критерий н</w:t>
            </w:r>
            <w:r w:rsidRPr="0063042D">
              <w:rPr>
                <w:rFonts w:eastAsia="Times New Roman"/>
                <w:color w:val="000000"/>
                <w:sz w:val="28"/>
                <w:szCs w:val="28"/>
              </w:rPr>
              <w:t>а</w:t>
            </w:r>
            <w:r w:rsidRPr="0063042D">
              <w:rPr>
                <w:rFonts w:eastAsia="Times New Roman"/>
                <w:color w:val="000000"/>
                <w:sz w:val="28"/>
                <w:szCs w:val="28"/>
              </w:rPr>
              <w:t>целивает на проверку умения логично выстра</w:t>
            </w:r>
            <w:r w:rsidRPr="0063042D">
              <w:rPr>
                <w:rFonts w:eastAsia="Times New Roman"/>
                <w:color w:val="000000"/>
                <w:sz w:val="28"/>
                <w:szCs w:val="28"/>
              </w:rPr>
              <w:t>и</w:t>
            </w:r>
            <w:r w:rsidRPr="0063042D">
              <w:rPr>
                <w:rFonts w:eastAsia="Times New Roman"/>
                <w:color w:val="000000"/>
                <w:sz w:val="28"/>
                <w:szCs w:val="28"/>
              </w:rPr>
              <w:t>вать рассуждение на предложенную тему. Ко</w:t>
            </w:r>
            <w:r w:rsidRPr="0063042D">
              <w:rPr>
                <w:rFonts w:eastAsia="Times New Roman"/>
                <w:color w:val="000000"/>
                <w:sz w:val="28"/>
                <w:szCs w:val="28"/>
              </w:rPr>
              <w:t>н</w:t>
            </w:r>
            <w:r w:rsidRPr="0063042D">
              <w:rPr>
                <w:rFonts w:eastAsia="Times New Roman"/>
                <w:color w:val="000000"/>
                <w:sz w:val="28"/>
                <w:szCs w:val="28"/>
              </w:rPr>
              <w:t>курсант аргументирует высказанные мысли, стараясь выдерживать соотношение между тез</w:t>
            </w:r>
            <w:r w:rsidRPr="0063042D">
              <w:rPr>
                <w:rFonts w:eastAsia="Times New Roman"/>
                <w:color w:val="000000"/>
                <w:sz w:val="28"/>
                <w:szCs w:val="28"/>
              </w:rPr>
              <w:t>и</w:t>
            </w:r>
            <w:r w:rsidRPr="0063042D">
              <w:rPr>
                <w:rFonts w:eastAsia="Times New Roman"/>
                <w:color w:val="000000"/>
                <w:sz w:val="28"/>
                <w:szCs w:val="28"/>
              </w:rPr>
              <w:t>сом и доказательствами. Под соразмерностью можно понимать равновесие, оптимальное по количеству и объему отношение составных ча</w:t>
            </w:r>
            <w:r w:rsidRPr="0063042D">
              <w:rPr>
                <w:rFonts w:eastAsia="Times New Roman"/>
                <w:color w:val="000000"/>
                <w:sz w:val="28"/>
                <w:szCs w:val="28"/>
              </w:rPr>
              <w:t>с</w:t>
            </w:r>
            <w:r w:rsidRPr="0063042D">
              <w:rPr>
                <w:rFonts w:eastAsia="Times New Roman"/>
                <w:color w:val="000000"/>
                <w:sz w:val="28"/>
                <w:szCs w:val="28"/>
              </w:rPr>
              <w:t xml:space="preserve">тей сочинения </w:t>
            </w:r>
            <w:proofErr w:type="gramStart"/>
            <w:r w:rsidRPr="0063042D">
              <w:rPr>
                <w:rFonts w:eastAsia="Times New Roman"/>
                <w:color w:val="000000"/>
                <w:sz w:val="28"/>
                <w:szCs w:val="28"/>
              </w:rPr>
              <w:t>к</w:t>
            </w:r>
            <w:proofErr w:type="gramEnd"/>
          </w:p>
          <w:p w:rsidR="00FB35A1" w:rsidRPr="0063042D" w:rsidRDefault="00FB35A1" w:rsidP="00FB35A1">
            <w:pPr>
              <w:rPr>
                <w:rFonts w:eastAsia="Times New Roman"/>
                <w:sz w:val="28"/>
                <w:szCs w:val="28"/>
              </w:rPr>
            </w:pPr>
            <w:proofErr w:type="gramStart"/>
            <w:r w:rsidRPr="0063042D">
              <w:rPr>
                <w:rFonts w:eastAsia="Times New Roman"/>
                <w:color w:val="000000"/>
                <w:sz w:val="28"/>
                <w:szCs w:val="28"/>
              </w:rPr>
              <w:t>целому, деталей - к основной идее, второст</w:t>
            </w:r>
            <w:r w:rsidRPr="0063042D">
              <w:rPr>
                <w:rFonts w:eastAsia="Times New Roman"/>
                <w:color w:val="000000"/>
                <w:sz w:val="28"/>
                <w:szCs w:val="28"/>
              </w:rPr>
              <w:t>е</w:t>
            </w:r>
            <w:r w:rsidRPr="0063042D">
              <w:rPr>
                <w:rFonts w:eastAsia="Times New Roman"/>
                <w:color w:val="000000"/>
                <w:sz w:val="28"/>
                <w:szCs w:val="28"/>
              </w:rPr>
              <w:t>пенных элементов (героев, сюжетных линий, размышлений и т.п.) - к главному.</w:t>
            </w:r>
            <w:proofErr w:type="gramEnd"/>
            <w:r w:rsidRPr="0063042D">
              <w:rPr>
                <w:rFonts w:eastAsia="Times New Roman"/>
                <w:color w:val="000000"/>
                <w:sz w:val="28"/>
                <w:szCs w:val="28"/>
              </w:rPr>
              <w:t xml:space="preserve"> Такое качес</w:t>
            </w:r>
            <w:r w:rsidRPr="0063042D">
              <w:rPr>
                <w:rFonts w:eastAsia="Times New Roman"/>
                <w:color w:val="000000"/>
                <w:sz w:val="28"/>
                <w:szCs w:val="28"/>
              </w:rPr>
              <w:t>т</w:t>
            </w:r>
            <w:r w:rsidRPr="0063042D">
              <w:rPr>
                <w:rFonts w:eastAsia="Times New Roman"/>
                <w:color w:val="000000"/>
                <w:sz w:val="28"/>
                <w:szCs w:val="28"/>
              </w:rPr>
              <w:t>во как оригинальность композиции может быть также оценено в данном показателе, если оно не противоречит перечисленным и проявляется не в ущерб им.</w:t>
            </w:r>
          </w:p>
        </w:tc>
      </w:tr>
      <w:tr w:rsidR="0063042D" w:rsidRPr="0063042D" w:rsidTr="00FB35A1">
        <w:trPr>
          <w:trHeight w:hRule="exact" w:val="1291"/>
        </w:trPr>
        <w:tc>
          <w:tcPr>
            <w:tcW w:w="3720" w:type="dxa"/>
            <w:shd w:val="clear" w:color="auto" w:fill="FFFFFF"/>
          </w:tcPr>
          <w:p w:rsidR="0063042D" w:rsidRPr="0063042D" w:rsidRDefault="0063042D" w:rsidP="00FB35A1">
            <w:pPr>
              <w:widowControl/>
              <w:autoSpaceDE/>
              <w:autoSpaceDN/>
              <w:adjustRightInd/>
              <w:rPr>
                <w:rFonts w:eastAsia="Times New Roman"/>
                <w:color w:val="000000"/>
                <w:sz w:val="28"/>
                <w:szCs w:val="28"/>
              </w:rPr>
            </w:pPr>
            <w:r w:rsidRPr="0063042D">
              <w:rPr>
                <w:rFonts w:eastAsia="Times New Roman"/>
                <w:color w:val="000000"/>
                <w:sz w:val="28"/>
                <w:szCs w:val="28"/>
              </w:rPr>
              <w:t>3.4 Богатство лексики</w:t>
            </w:r>
          </w:p>
        </w:tc>
        <w:tc>
          <w:tcPr>
            <w:tcW w:w="5880" w:type="dxa"/>
            <w:shd w:val="clear" w:color="auto" w:fill="FFFFFF"/>
          </w:tcPr>
          <w:p w:rsidR="0063042D" w:rsidRPr="0063042D" w:rsidRDefault="0063042D" w:rsidP="00FB35A1">
            <w:pPr>
              <w:widowControl/>
              <w:autoSpaceDE/>
              <w:autoSpaceDN/>
              <w:adjustRightInd/>
              <w:rPr>
                <w:rFonts w:eastAsia="Times New Roman"/>
                <w:color w:val="000000"/>
                <w:sz w:val="28"/>
                <w:szCs w:val="28"/>
              </w:rPr>
            </w:pPr>
            <w:r w:rsidRPr="0063042D">
              <w:rPr>
                <w:rFonts w:eastAsia="Times New Roman"/>
                <w:color w:val="000000"/>
                <w:sz w:val="28"/>
                <w:szCs w:val="28"/>
              </w:rPr>
              <w:t>Оценивает разнообразие лексических единиц, употребляемых автором для создания художес</w:t>
            </w:r>
            <w:r w:rsidRPr="0063042D">
              <w:rPr>
                <w:rFonts w:eastAsia="Times New Roman"/>
                <w:color w:val="000000"/>
                <w:sz w:val="28"/>
                <w:szCs w:val="28"/>
              </w:rPr>
              <w:t>т</w:t>
            </w:r>
            <w:r w:rsidRPr="0063042D">
              <w:rPr>
                <w:rFonts w:eastAsia="Times New Roman"/>
                <w:color w:val="000000"/>
                <w:sz w:val="28"/>
                <w:szCs w:val="28"/>
              </w:rPr>
              <w:t>венного облика текста, с учетом целесообразн</w:t>
            </w:r>
            <w:r w:rsidRPr="0063042D">
              <w:rPr>
                <w:rFonts w:eastAsia="Times New Roman"/>
                <w:color w:val="000000"/>
                <w:sz w:val="28"/>
                <w:szCs w:val="28"/>
              </w:rPr>
              <w:t>о</w:t>
            </w:r>
            <w:r w:rsidRPr="0063042D">
              <w:rPr>
                <w:rFonts w:eastAsia="Times New Roman"/>
                <w:color w:val="000000"/>
                <w:sz w:val="28"/>
                <w:szCs w:val="28"/>
              </w:rPr>
              <w:t>сти их использования.</w:t>
            </w:r>
          </w:p>
        </w:tc>
      </w:tr>
      <w:tr w:rsidR="0063042D" w:rsidRPr="0063042D" w:rsidTr="00FB35A1">
        <w:trPr>
          <w:trHeight w:hRule="exact" w:val="2261"/>
        </w:trPr>
        <w:tc>
          <w:tcPr>
            <w:tcW w:w="3720" w:type="dxa"/>
            <w:shd w:val="clear" w:color="auto" w:fill="FFFFFF"/>
          </w:tcPr>
          <w:p w:rsidR="0063042D" w:rsidRPr="0063042D" w:rsidRDefault="0063042D" w:rsidP="00FB35A1">
            <w:pPr>
              <w:widowControl/>
              <w:autoSpaceDE/>
              <w:autoSpaceDN/>
              <w:adjustRightInd/>
              <w:rPr>
                <w:rFonts w:eastAsia="Times New Roman"/>
                <w:color w:val="000000"/>
                <w:sz w:val="28"/>
                <w:szCs w:val="28"/>
              </w:rPr>
            </w:pPr>
            <w:r w:rsidRPr="0063042D">
              <w:rPr>
                <w:rFonts w:eastAsia="Times New Roman"/>
                <w:color w:val="000000"/>
                <w:sz w:val="28"/>
                <w:szCs w:val="28"/>
              </w:rPr>
              <w:t>3.5 Разнообразие синтаксич</w:t>
            </w:r>
            <w:r w:rsidRPr="0063042D">
              <w:rPr>
                <w:rFonts w:eastAsia="Times New Roman"/>
                <w:color w:val="000000"/>
                <w:sz w:val="28"/>
                <w:szCs w:val="28"/>
              </w:rPr>
              <w:t>е</w:t>
            </w:r>
            <w:r w:rsidRPr="0063042D">
              <w:rPr>
                <w:rFonts w:eastAsia="Times New Roman"/>
                <w:color w:val="000000"/>
                <w:sz w:val="28"/>
                <w:szCs w:val="28"/>
              </w:rPr>
              <w:t>ских конструкций</w:t>
            </w:r>
          </w:p>
        </w:tc>
        <w:tc>
          <w:tcPr>
            <w:tcW w:w="5880" w:type="dxa"/>
            <w:shd w:val="clear" w:color="auto" w:fill="FFFFFF"/>
          </w:tcPr>
          <w:p w:rsidR="0063042D" w:rsidRPr="0063042D" w:rsidRDefault="0063042D" w:rsidP="00FB35A1">
            <w:pPr>
              <w:widowControl/>
              <w:autoSpaceDE/>
              <w:autoSpaceDN/>
              <w:adjustRightInd/>
              <w:rPr>
                <w:rFonts w:eastAsia="Times New Roman"/>
                <w:color w:val="000000"/>
                <w:sz w:val="28"/>
                <w:szCs w:val="28"/>
              </w:rPr>
            </w:pPr>
            <w:r w:rsidRPr="0063042D">
              <w:rPr>
                <w:rFonts w:eastAsia="Times New Roman"/>
                <w:color w:val="000000"/>
                <w:sz w:val="28"/>
                <w:szCs w:val="28"/>
              </w:rPr>
              <w:t>Оценивает разнообразие синтаксических ед</w:t>
            </w:r>
            <w:r w:rsidRPr="0063042D">
              <w:rPr>
                <w:rFonts w:eastAsia="Times New Roman"/>
                <w:color w:val="000000"/>
                <w:sz w:val="28"/>
                <w:szCs w:val="28"/>
              </w:rPr>
              <w:t>и</w:t>
            </w:r>
            <w:r w:rsidRPr="0063042D">
              <w:rPr>
                <w:rFonts w:eastAsia="Times New Roman"/>
                <w:color w:val="000000"/>
                <w:sz w:val="28"/>
                <w:szCs w:val="28"/>
              </w:rPr>
              <w:t>ниц, употребляемых автором сочинения. Пис</w:t>
            </w:r>
            <w:r w:rsidRPr="0063042D">
              <w:rPr>
                <w:rFonts w:eastAsia="Times New Roman"/>
                <w:color w:val="000000"/>
                <w:sz w:val="28"/>
                <w:szCs w:val="28"/>
              </w:rPr>
              <w:t>ь</w:t>
            </w:r>
            <w:r w:rsidRPr="0063042D">
              <w:rPr>
                <w:rFonts w:eastAsia="Times New Roman"/>
                <w:color w:val="000000"/>
                <w:sz w:val="28"/>
                <w:szCs w:val="28"/>
              </w:rPr>
              <w:t>менная речь, также как и устная, невозможна без соблюдения правил, определяющих п</w:t>
            </w:r>
            <w:r w:rsidRPr="0063042D">
              <w:rPr>
                <w:rFonts w:eastAsia="Times New Roman"/>
                <w:color w:val="000000"/>
                <w:sz w:val="28"/>
                <w:szCs w:val="28"/>
              </w:rPr>
              <w:t>о</w:t>
            </w:r>
            <w:r w:rsidRPr="0063042D">
              <w:rPr>
                <w:rFonts w:eastAsia="Times New Roman"/>
                <w:color w:val="000000"/>
                <w:sz w:val="28"/>
                <w:szCs w:val="28"/>
              </w:rPr>
              <w:t>строение разнообразных языковых конструкций. Текст сочинения должен быть синтаксически правильно и последовательно организован.</w:t>
            </w:r>
          </w:p>
        </w:tc>
      </w:tr>
      <w:tr w:rsidR="0063042D" w:rsidRPr="0063042D" w:rsidTr="00FB35A1">
        <w:trPr>
          <w:trHeight w:hRule="exact" w:val="2831"/>
        </w:trPr>
        <w:tc>
          <w:tcPr>
            <w:tcW w:w="3720" w:type="dxa"/>
            <w:shd w:val="clear" w:color="auto" w:fill="FFFFFF"/>
          </w:tcPr>
          <w:p w:rsidR="0063042D" w:rsidRPr="0063042D" w:rsidRDefault="0063042D" w:rsidP="00FB35A1">
            <w:pPr>
              <w:widowControl/>
              <w:autoSpaceDE/>
              <w:autoSpaceDN/>
              <w:adjustRightInd/>
              <w:rPr>
                <w:rFonts w:eastAsia="Times New Roman"/>
                <w:color w:val="000000"/>
                <w:sz w:val="28"/>
                <w:szCs w:val="28"/>
              </w:rPr>
            </w:pPr>
            <w:r w:rsidRPr="0063042D">
              <w:rPr>
                <w:rFonts w:eastAsia="Times New Roman"/>
                <w:color w:val="000000"/>
                <w:sz w:val="28"/>
                <w:szCs w:val="28"/>
              </w:rPr>
              <w:t>3.6 Точность, ясность и выр</w:t>
            </w:r>
            <w:r w:rsidRPr="0063042D">
              <w:rPr>
                <w:rFonts w:eastAsia="Times New Roman"/>
                <w:color w:val="000000"/>
                <w:sz w:val="28"/>
                <w:szCs w:val="28"/>
              </w:rPr>
              <w:t>а</w:t>
            </w:r>
            <w:r w:rsidRPr="0063042D">
              <w:rPr>
                <w:rFonts w:eastAsia="Times New Roman"/>
                <w:color w:val="000000"/>
                <w:sz w:val="28"/>
                <w:szCs w:val="28"/>
              </w:rPr>
              <w:t>зительность речи</w:t>
            </w:r>
          </w:p>
        </w:tc>
        <w:tc>
          <w:tcPr>
            <w:tcW w:w="5880" w:type="dxa"/>
            <w:shd w:val="clear" w:color="auto" w:fill="FFFFFF"/>
          </w:tcPr>
          <w:p w:rsidR="0063042D" w:rsidRPr="0063042D" w:rsidRDefault="0063042D" w:rsidP="00FB35A1">
            <w:pPr>
              <w:widowControl/>
              <w:autoSpaceDE/>
              <w:autoSpaceDN/>
              <w:adjustRightInd/>
              <w:rPr>
                <w:rFonts w:eastAsia="Times New Roman"/>
                <w:color w:val="000000"/>
                <w:sz w:val="28"/>
                <w:szCs w:val="28"/>
              </w:rPr>
            </w:pPr>
            <w:r w:rsidRPr="0063042D">
              <w:rPr>
                <w:rFonts w:eastAsia="Times New Roman"/>
                <w:color w:val="000000"/>
                <w:sz w:val="28"/>
                <w:szCs w:val="28"/>
              </w:rPr>
              <w:t>Оценивает соответствие смыслового содерж</w:t>
            </w:r>
            <w:r w:rsidRPr="0063042D">
              <w:rPr>
                <w:rFonts w:eastAsia="Times New Roman"/>
                <w:color w:val="000000"/>
                <w:sz w:val="28"/>
                <w:szCs w:val="28"/>
              </w:rPr>
              <w:t>а</w:t>
            </w:r>
            <w:r w:rsidRPr="0063042D">
              <w:rPr>
                <w:rFonts w:eastAsia="Times New Roman"/>
                <w:color w:val="000000"/>
                <w:sz w:val="28"/>
                <w:szCs w:val="28"/>
              </w:rPr>
              <w:t xml:space="preserve">ния речи способам его выражения, точность словоупотребления, соблюдение лексических норм, отбор речевых средств, которые точнее других передают оттенки смысла; отсутствие двусмысленности, затруднений при смысловом восприятии текста; отсутствие шаблонов и штампов; уместность и </w:t>
            </w:r>
            <w:proofErr w:type="spellStart"/>
            <w:r w:rsidRPr="0063042D">
              <w:rPr>
                <w:rFonts w:eastAsia="Times New Roman"/>
                <w:color w:val="000000"/>
                <w:sz w:val="28"/>
                <w:szCs w:val="28"/>
              </w:rPr>
              <w:t>мотивированность</w:t>
            </w:r>
            <w:proofErr w:type="spellEnd"/>
            <w:r w:rsidRPr="0063042D">
              <w:rPr>
                <w:rFonts w:eastAsia="Times New Roman"/>
                <w:color w:val="000000"/>
                <w:sz w:val="28"/>
                <w:szCs w:val="28"/>
              </w:rPr>
              <w:t xml:space="preserve"> цит</w:t>
            </w:r>
            <w:r w:rsidRPr="0063042D">
              <w:rPr>
                <w:rFonts w:eastAsia="Times New Roman"/>
                <w:color w:val="000000"/>
                <w:sz w:val="28"/>
                <w:szCs w:val="28"/>
              </w:rPr>
              <w:t>и</w:t>
            </w:r>
            <w:r w:rsidRPr="0063042D">
              <w:rPr>
                <w:rFonts w:eastAsia="Times New Roman"/>
                <w:color w:val="000000"/>
                <w:sz w:val="28"/>
                <w:szCs w:val="28"/>
              </w:rPr>
              <w:t>рования (если оно используется).</w:t>
            </w:r>
          </w:p>
        </w:tc>
      </w:tr>
      <w:tr w:rsidR="00FB35A1" w:rsidRPr="0063042D" w:rsidTr="00FB35A1">
        <w:trPr>
          <w:trHeight w:val="3533"/>
        </w:trPr>
        <w:tc>
          <w:tcPr>
            <w:tcW w:w="3720" w:type="dxa"/>
            <w:shd w:val="clear" w:color="auto" w:fill="FFFFFF"/>
          </w:tcPr>
          <w:p w:rsidR="00FB35A1" w:rsidRPr="0063042D" w:rsidRDefault="00FB35A1" w:rsidP="00FB35A1">
            <w:pPr>
              <w:widowControl/>
              <w:autoSpaceDE/>
              <w:autoSpaceDN/>
              <w:adjustRightInd/>
              <w:rPr>
                <w:rFonts w:eastAsia="Times New Roman"/>
                <w:color w:val="000000"/>
                <w:sz w:val="28"/>
                <w:szCs w:val="28"/>
              </w:rPr>
            </w:pPr>
            <w:r w:rsidRPr="0063042D">
              <w:rPr>
                <w:rFonts w:eastAsia="Times New Roman"/>
                <w:color w:val="000000"/>
                <w:sz w:val="28"/>
                <w:szCs w:val="28"/>
              </w:rPr>
              <w:lastRenderedPageBreak/>
              <w:t>3.7 Целесообразность испол</w:t>
            </w:r>
            <w:r w:rsidRPr="0063042D">
              <w:rPr>
                <w:rFonts w:eastAsia="Times New Roman"/>
                <w:color w:val="000000"/>
                <w:sz w:val="28"/>
                <w:szCs w:val="28"/>
              </w:rPr>
              <w:t>ь</w:t>
            </w:r>
            <w:r w:rsidRPr="0063042D">
              <w:rPr>
                <w:rFonts w:eastAsia="Times New Roman"/>
                <w:color w:val="000000"/>
                <w:sz w:val="28"/>
                <w:szCs w:val="28"/>
              </w:rPr>
              <w:t>зования языковых средств</w:t>
            </w:r>
          </w:p>
        </w:tc>
        <w:tc>
          <w:tcPr>
            <w:tcW w:w="5880" w:type="dxa"/>
            <w:shd w:val="clear" w:color="auto" w:fill="FFFFFF"/>
          </w:tcPr>
          <w:p w:rsidR="00FB35A1" w:rsidRPr="0063042D" w:rsidRDefault="00FB35A1" w:rsidP="00FB35A1">
            <w:pPr>
              <w:widowControl/>
              <w:autoSpaceDE/>
              <w:autoSpaceDN/>
              <w:adjustRightInd/>
              <w:rPr>
                <w:rFonts w:eastAsia="Times New Roman"/>
                <w:color w:val="000000"/>
                <w:sz w:val="28"/>
                <w:szCs w:val="28"/>
              </w:rPr>
            </w:pPr>
            <w:r w:rsidRPr="0063042D">
              <w:rPr>
                <w:rFonts w:eastAsia="Times New Roman"/>
                <w:color w:val="000000"/>
                <w:sz w:val="28"/>
                <w:szCs w:val="28"/>
              </w:rPr>
              <w:t>Оценивает, насколько речевое оформление с</w:t>
            </w:r>
            <w:r w:rsidRPr="0063042D">
              <w:rPr>
                <w:rFonts w:eastAsia="Times New Roman"/>
                <w:color w:val="000000"/>
                <w:sz w:val="28"/>
                <w:szCs w:val="28"/>
              </w:rPr>
              <w:t>о</w:t>
            </w:r>
            <w:r w:rsidRPr="0063042D">
              <w:rPr>
                <w:rFonts w:eastAsia="Times New Roman"/>
                <w:color w:val="000000"/>
                <w:sz w:val="28"/>
                <w:szCs w:val="28"/>
              </w:rPr>
              <w:t>чинения соответствует коммуникативному з</w:t>
            </w:r>
            <w:r w:rsidRPr="0063042D">
              <w:rPr>
                <w:rFonts w:eastAsia="Times New Roman"/>
                <w:color w:val="000000"/>
                <w:sz w:val="28"/>
                <w:szCs w:val="28"/>
              </w:rPr>
              <w:t>а</w:t>
            </w:r>
            <w:r w:rsidRPr="0063042D">
              <w:rPr>
                <w:rFonts w:eastAsia="Times New Roman"/>
                <w:color w:val="000000"/>
                <w:sz w:val="28"/>
                <w:szCs w:val="28"/>
              </w:rPr>
              <w:t>мыслу автора, уместно ли использование рит</w:t>
            </w:r>
            <w:r w:rsidRPr="0063042D">
              <w:rPr>
                <w:rFonts w:eastAsia="Times New Roman"/>
                <w:color w:val="000000"/>
                <w:sz w:val="28"/>
                <w:szCs w:val="28"/>
              </w:rPr>
              <w:t>о</w:t>
            </w:r>
            <w:r w:rsidRPr="0063042D">
              <w:rPr>
                <w:rFonts w:eastAsia="Times New Roman"/>
                <w:color w:val="000000"/>
                <w:sz w:val="28"/>
                <w:szCs w:val="28"/>
              </w:rPr>
              <w:t>рических приемов и приемов интонационного членения текста, изобразительно-выразительных средств языка, эмоционально окрашенной и оценочной лексики, мотивиров</w:t>
            </w:r>
            <w:r w:rsidRPr="0063042D">
              <w:rPr>
                <w:rFonts w:eastAsia="Times New Roman"/>
                <w:color w:val="000000"/>
                <w:sz w:val="28"/>
                <w:szCs w:val="28"/>
              </w:rPr>
              <w:t>а</w:t>
            </w:r>
            <w:r w:rsidRPr="0063042D">
              <w:rPr>
                <w:rFonts w:eastAsia="Times New Roman"/>
                <w:color w:val="000000"/>
                <w:sz w:val="28"/>
                <w:szCs w:val="28"/>
              </w:rPr>
              <w:t xml:space="preserve">но ли их использование </w:t>
            </w:r>
            <w:proofErr w:type="gramStart"/>
            <w:r w:rsidRPr="0063042D">
              <w:rPr>
                <w:rFonts w:eastAsia="Times New Roman"/>
                <w:color w:val="000000"/>
                <w:sz w:val="28"/>
                <w:szCs w:val="28"/>
              </w:rPr>
              <w:t>художественным</w:t>
            </w:r>
            <w:proofErr w:type="gramEnd"/>
          </w:p>
          <w:p w:rsidR="00FB35A1" w:rsidRPr="0063042D" w:rsidRDefault="00FB35A1" w:rsidP="00FB35A1">
            <w:pPr>
              <w:rPr>
                <w:rFonts w:eastAsia="Times New Roman"/>
                <w:color w:val="000000"/>
                <w:sz w:val="28"/>
                <w:szCs w:val="28"/>
              </w:rPr>
            </w:pPr>
            <w:r w:rsidRPr="0063042D">
              <w:rPr>
                <w:rFonts w:eastAsia="Times New Roman"/>
                <w:color w:val="000000"/>
                <w:sz w:val="28"/>
                <w:szCs w:val="28"/>
              </w:rPr>
              <w:t>замыслом автора, насколько соотносится с жа</w:t>
            </w:r>
            <w:r w:rsidRPr="0063042D">
              <w:rPr>
                <w:rFonts w:eastAsia="Times New Roman"/>
                <w:color w:val="000000"/>
                <w:sz w:val="28"/>
                <w:szCs w:val="28"/>
              </w:rPr>
              <w:t>н</w:t>
            </w:r>
            <w:r w:rsidRPr="0063042D">
              <w:rPr>
                <w:rFonts w:eastAsia="Times New Roman"/>
                <w:color w:val="000000"/>
                <w:sz w:val="28"/>
                <w:szCs w:val="28"/>
              </w:rPr>
              <w:t>ром и стилем работы, выполняет задачу созд</w:t>
            </w:r>
            <w:r w:rsidRPr="0063042D">
              <w:rPr>
                <w:rFonts w:eastAsia="Times New Roman"/>
                <w:color w:val="000000"/>
                <w:sz w:val="28"/>
                <w:szCs w:val="28"/>
              </w:rPr>
              <w:t>а</w:t>
            </w:r>
            <w:r w:rsidRPr="0063042D">
              <w:rPr>
                <w:rFonts w:eastAsia="Times New Roman"/>
                <w:color w:val="000000"/>
                <w:sz w:val="28"/>
                <w:szCs w:val="28"/>
              </w:rPr>
              <w:t>ния образа и т.д.</w:t>
            </w:r>
          </w:p>
        </w:tc>
      </w:tr>
      <w:tr w:rsidR="0063042D" w:rsidRPr="0063042D" w:rsidTr="00FB35A1">
        <w:trPr>
          <w:trHeight w:hRule="exact" w:val="1987"/>
        </w:trPr>
        <w:tc>
          <w:tcPr>
            <w:tcW w:w="3720" w:type="dxa"/>
            <w:shd w:val="clear" w:color="auto" w:fill="FFFFFF"/>
          </w:tcPr>
          <w:p w:rsidR="0063042D" w:rsidRPr="0063042D" w:rsidRDefault="0063042D" w:rsidP="00FB35A1">
            <w:pPr>
              <w:widowControl/>
              <w:autoSpaceDE/>
              <w:autoSpaceDN/>
              <w:adjustRightInd/>
              <w:rPr>
                <w:rFonts w:eastAsia="Times New Roman"/>
                <w:color w:val="000000"/>
                <w:sz w:val="28"/>
                <w:szCs w:val="28"/>
              </w:rPr>
            </w:pPr>
            <w:r w:rsidRPr="0063042D">
              <w:rPr>
                <w:rFonts w:eastAsia="Times New Roman"/>
                <w:color w:val="000000"/>
                <w:sz w:val="28"/>
                <w:szCs w:val="28"/>
              </w:rPr>
              <w:t>3.8 Стилевое единство текста</w:t>
            </w:r>
          </w:p>
        </w:tc>
        <w:tc>
          <w:tcPr>
            <w:tcW w:w="5880" w:type="dxa"/>
            <w:shd w:val="clear" w:color="auto" w:fill="FFFFFF"/>
          </w:tcPr>
          <w:p w:rsidR="0063042D" w:rsidRPr="0063042D" w:rsidRDefault="0063042D" w:rsidP="00FB35A1">
            <w:pPr>
              <w:widowControl/>
              <w:autoSpaceDE/>
              <w:autoSpaceDN/>
              <w:adjustRightInd/>
              <w:rPr>
                <w:rFonts w:eastAsia="Times New Roman"/>
                <w:color w:val="000000"/>
                <w:sz w:val="28"/>
                <w:szCs w:val="28"/>
              </w:rPr>
            </w:pPr>
            <w:r w:rsidRPr="0063042D">
              <w:rPr>
                <w:rFonts w:eastAsia="Times New Roman"/>
                <w:color w:val="000000"/>
                <w:sz w:val="28"/>
                <w:szCs w:val="28"/>
              </w:rPr>
              <w:t>Оценивает соответствие стиля сочинения худ</w:t>
            </w:r>
            <w:r w:rsidRPr="0063042D">
              <w:rPr>
                <w:rFonts w:eastAsia="Times New Roman"/>
                <w:color w:val="000000"/>
                <w:sz w:val="28"/>
                <w:szCs w:val="28"/>
              </w:rPr>
              <w:t>о</w:t>
            </w:r>
            <w:r w:rsidRPr="0063042D">
              <w:rPr>
                <w:rFonts w:eastAsia="Times New Roman"/>
                <w:color w:val="000000"/>
                <w:sz w:val="28"/>
                <w:szCs w:val="28"/>
              </w:rPr>
              <w:t>жественному замыслу автора: насколько реч</w:t>
            </w:r>
            <w:r w:rsidRPr="0063042D">
              <w:rPr>
                <w:rFonts w:eastAsia="Times New Roman"/>
                <w:color w:val="000000"/>
                <w:sz w:val="28"/>
                <w:szCs w:val="28"/>
              </w:rPr>
              <w:t>е</w:t>
            </w:r>
            <w:r w:rsidRPr="0063042D">
              <w:rPr>
                <w:rFonts w:eastAsia="Times New Roman"/>
                <w:color w:val="000000"/>
                <w:sz w:val="28"/>
                <w:szCs w:val="28"/>
              </w:rPr>
              <w:t>вой облик работы соотносится с выбранным с</w:t>
            </w:r>
            <w:r w:rsidRPr="0063042D">
              <w:rPr>
                <w:rFonts w:eastAsia="Times New Roman"/>
                <w:color w:val="000000"/>
                <w:sz w:val="28"/>
                <w:szCs w:val="28"/>
              </w:rPr>
              <w:t>о</w:t>
            </w:r>
            <w:r w:rsidRPr="0063042D">
              <w:rPr>
                <w:rFonts w:eastAsia="Times New Roman"/>
                <w:color w:val="000000"/>
                <w:sz w:val="28"/>
                <w:szCs w:val="28"/>
              </w:rPr>
              <w:t>держанием, жанром; насколько полно позволяет выразить авторскую позицию, воздействовать на читательское восприятие.</w:t>
            </w:r>
          </w:p>
        </w:tc>
      </w:tr>
      <w:tr w:rsidR="0063042D" w:rsidRPr="0063042D" w:rsidTr="00FB35A1">
        <w:trPr>
          <w:trHeight w:hRule="exact" w:val="427"/>
        </w:trPr>
        <w:tc>
          <w:tcPr>
            <w:tcW w:w="9600" w:type="dxa"/>
            <w:gridSpan w:val="2"/>
            <w:shd w:val="clear" w:color="auto" w:fill="FFFFFF"/>
          </w:tcPr>
          <w:p w:rsidR="0063042D" w:rsidRPr="0063042D" w:rsidRDefault="0063042D" w:rsidP="00FB35A1">
            <w:pPr>
              <w:widowControl/>
              <w:autoSpaceDE/>
              <w:autoSpaceDN/>
              <w:adjustRightInd/>
              <w:spacing w:line="230" w:lineRule="exact"/>
              <w:rPr>
                <w:rFonts w:eastAsia="Times New Roman"/>
                <w:b/>
                <w:sz w:val="28"/>
                <w:szCs w:val="28"/>
              </w:rPr>
            </w:pPr>
            <w:r w:rsidRPr="0063042D">
              <w:rPr>
                <w:rFonts w:eastAsia="Times New Roman"/>
                <w:b/>
                <w:i/>
                <w:iCs/>
                <w:color w:val="000000"/>
                <w:sz w:val="28"/>
                <w:szCs w:val="28"/>
              </w:rPr>
              <w:t>Критерий 4. Грамотность сочинения.</w:t>
            </w:r>
          </w:p>
        </w:tc>
      </w:tr>
      <w:tr w:rsidR="0063042D" w:rsidRPr="0063042D" w:rsidTr="00FB35A1">
        <w:trPr>
          <w:trHeight w:hRule="exact" w:val="1248"/>
        </w:trPr>
        <w:tc>
          <w:tcPr>
            <w:tcW w:w="3720" w:type="dxa"/>
            <w:shd w:val="clear" w:color="auto" w:fill="FFFFFF"/>
          </w:tcPr>
          <w:p w:rsidR="0063042D" w:rsidRPr="0063042D" w:rsidRDefault="0063042D" w:rsidP="00FB35A1">
            <w:pPr>
              <w:widowControl/>
              <w:autoSpaceDE/>
              <w:autoSpaceDN/>
              <w:adjustRightInd/>
              <w:rPr>
                <w:rFonts w:eastAsia="Times New Roman"/>
                <w:sz w:val="28"/>
                <w:szCs w:val="28"/>
              </w:rPr>
            </w:pPr>
            <w:r w:rsidRPr="0063042D">
              <w:rPr>
                <w:rFonts w:eastAsia="Times New Roman"/>
                <w:color w:val="000000"/>
                <w:sz w:val="28"/>
                <w:szCs w:val="28"/>
              </w:rPr>
              <w:t>4.1 Соблюдение</w:t>
            </w:r>
          </w:p>
          <w:p w:rsidR="0063042D" w:rsidRPr="0063042D" w:rsidRDefault="0063042D" w:rsidP="00FB35A1">
            <w:pPr>
              <w:widowControl/>
              <w:autoSpaceDE/>
              <w:autoSpaceDN/>
              <w:adjustRightInd/>
              <w:rPr>
                <w:rFonts w:eastAsia="Times New Roman"/>
                <w:sz w:val="28"/>
                <w:szCs w:val="28"/>
              </w:rPr>
            </w:pPr>
            <w:r w:rsidRPr="0063042D">
              <w:rPr>
                <w:rFonts w:eastAsia="Times New Roman"/>
                <w:color w:val="000000"/>
                <w:sz w:val="28"/>
                <w:szCs w:val="28"/>
              </w:rPr>
              <w:t>орфографических норм ру</w:t>
            </w:r>
            <w:r w:rsidRPr="0063042D">
              <w:rPr>
                <w:rFonts w:eastAsia="Times New Roman"/>
                <w:color w:val="000000"/>
                <w:sz w:val="28"/>
                <w:szCs w:val="28"/>
              </w:rPr>
              <w:t>с</w:t>
            </w:r>
            <w:r w:rsidRPr="0063042D">
              <w:rPr>
                <w:rFonts w:eastAsia="Times New Roman"/>
                <w:color w:val="000000"/>
                <w:sz w:val="28"/>
                <w:szCs w:val="28"/>
              </w:rPr>
              <w:t>ского языка</w:t>
            </w:r>
          </w:p>
        </w:tc>
        <w:tc>
          <w:tcPr>
            <w:tcW w:w="5880" w:type="dxa"/>
            <w:shd w:val="clear" w:color="auto" w:fill="FFFFFF"/>
          </w:tcPr>
          <w:p w:rsidR="0063042D" w:rsidRPr="0063042D" w:rsidRDefault="0063042D" w:rsidP="00FB35A1">
            <w:pPr>
              <w:widowControl/>
              <w:autoSpaceDE/>
              <w:autoSpaceDN/>
              <w:adjustRightInd/>
              <w:rPr>
                <w:rFonts w:eastAsia="Times New Roman"/>
                <w:sz w:val="28"/>
                <w:szCs w:val="28"/>
              </w:rPr>
            </w:pPr>
            <w:r w:rsidRPr="0063042D">
              <w:rPr>
                <w:rFonts w:eastAsia="Times New Roman"/>
                <w:color w:val="000000"/>
                <w:sz w:val="28"/>
                <w:szCs w:val="28"/>
              </w:rPr>
              <w:t>0 ошибок - 3 балла, 1 - 2 ошибки - 2 балла, 3 ошибки - 1 балл, более 3 ошибок - 0 баллов.</w:t>
            </w:r>
          </w:p>
        </w:tc>
      </w:tr>
      <w:tr w:rsidR="0063042D" w:rsidRPr="0063042D" w:rsidTr="00FB35A1">
        <w:trPr>
          <w:trHeight w:hRule="exact" w:val="840"/>
        </w:trPr>
        <w:tc>
          <w:tcPr>
            <w:tcW w:w="3720" w:type="dxa"/>
            <w:shd w:val="clear" w:color="auto" w:fill="FFFFFF"/>
          </w:tcPr>
          <w:p w:rsidR="0063042D" w:rsidRPr="0063042D" w:rsidRDefault="0063042D" w:rsidP="00FB35A1">
            <w:pPr>
              <w:widowControl/>
              <w:autoSpaceDE/>
              <w:autoSpaceDN/>
              <w:adjustRightInd/>
              <w:rPr>
                <w:rFonts w:eastAsia="Times New Roman"/>
                <w:sz w:val="28"/>
                <w:szCs w:val="28"/>
              </w:rPr>
            </w:pPr>
            <w:r w:rsidRPr="0063042D">
              <w:rPr>
                <w:rFonts w:eastAsia="Times New Roman"/>
                <w:color w:val="000000"/>
                <w:sz w:val="28"/>
                <w:szCs w:val="28"/>
              </w:rPr>
              <w:t>4.2 Соблюдение пунктуацио</w:t>
            </w:r>
            <w:r w:rsidRPr="0063042D">
              <w:rPr>
                <w:rFonts w:eastAsia="Times New Roman"/>
                <w:color w:val="000000"/>
                <w:sz w:val="28"/>
                <w:szCs w:val="28"/>
              </w:rPr>
              <w:t>н</w:t>
            </w:r>
            <w:r w:rsidRPr="0063042D">
              <w:rPr>
                <w:rFonts w:eastAsia="Times New Roman"/>
                <w:color w:val="000000"/>
                <w:sz w:val="28"/>
                <w:szCs w:val="28"/>
              </w:rPr>
              <w:t>ных норм русского языка</w:t>
            </w:r>
          </w:p>
        </w:tc>
        <w:tc>
          <w:tcPr>
            <w:tcW w:w="5880" w:type="dxa"/>
            <w:shd w:val="clear" w:color="auto" w:fill="FFFFFF"/>
          </w:tcPr>
          <w:p w:rsidR="0063042D" w:rsidRPr="0063042D" w:rsidRDefault="0063042D" w:rsidP="00FB35A1">
            <w:pPr>
              <w:widowControl/>
              <w:autoSpaceDE/>
              <w:autoSpaceDN/>
              <w:adjustRightInd/>
              <w:rPr>
                <w:rFonts w:eastAsia="Times New Roman"/>
                <w:sz w:val="28"/>
                <w:szCs w:val="28"/>
              </w:rPr>
            </w:pPr>
            <w:r w:rsidRPr="0063042D">
              <w:rPr>
                <w:rFonts w:eastAsia="Times New Roman"/>
                <w:color w:val="000000"/>
                <w:sz w:val="28"/>
                <w:szCs w:val="28"/>
              </w:rPr>
              <w:t>0 ошибок - 3 балла, 1 - 2 ошибки - 2 балла, 3 ошибки - 1 балл, более 3 ошибок - 0 баллов.</w:t>
            </w:r>
          </w:p>
        </w:tc>
      </w:tr>
      <w:tr w:rsidR="0063042D" w:rsidRPr="0063042D" w:rsidTr="00FB35A1">
        <w:trPr>
          <w:trHeight w:hRule="exact" w:val="1666"/>
        </w:trPr>
        <w:tc>
          <w:tcPr>
            <w:tcW w:w="3720" w:type="dxa"/>
            <w:shd w:val="clear" w:color="auto" w:fill="FFFFFF"/>
          </w:tcPr>
          <w:p w:rsidR="0063042D" w:rsidRPr="0063042D" w:rsidRDefault="0063042D" w:rsidP="00FB35A1">
            <w:pPr>
              <w:widowControl/>
              <w:autoSpaceDE/>
              <w:autoSpaceDN/>
              <w:adjustRightInd/>
              <w:rPr>
                <w:rFonts w:eastAsia="Times New Roman"/>
                <w:sz w:val="28"/>
                <w:szCs w:val="28"/>
              </w:rPr>
            </w:pPr>
            <w:r w:rsidRPr="0063042D">
              <w:rPr>
                <w:rFonts w:eastAsia="Times New Roman"/>
                <w:color w:val="000000"/>
                <w:sz w:val="28"/>
                <w:szCs w:val="28"/>
              </w:rPr>
              <w:t>4.3 Соблюдение языковых норм (правил употребления слов, грамматических форм и стилистических ресурсов)</w:t>
            </w:r>
          </w:p>
        </w:tc>
        <w:tc>
          <w:tcPr>
            <w:tcW w:w="5880" w:type="dxa"/>
            <w:shd w:val="clear" w:color="auto" w:fill="FFFFFF"/>
          </w:tcPr>
          <w:p w:rsidR="0063042D" w:rsidRPr="0063042D" w:rsidRDefault="0063042D" w:rsidP="00FB35A1">
            <w:pPr>
              <w:widowControl/>
              <w:autoSpaceDE/>
              <w:autoSpaceDN/>
              <w:adjustRightInd/>
              <w:rPr>
                <w:rFonts w:eastAsia="Times New Roman"/>
                <w:sz w:val="28"/>
                <w:szCs w:val="28"/>
              </w:rPr>
            </w:pPr>
            <w:r w:rsidRPr="0063042D">
              <w:rPr>
                <w:rFonts w:eastAsia="Times New Roman"/>
                <w:color w:val="000000"/>
                <w:sz w:val="28"/>
                <w:szCs w:val="28"/>
              </w:rPr>
              <w:t>0 ошибок - 3 балла, 1 - 2 ошибки - 2 балла, 3 ошибки - 1 балл, более 3 ошибок - 0 баллов.</w:t>
            </w:r>
          </w:p>
        </w:tc>
      </w:tr>
    </w:tbl>
    <w:p w:rsidR="0063042D" w:rsidRDefault="0063042D" w:rsidP="00EB799C">
      <w:pPr>
        <w:pStyle w:val="Default"/>
        <w:ind w:firstLine="709"/>
        <w:jc w:val="both"/>
        <w:rPr>
          <w:color w:val="auto"/>
          <w:sz w:val="28"/>
          <w:szCs w:val="28"/>
        </w:rPr>
      </w:pPr>
    </w:p>
    <w:p w:rsidR="00375843" w:rsidRDefault="00375843" w:rsidP="00EB799C">
      <w:pPr>
        <w:ind w:firstLine="709"/>
        <w:jc w:val="both"/>
        <w:rPr>
          <w:rFonts w:eastAsia="Times New Roman"/>
          <w:color w:val="000000"/>
          <w:spacing w:val="-6"/>
          <w:sz w:val="28"/>
          <w:szCs w:val="28"/>
        </w:rPr>
      </w:pPr>
    </w:p>
    <w:p w:rsidR="00375843" w:rsidRDefault="00375843">
      <w:pPr>
        <w:widowControl/>
        <w:autoSpaceDE/>
        <w:autoSpaceDN/>
        <w:adjustRightInd/>
        <w:spacing w:after="160" w:line="259" w:lineRule="auto"/>
        <w:rPr>
          <w:rFonts w:eastAsia="Times New Roman"/>
          <w:color w:val="000000"/>
          <w:spacing w:val="-6"/>
          <w:sz w:val="28"/>
          <w:szCs w:val="28"/>
        </w:rPr>
      </w:pPr>
      <w:r>
        <w:rPr>
          <w:rFonts w:eastAsia="Times New Roman"/>
          <w:color w:val="000000"/>
          <w:spacing w:val="-6"/>
          <w:sz w:val="28"/>
          <w:szCs w:val="28"/>
        </w:rPr>
        <w:br w:type="page"/>
      </w:r>
    </w:p>
    <w:p w:rsidR="004C1E49" w:rsidRDefault="004C1E49" w:rsidP="004C1E49">
      <w:pPr>
        <w:widowControl/>
        <w:autoSpaceDE/>
        <w:autoSpaceDN/>
        <w:adjustRightInd/>
        <w:jc w:val="right"/>
        <w:rPr>
          <w:rFonts w:eastAsia="Times New Roman"/>
          <w:color w:val="000000"/>
          <w:spacing w:val="-10"/>
          <w:sz w:val="27"/>
          <w:szCs w:val="27"/>
        </w:rPr>
      </w:pPr>
      <w:bookmarkStart w:id="0" w:name="bookmark0"/>
      <w:r w:rsidRPr="004C1E49">
        <w:rPr>
          <w:rFonts w:eastAsia="Times New Roman"/>
          <w:color w:val="000000"/>
          <w:spacing w:val="-10"/>
          <w:sz w:val="27"/>
          <w:szCs w:val="27"/>
        </w:rPr>
        <w:lastRenderedPageBreak/>
        <w:t>Приложение 3</w:t>
      </w:r>
      <w:bookmarkEnd w:id="0"/>
    </w:p>
    <w:p w:rsidR="00F125ED" w:rsidRPr="00F125ED" w:rsidRDefault="00F125ED" w:rsidP="00F125ED">
      <w:pPr>
        <w:pStyle w:val="Default"/>
        <w:jc w:val="center"/>
        <w:rPr>
          <w:sz w:val="28"/>
          <w:szCs w:val="28"/>
        </w:rPr>
      </w:pPr>
      <w:r w:rsidRPr="00F125ED">
        <w:rPr>
          <w:b/>
          <w:bCs/>
          <w:sz w:val="28"/>
          <w:szCs w:val="28"/>
        </w:rPr>
        <w:t>Заявка на участие во Всероссийском конкурсе сочинений</w:t>
      </w:r>
    </w:p>
    <w:p w:rsidR="00F125ED" w:rsidRDefault="00F125ED" w:rsidP="00F125ED">
      <w:pPr>
        <w:pStyle w:val="Default"/>
        <w:rPr>
          <w:b/>
          <w:bCs/>
          <w:sz w:val="28"/>
          <w:szCs w:val="28"/>
        </w:rPr>
      </w:pPr>
    </w:p>
    <w:p w:rsidR="00F125ED" w:rsidRPr="00F125ED" w:rsidRDefault="00F125ED" w:rsidP="00F125ED">
      <w:pPr>
        <w:pStyle w:val="Default"/>
        <w:rPr>
          <w:b/>
          <w:bCs/>
        </w:rPr>
      </w:pPr>
      <w:r w:rsidRPr="00F125ED">
        <w:rPr>
          <w:b/>
          <w:bCs/>
        </w:rPr>
        <w:t xml:space="preserve">Наименование субъекта Российской Федерации </w:t>
      </w:r>
    </w:p>
    <w:p w:rsidR="00F125ED" w:rsidRPr="00F125ED" w:rsidRDefault="00F125ED" w:rsidP="00F125ED">
      <w:pPr>
        <w:pStyle w:val="Default"/>
      </w:pPr>
    </w:p>
    <w:p w:rsidR="00F125ED" w:rsidRPr="00F125ED" w:rsidRDefault="00F125ED" w:rsidP="00F125ED">
      <w:pPr>
        <w:pStyle w:val="Default"/>
        <w:rPr>
          <w:b/>
          <w:bCs/>
        </w:rPr>
      </w:pPr>
      <w:r w:rsidRPr="00F125ED">
        <w:rPr>
          <w:b/>
          <w:bCs/>
        </w:rPr>
        <w:t xml:space="preserve">Наименование муниципального образования </w:t>
      </w:r>
    </w:p>
    <w:p w:rsidR="00F125ED" w:rsidRPr="00F125ED" w:rsidRDefault="00F125ED" w:rsidP="00F125ED">
      <w:pPr>
        <w:pStyle w:val="Default"/>
      </w:pPr>
    </w:p>
    <w:p w:rsidR="00F125ED" w:rsidRPr="00F125ED" w:rsidRDefault="00F125ED" w:rsidP="00F125ED">
      <w:pPr>
        <w:pStyle w:val="Default"/>
        <w:rPr>
          <w:b/>
          <w:bCs/>
        </w:rPr>
      </w:pPr>
      <w:r w:rsidRPr="00F125ED">
        <w:rPr>
          <w:b/>
          <w:bCs/>
        </w:rPr>
        <w:t>Ф.И.О. (полностью) участника Всероссийского конкурса сочинений</w:t>
      </w:r>
    </w:p>
    <w:p w:rsidR="00F125ED" w:rsidRPr="00F125ED" w:rsidRDefault="00F125ED" w:rsidP="00F125ED">
      <w:pPr>
        <w:pStyle w:val="Default"/>
      </w:pPr>
      <w:r w:rsidRPr="00F125ED">
        <w:rPr>
          <w:b/>
          <w:bCs/>
        </w:rPr>
        <w:t xml:space="preserve"> </w:t>
      </w:r>
    </w:p>
    <w:p w:rsidR="00F125ED" w:rsidRPr="00F125ED" w:rsidRDefault="00F125ED" w:rsidP="00F125ED">
      <w:pPr>
        <w:pStyle w:val="Default"/>
        <w:rPr>
          <w:b/>
          <w:bCs/>
        </w:rPr>
      </w:pPr>
      <w:r w:rsidRPr="00F125ED">
        <w:rPr>
          <w:b/>
          <w:bCs/>
        </w:rPr>
        <w:t xml:space="preserve">Дата рождения участника Всероссийского конкурса сочинений </w:t>
      </w:r>
    </w:p>
    <w:p w:rsidR="00F125ED" w:rsidRPr="00F125ED" w:rsidRDefault="00F125ED" w:rsidP="00F125ED">
      <w:pPr>
        <w:pStyle w:val="Default"/>
      </w:pPr>
    </w:p>
    <w:p w:rsidR="00F125ED" w:rsidRPr="00F125ED" w:rsidRDefault="00F125ED" w:rsidP="00F125ED">
      <w:pPr>
        <w:pStyle w:val="Default"/>
        <w:rPr>
          <w:b/>
          <w:bCs/>
        </w:rPr>
      </w:pPr>
      <w:r w:rsidRPr="00F125ED">
        <w:rPr>
          <w:b/>
          <w:bCs/>
        </w:rPr>
        <w:t xml:space="preserve">Класс (курс), </w:t>
      </w:r>
      <w:proofErr w:type="gramStart"/>
      <w:r w:rsidRPr="00F125ED">
        <w:rPr>
          <w:b/>
          <w:bCs/>
        </w:rPr>
        <w:t>в</w:t>
      </w:r>
      <w:proofErr w:type="gramEnd"/>
      <w:r w:rsidRPr="00F125ED">
        <w:rPr>
          <w:b/>
          <w:bCs/>
        </w:rPr>
        <w:t xml:space="preserve"> (на) котором обучается участник Всероссийского конкурса сочинений </w:t>
      </w:r>
    </w:p>
    <w:p w:rsidR="00F125ED" w:rsidRPr="00F125ED" w:rsidRDefault="00F125ED" w:rsidP="00F125ED">
      <w:pPr>
        <w:pStyle w:val="Default"/>
      </w:pPr>
    </w:p>
    <w:p w:rsidR="00F125ED" w:rsidRPr="00F125ED" w:rsidRDefault="00F125ED" w:rsidP="00F125ED">
      <w:pPr>
        <w:pStyle w:val="Default"/>
        <w:rPr>
          <w:b/>
          <w:bCs/>
        </w:rPr>
      </w:pPr>
      <w:r w:rsidRPr="00F125ED">
        <w:rPr>
          <w:b/>
          <w:bCs/>
        </w:rPr>
        <w:t xml:space="preserve">Почтовый адрес участника Всероссийского конкурса сочинений (с индексом) </w:t>
      </w:r>
    </w:p>
    <w:p w:rsidR="00F125ED" w:rsidRPr="00F125ED" w:rsidRDefault="00F125ED" w:rsidP="00F125ED">
      <w:pPr>
        <w:pStyle w:val="Default"/>
      </w:pPr>
    </w:p>
    <w:p w:rsidR="00F125ED" w:rsidRPr="00F125ED" w:rsidRDefault="00F125ED" w:rsidP="00F125ED">
      <w:pPr>
        <w:pStyle w:val="Default"/>
        <w:rPr>
          <w:b/>
          <w:bCs/>
        </w:rPr>
      </w:pPr>
      <w:r w:rsidRPr="00F125ED">
        <w:rPr>
          <w:b/>
          <w:bCs/>
        </w:rPr>
        <w:t>Электронная почта участника Всероссийского конкурса сочинений (родит</w:t>
      </w:r>
      <w:r w:rsidRPr="00F125ED">
        <w:rPr>
          <w:b/>
          <w:bCs/>
        </w:rPr>
        <w:t>е</w:t>
      </w:r>
      <w:r w:rsidRPr="00F125ED">
        <w:rPr>
          <w:b/>
          <w:bCs/>
        </w:rPr>
        <w:t xml:space="preserve">лей/законных представителей) </w:t>
      </w:r>
    </w:p>
    <w:p w:rsidR="00F125ED" w:rsidRPr="00F125ED" w:rsidRDefault="00F125ED" w:rsidP="00F125ED">
      <w:pPr>
        <w:pStyle w:val="Default"/>
      </w:pPr>
    </w:p>
    <w:p w:rsidR="00F125ED" w:rsidRPr="00F125ED" w:rsidRDefault="00F125ED" w:rsidP="00F125ED">
      <w:pPr>
        <w:pStyle w:val="Default"/>
        <w:rPr>
          <w:b/>
          <w:bCs/>
        </w:rPr>
      </w:pPr>
      <w:r w:rsidRPr="00F125ED">
        <w:rPr>
          <w:b/>
          <w:bCs/>
        </w:rPr>
        <w:t>Контактный телефон участника Всероссийского конкурса сочинений (родит</w:t>
      </w:r>
      <w:r w:rsidRPr="00F125ED">
        <w:rPr>
          <w:b/>
          <w:bCs/>
        </w:rPr>
        <w:t>е</w:t>
      </w:r>
      <w:r w:rsidRPr="00F125ED">
        <w:rPr>
          <w:b/>
          <w:bCs/>
        </w:rPr>
        <w:t xml:space="preserve">лей/законных представителей) </w:t>
      </w:r>
    </w:p>
    <w:p w:rsidR="00F125ED" w:rsidRPr="00F125ED" w:rsidRDefault="00F125ED" w:rsidP="00F125ED">
      <w:pPr>
        <w:pStyle w:val="Default"/>
      </w:pPr>
    </w:p>
    <w:p w:rsidR="00F125ED" w:rsidRPr="00F125ED" w:rsidRDefault="00F125ED" w:rsidP="00F125ED">
      <w:pPr>
        <w:pStyle w:val="Default"/>
        <w:rPr>
          <w:b/>
          <w:bCs/>
        </w:rPr>
      </w:pPr>
      <w:r w:rsidRPr="00F125ED">
        <w:rPr>
          <w:b/>
          <w:bCs/>
        </w:rPr>
        <w:t>Ф.И.О. (полностью) учителя, обеспечивающего педагогическое сопровождение уч</w:t>
      </w:r>
      <w:r w:rsidRPr="00F125ED">
        <w:rPr>
          <w:b/>
          <w:bCs/>
        </w:rPr>
        <w:t>а</w:t>
      </w:r>
      <w:r w:rsidRPr="00F125ED">
        <w:rPr>
          <w:b/>
          <w:bCs/>
        </w:rPr>
        <w:t xml:space="preserve">стника Всероссийского конкурса сочинений </w:t>
      </w:r>
    </w:p>
    <w:p w:rsidR="00F125ED" w:rsidRPr="00F125ED" w:rsidRDefault="00F125ED" w:rsidP="00F125ED">
      <w:pPr>
        <w:pStyle w:val="Default"/>
      </w:pPr>
    </w:p>
    <w:p w:rsidR="00F125ED" w:rsidRPr="00F125ED" w:rsidRDefault="00F125ED" w:rsidP="00F125ED">
      <w:pPr>
        <w:pStyle w:val="Default"/>
        <w:rPr>
          <w:b/>
          <w:bCs/>
        </w:rPr>
      </w:pPr>
      <w:r w:rsidRPr="00F125ED">
        <w:rPr>
          <w:b/>
          <w:bCs/>
        </w:rPr>
        <w:t>Контактный телефон учителя, обеспечивающего педагогическое сопровождение уч</w:t>
      </w:r>
      <w:r w:rsidRPr="00F125ED">
        <w:rPr>
          <w:b/>
          <w:bCs/>
        </w:rPr>
        <w:t>а</w:t>
      </w:r>
      <w:r w:rsidRPr="00F125ED">
        <w:rPr>
          <w:b/>
          <w:bCs/>
        </w:rPr>
        <w:t xml:space="preserve">стника Всероссийского конкурса сочинений </w:t>
      </w:r>
    </w:p>
    <w:p w:rsidR="00F125ED" w:rsidRPr="00F125ED" w:rsidRDefault="00F125ED" w:rsidP="00F125ED">
      <w:pPr>
        <w:pStyle w:val="Default"/>
      </w:pPr>
    </w:p>
    <w:p w:rsidR="00F125ED" w:rsidRPr="00F125ED" w:rsidRDefault="00F125ED" w:rsidP="00F125ED">
      <w:pPr>
        <w:pStyle w:val="Default"/>
        <w:rPr>
          <w:b/>
          <w:bCs/>
        </w:rPr>
      </w:pPr>
      <w:r w:rsidRPr="00F125ED">
        <w:rPr>
          <w:b/>
          <w:bCs/>
        </w:rPr>
        <w:t>Электронная почта учителя, обеспечивающего педагогическое сопровождение уч</w:t>
      </w:r>
      <w:r w:rsidRPr="00F125ED">
        <w:rPr>
          <w:b/>
          <w:bCs/>
        </w:rPr>
        <w:t>а</w:t>
      </w:r>
      <w:r w:rsidRPr="00F125ED">
        <w:rPr>
          <w:b/>
          <w:bCs/>
        </w:rPr>
        <w:t xml:space="preserve">стника Всероссийского конкурса сочинений </w:t>
      </w:r>
    </w:p>
    <w:p w:rsidR="00F125ED" w:rsidRPr="00F125ED" w:rsidRDefault="00F125ED" w:rsidP="00F125ED">
      <w:pPr>
        <w:pStyle w:val="Default"/>
      </w:pPr>
    </w:p>
    <w:p w:rsidR="00F125ED" w:rsidRPr="00F125ED" w:rsidRDefault="00F125ED" w:rsidP="00F125ED">
      <w:pPr>
        <w:pStyle w:val="Default"/>
        <w:rPr>
          <w:b/>
          <w:bCs/>
        </w:rPr>
      </w:pPr>
      <w:r w:rsidRPr="00F125ED">
        <w:rPr>
          <w:b/>
          <w:bCs/>
        </w:rPr>
        <w:t>Полное название образовательной организации, в которой обучается участник Вс</w:t>
      </w:r>
      <w:r w:rsidRPr="00F125ED">
        <w:rPr>
          <w:b/>
          <w:bCs/>
        </w:rPr>
        <w:t>е</w:t>
      </w:r>
      <w:r w:rsidRPr="00F125ED">
        <w:rPr>
          <w:b/>
          <w:bCs/>
        </w:rPr>
        <w:t xml:space="preserve">российского конкурса сочинений </w:t>
      </w:r>
    </w:p>
    <w:p w:rsidR="00F125ED" w:rsidRPr="00F125ED" w:rsidRDefault="00F125ED" w:rsidP="00F125ED">
      <w:pPr>
        <w:pStyle w:val="Default"/>
        <w:rPr>
          <w:b/>
          <w:bCs/>
        </w:rPr>
      </w:pPr>
    </w:p>
    <w:p w:rsidR="00F125ED" w:rsidRPr="00F125ED" w:rsidRDefault="00F125ED" w:rsidP="00F125ED">
      <w:pPr>
        <w:pStyle w:val="Default"/>
      </w:pPr>
    </w:p>
    <w:p w:rsidR="00F125ED" w:rsidRPr="00F125ED" w:rsidRDefault="00F125ED" w:rsidP="00F125ED">
      <w:pPr>
        <w:pStyle w:val="Default"/>
        <w:rPr>
          <w:b/>
          <w:bCs/>
        </w:rPr>
      </w:pPr>
      <w:r w:rsidRPr="00F125ED">
        <w:rPr>
          <w:b/>
          <w:bCs/>
        </w:rPr>
        <w:t>Почтовый адрес (с индексом) образовательной организации, в которой обучается участник Всероссийского конкурса сочинений</w:t>
      </w:r>
    </w:p>
    <w:p w:rsidR="00F125ED" w:rsidRPr="00F125ED" w:rsidRDefault="00F125ED" w:rsidP="00F125ED">
      <w:pPr>
        <w:pStyle w:val="Default"/>
      </w:pPr>
      <w:r w:rsidRPr="00F125ED">
        <w:rPr>
          <w:b/>
          <w:bCs/>
        </w:rPr>
        <w:t xml:space="preserve"> </w:t>
      </w:r>
    </w:p>
    <w:p w:rsidR="00F125ED" w:rsidRPr="00F125ED" w:rsidRDefault="00F125ED" w:rsidP="00F125ED">
      <w:pPr>
        <w:pStyle w:val="Default"/>
        <w:rPr>
          <w:b/>
          <w:bCs/>
        </w:rPr>
      </w:pPr>
      <w:r w:rsidRPr="00F125ED">
        <w:rPr>
          <w:b/>
          <w:bCs/>
        </w:rPr>
        <w:t xml:space="preserve">Электронная почта образовательной организации, в которой обучается участник Всероссийского конкурса сочинений </w:t>
      </w:r>
    </w:p>
    <w:p w:rsidR="00F125ED" w:rsidRPr="00F125ED" w:rsidRDefault="00F125ED" w:rsidP="00F125ED">
      <w:pPr>
        <w:pStyle w:val="Default"/>
      </w:pPr>
    </w:p>
    <w:p w:rsidR="00F125ED" w:rsidRPr="00F125ED" w:rsidRDefault="00F125ED" w:rsidP="00F125ED">
      <w:pPr>
        <w:pStyle w:val="Default"/>
      </w:pPr>
      <w:r w:rsidRPr="00F125ED">
        <w:rPr>
          <w:b/>
          <w:bCs/>
        </w:rPr>
        <w:t xml:space="preserve">Телефон образовательной организации (с кодом населенного пункта) </w:t>
      </w:r>
    </w:p>
    <w:p w:rsidR="00F125ED" w:rsidRPr="00F125ED" w:rsidRDefault="00F125ED" w:rsidP="00F125ED">
      <w:pPr>
        <w:pStyle w:val="Default"/>
      </w:pPr>
      <w:r w:rsidRPr="00F125ED">
        <w:t>_________________________________________________________________</w:t>
      </w:r>
    </w:p>
    <w:p w:rsidR="00F125ED" w:rsidRPr="00F125ED" w:rsidRDefault="00F125ED" w:rsidP="00F125ED">
      <w:pPr>
        <w:pStyle w:val="Default"/>
      </w:pPr>
      <w:r w:rsidRPr="00F125ED">
        <w:rPr>
          <w:b/>
          <w:bCs/>
        </w:rPr>
        <w:t xml:space="preserve">Подпись участника Конкурса </w:t>
      </w:r>
      <w:r w:rsidRPr="00F125ED">
        <w:t>____________________________________________________________</w:t>
      </w:r>
      <w:r>
        <w:t>___________</w:t>
      </w:r>
      <w:r w:rsidRPr="00F125ED">
        <w:rPr>
          <w:b/>
          <w:bCs/>
        </w:rPr>
        <w:t xml:space="preserve">(ФИО) </w:t>
      </w:r>
    </w:p>
    <w:p w:rsidR="00F125ED" w:rsidRPr="00F125ED" w:rsidRDefault="00F125ED" w:rsidP="00F125ED">
      <w:pPr>
        <w:pStyle w:val="Default"/>
      </w:pPr>
      <w:r w:rsidRPr="00F125ED">
        <w:rPr>
          <w:b/>
          <w:bCs/>
        </w:rPr>
        <w:t xml:space="preserve">Подпись руководителя/заместителя руководителя </w:t>
      </w:r>
    </w:p>
    <w:p w:rsidR="00F125ED" w:rsidRPr="00F125ED" w:rsidRDefault="00F125ED" w:rsidP="00F125ED">
      <w:pPr>
        <w:pStyle w:val="Default"/>
      </w:pPr>
      <w:r w:rsidRPr="00F125ED">
        <w:rPr>
          <w:b/>
          <w:bCs/>
        </w:rPr>
        <w:t xml:space="preserve">образовательной организации </w:t>
      </w:r>
      <w:r w:rsidRPr="00F125ED">
        <w:t>____________________________________________________________</w:t>
      </w:r>
      <w:r>
        <w:t>___________</w:t>
      </w:r>
      <w:r w:rsidRPr="00F125ED">
        <w:rPr>
          <w:b/>
          <w:bCs/>
        </w:rPr>
        <w:t xml:space="preserve">(ФИО) </w:t>
      </w:r>
    </w:p>
    <w:p w:rsidR="00F125ED" w:rsidRPr="00F125ED" w:rsidRDefault="00F125ED" w:rsidP="00F125ED">
      <w:pPr>
        <w:widowControl/>
        <w:autoSpaceDE/>
        <w:autoSpaceDN/>
        <w:adjustRightInd/>
        <w:jc w:val="right"/>
        <w:rPr>
          <w:rFonts w:eastAsia="Times New Roman"/>
          <w:color w:val="000000"/>
          <w:spacing w:val="-10"/>
          <w:sz w:val="24"/>
          <w:szCs w:val="24"/>
        </w:rPr>
      </w:pPr>
      <w:r w:rsidRPr="00F125ED">
        <w:rPr>
          <w:sz w:val="24"/>
          <w:szCs w:val="24"/>
        </w:rPr>
        <w:t>МП</w:t>
      </w:r>
    </w:p>
    <w:p w:rsidR="004C1E49" w:rsidRDefault="004C1E49" w:rsidP="004C1E49">
      <w:pPr>
        <w:widowControl/>
        <w:autoSpaceDE/>
        <w:autoSpaceDN/>
        <w:adjustRightInd/>
        <w:jc w:val="right"/>
        <w:rPr>
          <w:rFonts w:eastAsia="Times New Roman"/>
          <w:color w:val="000000"/>
          <w:spacing w:val="-10"/>
          <w:sz w:val="27"/>
          <w:szCs w:val="27"/>
        </w:rPr>
      </w:pPr>
    </w:p>
    <w:p w:rsidR="00F125ED" w:rsidRDefault="00F125ED" w:rsidP="00B77EBD">
      <w:pPr>
        <w:spacing w:line="360" w:lineRule="auto"/>
        <w:ind w:firstLine="709"/>
        <w:jc w:val="center"/>
        <w:rPr>
          <w:rFonts w:eastAsia="Times New Roman"/>
          <w:b/>
          <w:sz w:val="24"/>
          <w:szCs w:val="24"/>
          <w:u w:val="single"/>
        </w:rPr>
      </w:pPr>
    </w:p>
    <w:p w:rsidR="00F125ED" w:rsidRDefault="00F125ED" w:rsidP="00B77EBD">
      <w:pPr>
        <w:spacing w:line="360" w:lineRule="auto"/>
        <w:ind w:firstLine="709"/>
        <w:jc w:val="center"/>
        <w:rPr>
          <w:rFonts w:eastAsia="Times New Roman"/>
          <w:b/>
          <w:sz w:val="24"/>
          <w:szCs w:val="24"/>
          <w:u w:val="single"/>
        </w:rPr>
      </w:pPr>
    </w:p>
    <w:p w:rsidR="00250D18" w:rsidRDefault="00250D18" w:rsidP="00250D18">
      <w:pPr>
        <w:framePr w:wrap="none" w:vAnchor="page" w:hAnchor="page" w:x="879" w:y="1100"/>
        <w:rPr>
          <w:sz w:val="0"/>
          <w:szCs w:val="0"/>
        </w:rPr>
      </w:pPr>
    </w:p>
    <w:p w:rsidR="008A2FC6" w:rsidRDefault="008A2FC6" w:rsidP="008A2FC6">
      <w:pPr>
        <w:pStyle w:val="1"/>
        <w:shd w:val="clear" w:color="auto" w:fill="auto"/>
        <w:spacing w:before="0" w:line="302" w:lineRule="exact"/>
        <w:ind w:left="140" w:firstLine="0"/>
        <w:jc w:val="right"/>
        <w:rPr>
          <w:rStyle w:val="12pt"/>
          <w:rFonts w:eastAsiaTheme="minorEastAsia"/>
          <w:b/>
          <w:bCs/>
        </w:rPr>
      </w:pPr>
      <w:r>
        <w:rPr>
          <w:rStyle w:val="12pt"/>
          <w:rFonts w:eastAsiaTheme="minorEastAsia"/>
          <w:b/>
          <w:bCs/>
        </w:rPr>
        <w:lastRenderedPageBreak/>
        <w:t>Приложение 4</w:t>
      </w:r>
    </w:p>
    <w:p w:rsidR="00F125ED" w:rsidRDefault="00F125ED" w:rsidP="00F125ED">
      <w:pPr>
        <w:pStyle w:val="Default"/>
        <w:jc w:val="center"/>
        <w:rPr>
          <w:b/>
          <w:bCs/>
        </w:rPr>
      </w:pPr>
    </w:p>
    <w:p w:rsidR="00F125ED" w:rsidRDefault="00F125ED" w:rsidP="00F125ED">
      <w:pPr>
        <w:pStyle w:val="Default"/>
        <w:jc w:val="center"/>
        <w:rPr>
          <w:b/>
          <w:bCs/>
        </w:rPr>
      </w:pPr>
      <w:r w:rsidRPr="00F125ED">
        <w:rPr>
          <w:b/>
          <w:bCs/>
        </w:rPr>
        <w:t xml:space="preserve">Лист </w:t>
      </w:r>
      <w:proofErr w:type="gramStart"/>
      <w:r w:rsidRPr="00F125ED">
        <w:rPr>
          <w:b/>
          <w:bCs/>
        </w:rPr>
        <w:t>оценивания работы участника Всероссийского конкурса сочинений</w:t>
      </w:r>
      <w:proofErr w:type="gramEnd"/>
    </w:p>
    <w:p w:rsidR="00F125ED" w:rsidRPr="00F125ED" w:rsidRDefault="00F125ED" w:rsidP="00F125ED">
      <w:pPr>
        <w:pStyle w:val="Default"/>
        <w:jc w:val="center"/>
      </w:pPr>
    </w:p>
    <w:p w:rsidR="00F125ED" w:rsidRPr="00F125ED" w:rsidRDefault="00F125ED" w:rsidP="00F125ED">
      <w:pPr>
        <w:pStyle w:val="Default"/>
      </w:pPr>
      <w:r w:rsidRPr="00F125ED">
        <w:rPr>
          <w:b/>
          <w:bCs/>
        </w:rPr>
        <w:t xml:space="preserve">Ф.И.О. участника (полностью) </w:t>
      </w:r>
    </w:p>
    <w:p w:rsidR="00F125ED" w:rsidRPr="00F125ED" w:rsidRDefault="00F125ED" w:rsidP="00F125ED">
      <w:pPr>
        <w:pStyle w:val="Default"/>
      </w:pPr>
      <w:r w:rsidRPr="00F125ED">
        <w:t xml:space="preserve">___________________________________________________________________________ </w:t>
      </w:r>
    </w:p>
    <w:p w:rsidR="00F125ED" w:rsidRPr="00F125ED" w:rsidRDefault="00F125ED" w:rsidP="00F125ED">
      <w:pPr>
        <w:pStyle w:val="Default"/>
      </w:pPr>
      <w:r w:rsidRPr="00F125ED">
        <w:rPr>
          <w:b/>
          <w:bCs/>
        </w:rPr>
        <w:t xml:space="preserve">Класс (курс), </w:t>
      </w:r>
      <w:proofErr w:type="gramStart"/>
      <w:r w:rsidRPr="00F125ED">
        <w:rPr>
          <w:b/>
          <w:bCs/>
        </w:rPr>
        <w:t>в</w:t>
      </w:r>
      <w:proofErr w:type="gramEnd"/>
      <w:r w:rsidRPr="00F125ED">
        <w:rPr>
          <w:b/>
          <w:bCs/>
        </w:rPr>
        <w:t xml:space="preserve"> (на) котором обучается участник </w:t>
      </w:r>
    </w:p>
    <w:p w:rsidR="00F125ED" w:rsidRPr="00F125ED" w:rsidRDefault="00F125ED" w:rsidP="00F125ED">
      <w:pPr>
        <w:pStyle w:val="Default"/>
      </w:pPr>
      <w:r w:rsidRPr="00F125ED">
        <w:t xml:space="preserve">___________________________________________________________________________ </w:t>
      </w:r>
    </w:p>
    <w:p w:rsidR="00F125ED" w:rsidRPr="00F125ED" w:rsidRDefault="00F125ED" w:rsidP="00F125ED">
      <w:pPr>
        <w:pStyle w:val="Default"/>
      </w:pPr>
      <w:r w:rsidRPr="00F125ED">
        <w:rPr>
          <w:b/>
          <w:bCs/>
        </w:rPr>
        <w:t xml:space="preserve">Полное наименование образовательной организации, в которой обучается участник </w:t>
      </w:r>
    </w:p>
    <w:p w:rsidR="00F125ED" w:rsidRPr="00F125ED" w:rsidRDefault="00F125ED" w:rsidP="00F125ED">
      <w:pPr>
        <w:pStyle w:val="Default"/>
      </w:pPr>
      <w:r w:rsidRPr="00F125ED">
        <w:t xml:space="preserve">___________________________________________________________________________ </w:t>
      </w:r>
    </w:p>
    <w:p w:rsidR="00F125ED" w:rsidRPr="00F125ED" w:rsidRDefault="00F125ED" w:rsidP="00F125ED">
      <w:pPr>
        <w:pStyle w:val="Default"/>
      </w:pPr>
      <w:r w:rsidRPr="00F125ED">
        <w:t xml:space="preserve">___________________________________________________________________________ </w:t>
      </w:r>
    </w:p>
    <w:p w:rsidR="00F125ED" w:rsidRPr="00F125ED" w:rsidRDefault="00F125ED" w:rsidP="00F125ED">
      <w:pPr>
        <w:pStyle w:val="Default"/>
      </w:pPr>
      <w:r w:rsidRPr="00F125ED">
        <w:rPr>
          <w:b/>
          <w:bCs/>
        </w:rPr>
        <w:t xml:space="preserve">Тематическое направление </w:t>
      </w:r>
    </w:p>
    <w:p w:rsidR="00F125ED" w:rsidRPr="00F125ED" w:rsidRDefault="00F125ED" w:rsidP="00F125ED">
      <w:pPr>
        <w:pStyle w:val="Default"/>
      </w:pPr>
      <w:r w:rsidRPr="00F125ED">
        <w:t xml:space="preserve">___________________________________________________________________________ </w:t>
      </w:r>
    </w:p>
    <w:p w:rsidR="00F125ED" w:rsidRPr="00F125ED" w:rsidRDefault="00F125ED" w:rsidP="00F125ED">
      <w:pPr>
        <w:pStyle w:val="Default"/>
      </w:pPr>
      <w:r w:rsidRPr="00F125ED">
        <w:t xml:space="preserve">___________________________________________________________________________ </w:t>
      </w:r>
    </w:p>
    <w:p w:rsidR="00F125ED" w:rsidRPr="00F125ED" w:rsidRDefault="00F125ED" w:rsidP="00F125ED">
      <w:pPr>
        <w:pStyle w:val="Default"/>
      </w:pPr>
      <w:r w:rsidRPr="00F125ED">
        <w:rPr>
          <w:b/>
          <w:bCs/>
        </w:rPr>
        <w:t xml:space="preserve">Тема сочинения </w:t>
      </w:r>
    </w:p>
    <w:p w:rsidR="00F125ED" w:rsidRPr="00F125ED" w:rsidRDefault="00F125ED" w:rsidP="00F125ED">
      <w:pPr>
        <w:pStyle w:val="Default"/>
      </w:pPr>
      <w:r w:rsidRPr="00F125ED">
        <w:t xml:space="preserve">___________________________________________________________________________ </w:t>
      </w:r>
    </w:p>
    <w:p w:rsidR="00F125ED" w:rsidRPr="00F125ED" w:rsidRDefault="00F125ED" w:rsidP="00F125ED">
      <w:pPr>
        <w:pStyle w:val="Default"/>
      </w:pPr>
      <w:r w:rsidRPr="00F125ED">
        <w:t xml:space="preserve">___________________________________________________________________________ </w:t>
      </w:r>
    </w:p>
    <w:p w:rsidR="00F125ED" w:rsidRPr="00F125ED" w:rsidRDefault="00F125ED" w:rsidP="00F125ED">
      <w:pPr>
        <w:pStyle w:val="Default"/>
      </w:pPr>
      <w:r w:rsidRPr="00F125ED">
        <w:rPr>
          <w:b/>
          <w:bCs/>
        </w:rPr>
        <w:t xml:space="preserve">Жанр сочинения </w:t>
      </w:r>
    </w:p>
    <w:p w:rsidR="00F125ED" w:rsidRPr="00F125ED" w:rsidRDefault="00F125ED" w:rsidP="00F125ED">
      <w:pPr>
        <w:pStyle w:val="1"/>
        <w:shd w:val="clear" w:color="auto" w:fill="auto"/>
        <w:spacing w:before="0" w:line="302" w:lineRule="exact"/>
        <w:ind w:firstLine="0"/>
        <w:jc w:val="both"/>
        <w:rPr>
          <w:rStyle w:val="12pt"/>
          <w:rFonts w:eastAsiaTheme="minorEastAsia"/>
          <w:b/>
          <w:bCs/>
        </w:rPr>
      </w:pPr>
      <w:r w:rsidRPr="00F125ED">
        <w:rPr>
          <w:sz w:val="24"/>
          <w:szCs w:val="24"/>
        </w:rPr>
        <w:t>___________________________________________________________________________</w:t>
      </w:r>
      <w:r>
        <w:rPr>
          <w:sz w:val="24"/>
          <w:szCs w:val="24"/>
        </w:rPr>
        <w:t>________</w:t>
      </w:r>
    </w:p>
    <w:p w:rsidR="00F125ED" w:rsidRDefault="00F125ED" w:rsidP="0064449C">
      <w:pPr>
        <w:pStyle w:val="1"/>
        <w:shd w:val="clear" w:color="auto" w:fill="auto"/>
        <w:spacing w:before="0" w:line="302" w:lineRule="exact"/>
        <w:ind w:left="140" w:firstLine="0"/>
        <w:jc w:val="center"/>
        <w:rPr>
          <w:rStyle w:val="12pt"/>
          <w:rFonts w:eastAsiaTheme="minorEastAsia"/>
          <w:b/>
          <w:bCs/>
        </w:rPr>
      </w:pPr>
    </w:p>
    <w:tbl>
      <w:tblPr>
        <w:tblW w:w="94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19"/>
        <w:gridCol w:w="2194"/>
        <w:gridCol w:w="4819"/>
        <w:gridCol w:w="1824"/>
      </w:tblGrid>
      <w:tr w:rsidR="00F125ED" w:rsidRPr="00F125ED" w:rsidTr="00F125ED">
        <w:trPr>
          <w:trHeight w:hRule="exact" w:val="648"/>
        </w:trPr>
        <w:tc>
          <w:tcPr>
            <w:tcW w:w="619" w:type="dxa"/>
            <w:shd w:val="clear" w:color="auto" w:fill="FFFFFF"/>
          </w:tcPr>
          <w:p w:rsidR="00F125ED" w:rsidRPr="00F125ED" w:rsidRDefault="00F125ED" w:rsidP="00F125ED">
            <w:pPr>
              <w:widowControl/>
              <w:autoSpaceDE/>
              <w:autoSpaceDN/>
              <w:adjustRightInd/>
              <w:spacing w:line="230" w:lineRule="exact"/>
              <w:rPr>
                <w:rFonts w:eastAsia="Times New Roman"/>
                <w:sz w:val="24"/>
                <w:szCs w:val="24"/>
              </w:rPr>
            </w:pPr>
            <w:r w:rsidRPr="00F125ED">
              <w:rPr>
                <w:rFonts w:eastAsia="Times New Roman"/>
                <w:b/>
                <w:bCs/>
                <w:color w:val="000000"/>
                <w:sz w:val="24"/>
                <w:szCs w:val="24"/>
              </w:rPr>
              <w:t>№</w:t>
            </w:r>
          </w:p>
        </w:tc>
        <w:tc>
          <w:tcPr>
            <w:tcW w:w="2194" w:type="dxa"/>
            <w:shd w:val="clear" w:color="auto" w:fill="FFFFFF"/>
          </w:tcPr>
          <w:p w:rsidR="00F125ED" w:rsidRPr="00F125ED" w:rsidRDefault="00F125ED" w:rsidP="00F125ED">
            <w:pPr>
              <w:widowControl/>
              <w:autoSpaceDE/>
              <w:autoSpaceDN/>
              <w:adjustRightInd/>
              <w:spacing w:line="230" w:lineRule="exact"/>
              <w:rPr>
                <w:rFonts w:eastAsia="Times New Roman"/>
                <w:sz w:val="24"/>
                <w:szCs w:val="24"/>
              </w:rPr>
            </w:pPr>
            <w:r w:rsidRPr="00F125ED">
              <w:rPr>
                <w:rFonts w:eastAsia="Times New Roman"/>
                <w:b/>
                <w:bCs/>
                <w:color w:val="000000"/>
                <w:sz w:val="24"/>
                <w:szCs w:val="24"/>
              </w:rPr>
              <w:t>Критерий</w:t>
            </w:r>
          </w:p>
        </w:tc>
        <w:tc>
          <w:tcPr>
            <w:tcW w:w="4819" w:type="dxa"/>
            <w:shd w:val="clear" w:color="auto" w:fill="FFFFFF"/>
          </w:tcPr>
          <w:p w:rsidR="00F125ED" w:rsidRPr="00F125ED" w:rsidRDefault="00F125ED" w:rsidP="00F125ED">
            <w:pPr>
              <w:widowControl/>
              <w:autoSpaceDE/>
              <w:autoSpaceDN/>
              <w:adjustRightInd/>
              <w:spacing w:line="230" w:lineRule="exact"/>
              <w:rPr>
                <w:rFonts w:eastAsia="Times New Roman"/>
                <w:sz w:val="24"/>
                <w:szCs w:val="24"/>
              </w:rPr>
            </w:pPr>
            <w:r w:rsidRPr="00F125ED">
              <w:rPr>
                <w:rFonts w:eastAsia="Times New Roman"/>
                <w:b/>
                <w:bCs/>
                <w:color w:val="000000"/>
                <w:sz w:val="24"/>
                <w:szCs w:val="24"/>
              </w:rPr>
              <w:t>Показатели</w:t>
            </w:r>
          </w:p>
        </w:tc>
        <w:tc>
          <w:tcPr>
            <w:tcW w:w="1824" w:type="dxa"/>
            <w:shd w:val="clear" w:color="auto" w:fill="FFFFFF"/>
          </w:tcPr>
          <w:p w:rsidR="00F125ED" w:rsidRPr="00F125ED" w:rsidRDefault="00F125ED" w:rsidP="00F125ED">
            <w:pPr>
              <w:widowControl/>
              <w:autoSpaceDE/>
              <w:autoSpaceDN/>
              <w:adjustRightInd/>
              <w:rPr>
                <w:rFonts w:eastAsia="Times New Roman"/>
                <w:sz w:val="24"/>
                <w:szCs w:val="24"/>
              </w:rPr>
            </w:pPr>
            <w:r w:rsidRPr="00F125ED">
              <w:rPr>
                <w:rFonts w:eastAsia="Times New Roman"/>
                <w:b/>
                <w:bCs/>
                <w:color w:val="000000"/>
                <w:sz w:val="24"/>
                <w:szCs w:val="24"/>
              </w:rPr>
              <w:t>Оценка в ба</w:t>
            </w:r>
            <w:r w:rsidRPr="00F125ED">
              <w:rPr>
                <w:rFonts w:eastAsia="Times New Roman"/>
                <w:b/>
                <w:bCs/>
                <w:color w:val="000000"/>
                <w:sz w:val="24"/>
                <w:szCs w:val="24"/>
              </w:rPr>
              <w:t>л</w:t>
            </w:r>
            <w:r w:rsidRPr="00F125ED">
              <w:rPr>
                <w:rFonts w:eastAsia="Times New Roman"/>
                <w:b/>
                <w:bCs/>
                <w:color w:val="000000"/>
                <w:sz w:val="24"/>
                <w:szCs w:val="24"/>
              </w:rPr>
              <w:t>лах</w:t>
            </w:r>
          </w:p>
        </w:tc>
      </w:tr>
      <w:tr w:rsidR="00F125ED" w:rsidRPr="00F125ED" w:rsidTr="00F125ED">
        <w:trPr>
          <w:trHeight w:hRule="exact" w:val="965"/>
        </w:trPr>
        <w:tc>
          <w:tcPr>
            <w:tcW w:w="619" w:type="dxa"/>
            <w:shd w:val="clear" w:color="auto" w:fill="FFFFFF"/>
          </w:tcPr>
          <w:p w:rsidR="00F125ED" w:rsidRPr="00F125ED" w:rsidRDefault="00F125ED" w:rsidP="00F125ED">
            <w:pPr>
              <w:widowControl/>
              <w:autoSpaceDE/>
              <w:autoSpaceDN/>
              <w:adjustRightInd/>
              <w:spacing w:line="230" w:lineRule="exact"/>
              <w:rPr>
                <w:rFonts w:eastAsia="Times New Roman"/>
                <w:sz w:val="24"/>
                <w:szCs w:val="24"/>
              </w:rPr>
            </w:pPr>
            <w:r w:rsidRPr="00F125ED">
              <w:rPr>
                <w:rFonts w:eastAsia="Times New Roman"/>
                <w:color w:val="000000"/>
                <w:sz w:val="24"/>
                <w:szCs w:val="24"/>
              </w:rPr>
              <w:t>1</w:t>
            </w:r>
          </w:p>
        </w:tc>
        <w:tc>
          <w:tcPr>
            <w:tcW w:w="2194" w:type="dxa"/>
            <w:shd w:val="clear" w:color="auto" w:fill="FFFFFF"/>
          </w:tcPr>
          <w:p w:rsidR="00F125ED" w:rsidRPr="00F125ED" w:rsidRDefault="00F125ED" w:rsidP="00F125ED">
            <w:pPr>
              <w:widowControl/>
              <w:autoSpaceDE/>
              <w:autoSpaceDN/>
              <w:adjustRightInd/>
              <w:rPr>
                <w:rFonts w:eastAsia="Times New Roman"/>
                <w:sz w:val="24"/>
                <w:szCs w:val="24"/>
              </w:rPr>
            </w:pPr>
            <w:r w:rsidRPr="00F125ED">
              <w:rPr>
                <w:rFonts w:eastAsia="Times New Roman"/>
                <w:color w:val="000000"/>
                <w:sz w:val="24"/>
                <w:szCs w:val="24"/>
              </w:rPr>
              <w:t>Формулировка темы конкурсного соч</w:t>
            </w:r>
            <w:r w:rsidRPr="00F125ED">
              <w:rPr>
                <w:rFonts w:eastAsia="Times New Roman"/>
                <w:color w:val="000000"/>
                <w:sz w:val="24"/>
                <w:szCs w:val="24"/>
              </w:rPr>
              <w:t>и</w:t>
            </w:r>
            <w:r w:rsidRPr="00F125ED">
              <w:rPr>
                <w:rFonts w:eastAsia="Times New Roman"/>
                <w:color w:val="000000"/>
                <w:sz w:val="24"/>
                <w:szCs w:val="24"/>
              </w:rPr>
              <w:t>нения</w:t>
            </w:r>
          </w:p>
        </w:tc>
        <w:tc>
          <w:tcPr>
            <w:tcW w:w="4819" w:type="dxa"/>
            <w:shd w:val="clear" w:color="auto" w:fill="FFFFFF"/>
          </w:tcPr>
          <w:p w:rsidR="00F125ED" w:rsidRPr="00F125ED" w:rsidRDefault="00F125ED" w:rsidP="00F125ED">
            <w:pPr>
              <w:widowControl/>
              <w:autoSpaceDE/>
              <w:autoSpaceDN/>
              <w:adjustRightInd/>
              <w:rPr>
                <w:rFonts w:eastAsia="Times New Roman"/>
                <w:sz w:val="24"/>
                <w:szCs w:val="24"/>
              </w:rPr>
            </w:pPr>
            <w:r w:rsidRPr="00F125ED">
              <w:rPr>
                <w:rFonts w:eastAsia="Times New Roman"/>
                <w:color w:val="000000"/>
                <w:sz w:val="24"/>
                <w:szCs w:val="24"/>
              </w:rPr>
              <w:t>1.1 уместность, самостоятельность, ориг</w:t>
            </w:r>
            <w:r w:rsidRPr="00F125ED">
              <w:rPr>
                <w:rFonts w:eastAsia="Times New Roman"/>
                <w:color w:val="000000"/>
                <w:sz w:val="24"/>
                <w:szCs w:val="24"/>
              </w:rPr>
              <w:t>и</w:t>
            </w:r>
            <w:r w:rsidRPr="00F125ED">
              <w:rPr>
                <w:rFonts w:eastAsia="Times New Roman"/>
                <w:color w:val="000000"/>
                <w:sz w:val="24"/>
                <w:szCs w:val="24"/>
              </w:rPr>
              <w:t>нальность</w:t>
            </w:r>
          </w:p>
        </w:tc>
        <w:tc>
          <w:tcPr>
            <w:tcW w:w="1824" w:type="dxa"/>
            <w:shd w:val="clear" w:color="auto" w:fill="FFFFFF"/>
          </w:tcPr>
          <w:p w:rsidR="00F125ED" w:rsidRPr="00F125ED" w:rsidRDefault="00F125ED" w:rsidP="00F125ED">
            <w:pPr>
              <w:widowControl/>
              <w:autoSpaceDE/>
              <w:autoSpaceDN/>
              <w:adjustRightInd/>
              <w:rPr>
                <w:rFonts w:eastAsia="Times New Roman"/>
                <w:sz w:val="24"/>
                <w:szCs w:val="24"/>
              </w:rPr>
            </w:pPr>
          </w:p>
        </w:tc>
      </w:tr>
      <w:tr w:rsidR="00F125ED" w:rsidRPr="00F125ED" w:rsidTr="00F125ED">
        <w:trPr>
          <w:trHeight w:hRule="exact" w:val="643"/>
        </w:trPr>
        <w:tc>
          <w:tcPr>
            <w:tcW w:w="619" w:type="dxa"/>
            <w:vMerge w:val="restart"/>
            <w:shd w:val="clear" w:color="auto" w:fill="FFFFFF"/>
          </w:tcPr>
          <w:p w:rsidR="00F125ED" w:rsidRPr="00F125ED" w:rsidRDefault="00F125ED" w:rsidP="00F125ED">
            <w:pPr>
              <w:widowControl/>
              <w:autoSpaceDE/>
              <w:autoSpaceDN/>
              <w:adjustRightInd/>
              <w:spacing w:line="230" w:lineRule="exact"/>
              <w:rPr>
                <w:rFonts w:eastAsia="Times New Roman"/>
                <w:sz w:val="24"/>
                <w:szCs w:val="24"/>
              </w:rPr>
            </w:pPr>
            <w:r w:rsidRPr="00F125ED">
              <w:rPr>
                <w:rFonts w:eastAsia="Times New Roman"/>
                <w:color w:val="000000"/>
                <w:sz w:val="24"/>
                <w:szCs w:val="24"/>
              </w:rPr>
              <w:t>2</w:t>
            </w:r>
          </w:p>
        </w:tc>
        <w:tc>
          <w:tcPr>
            <w:tcW w:w="2194" w:type="dxa"/>
            <w:vMerge w:val="restart"/>
            <w:shd w:val="clear" w:color="auto" w:fill="FFFFFF"/>
          </w:tcPr>
          <w:p w:rsidR="00F125ED" w:rsidRPr="00F125ED" w:rsidRDefault="00F125ED" w:rsidP="00F125ED">
            <w:pPr>
              <w:widowControl/>
              <w:autoSpaceDE/>
              <w:autoSpaceDN/>
              <w:adjustRightInd/>
              <w:spacing w:line="230" w:lineRule="exact"/>
              <w:rPr>
                <w:rFonts w:eastAsia="Times New Roman"/>
                <w:sz w:val="24"/>
                <w:szCs w:val="24"/>
              </w:rPr>
            </w:pPr>
            <w:r w:rsidRPr="00F125ED">
              <w:rPr>
                <w:rFonts w:eastAsia="Times New Roman"/>
                <w:color w:val="000000"/>
                <w:sz w:val="24"/>
                <w:szCs w:val="24"/>
              </w:rPr>
              <w:t>Содержание</w:t>
            </w:r>
          </w:p>
          <w:p w:rsidR="00F125ED" w:rsidRPr="00F125ED" w:rsidRDefault="00F125ED" w:rsidP="00F125ED">
            <w:pPr>
              <w:widowControl/>
              <w:autoSpaceDE/>
              <w:autoSpaceDN/>
              <w:adjustRightInd/>
              <w:spacing w:line="230" w:lineRule="exact"/>
              <w:rPr>
                <w:rFonts w:eastAsia="Times New Roman"/>
                <w:sz w:val="24"/>
                <w:szCs w:val="24"/>
              </w:rPr>
            </w:pPr>
            <w:r w:rsidRPr="00F125ED">
              <w:rPr>
                <w:rFonts w:eastAsia="Times New Roman"/>
                <w:color w:val="000000"/>
                <w:sz w:val="24"/>
                <w:szCs w:val="24"/>
              </w:rPr>
              <w:t>сочинения</w:t>
            </w:r>
          </w:p>
        </w:tc>
        <w:tc>
          <w:tcPr>
            <w:tcW w:w="4819" w:type="dxa"/>
            <w:shd w:val="clear" w:color="auto" w:fill="FFFFFF"/>
          </w:tcPr>
          <w:p w:rsidR="00F125ED" w:rsidRPr="00F125ED" w:rsidRDefault="00F125ED" w:rsidP="00F125ED">
            <w:pPr>
              <w:widowControl/>
              <w:autoSpaceDE/>
              <w:autoSpaceDN/>
              <w:adjustRightInd/>
              <w:rPr>
                <w:rFonts w:eastAsia="Times New Roman"/>
                <w:sz w:val="24"/>
                <w:szCs w:val="24"/>
              </w:rPr>
            </w:pPr>
            <w:r w:rsidRPr="00F125ED">
              <w:rPr>
                <w:rFonts w:eastAsia="Times New Roman"/>
                <w:color w:val="000000"/>
                <w:sz w:val="24"/>
                <w:szCs w:val="24"/>
              </w:rPr>
              <w:t>2.1 соответствие сочинения выбранному тем</w:t>
            </w:r>
            <w:r w:rsidRPr="00F125ED">
              <w:rPr>
                <w:rFonts w:eastAsia="Times New Roman"/>
                <w:color w:val="000000"/>
                <w:sz w:val="24"/>
                <w:szCs w:val="24"/>
              </w:rPr>
              <w:t>а</w:t>
            </w:r>
            <w:r w:rsidRPr="00F125ED">
              <w:rPr>
                <w:rFonts w:eastAsia="Times New Roman"/>
                <w:color w:val="000000"/>
                <w:sz w:val="24"/>
                <w:szCs w:val="24"/>
              </w:rPr>
              <w:t>тическому направлению</w:t>
            </w:r>
          </w:p>
        </w:tc>
        <w:tc>
          <w:tcPr>
            <w:tcW w:w="1824" w:type="dxa"/>
            <w:shd w:val="clear" w:color="auto" w:fill="FFFFFF"/>
          </w:tcPr>
          <w:p w:rsidR="00F125ED" w:rsidRPr="00F125ED" w:rsidRDefault="00F125ED" w:rsidP="00F125ED">
            <w:pPr>
              <w:widowControl/>
              <w:autoSpaceDE/>
              <w:autoSpaceDN/>
              <w:adjustRightInd/>
              <w:rPr>
                <w:rFonts w:eastAsia="Times New Roman"/>
                <w:sz w:val="24"/>
                <w:szCs w:val="24"/>
              </w:rPr>
            </w:pPr>
          </w:p>
        </w:tc>
      </w:tr>
      <w:tr w:rsidR="00F125ED" w:rsidRPr="00F125ED" w:rsidTr="00F125ED">
        <w:trPr>
          <w:trHeight w:hRule="exact" w:val="643"/>
        </w:trPr>
        <w:tc>
          <w:tcPr>
            <w:tcW w:w="619" w:type="dxa"/>
            <w:vMerge/>
            <w:shd w:val="clear" w:color="auto" w:fill="FFFFFF"/>
          </w:tcPr>
          <w:p w:rsidR="00F125ED" w:rsidRPr="00F125ED" w:rsidRDefault="00F125ED" w:rsidP="00F125ED">
            <w:pPr>
              <w:widowControl/>
              <w:autoSpaceDE/>
              <w:autoSpaceDN/>
              <w:adjustRightInd/>
              <w:rPr>
                <w:rFonts w:eastAsia="Times New Roman"/>
                <w:sz w:val="24"/>
                <w:szCs w:val="24"/>
              </w:rPr>
            </w:pPr>
          </w:p>
        </w:tc>
        <w:tc>
          <w:tcPr>
            <w:tcW w:w="2194" w:type="dxa"/>
            <w:vMerge/>
            <w:shd w:val="clear" w:color="auto" w:fill="FFFFFF"/>
          </w:tcPr>
          <w:p w:rsidR="00F125ED" w:rsidRPr="00F125ED" w:rsidRDefault="00F125ED" w:rsidP="00F125ED">
            <w:pPr>
              <w:widowControl/>
              <w:autoSpaceDE/>
              <w:autoSpaceDN/>
              <w:adjustRightInd/>
              <w:rPr>
                <w:rFonts w:eastAsia="Times New Roman"/>
                <w:sz w:val="24"/>
                <w:szCs w:val="24"/>
              </w:rPr>
            </w:pPr>
          </w:p>
        </w:tc>
        <w:tc>
          <w:tcPr>
            <w:tcW w:w="4819" w:type="dxa"/>
            <w:shd w:val="clear" w:color="auto" w:fill="FFFFFF"/>
          </w:tcPr>
          <w:p w:rsidR="00F125ED" w:rsidRPr="00F125ED" w:rsidRDefault="00F125ED" w:rsidP="00F125ED">
            <w:pPr>
              <w:widowControl/>
              <w:autoSpaceDE/>
              <w:autoSpaceDN/>
              <w:adjustRightInd/>
              <w:rPr>
                <w:rFonts w:eastAsia="Times New Roman"/>
                <w:sz w:val="24"/>
                <w:szCs w:val="24"/>
              </w:rPr>
            </w:pPr>
            <w:r w:rsidRPr="00F125ED">
              <w:rPr>
                <w:rFonts w:eastAsia="Times New Roman"/>
                <w:color w:val="000000"/>
                <w:sz w:val="24"/>
                <w:szCs w:val="24"/>
              </w:rPr>
              <w:t>2.2 соответствие содержания выбранной теме</w:t>
            </w:r>
          </w:p>
        </w:tc>
        <w:tc>
          <w:tcPr>
            <w:tcW w:w="1824" w:type="dxa"/>
            <w:shd w:val="clear" w:color="auto" w:fill="FFFFFF"/>
          </w:tcPr>
          <w:p w:rsidR="00F125ED" w:rsidRPr="00F125ED" w:rsidRDefault="00F125ED" w:rsidP="00F125ED">
            <w:pPr>
              <w:widowControl/>
              <w:autoSpaceDE/>
              <w:autoSpaceDN/>
              <w:adjustRightInd/>
              <w:rPr>
                <w:rFonts w:eastAsia="Times New Roman"/>
                <w:sz w:val="24"/>
                <w:szCs w:val="24"/>
              </w:rPr>
            </w:pPr>
          </w:p>
        </w:tc>
      </w:tr>
      <w:tr w:rsidR="00F125ED" w:rsidRPr="00F125ED" w:rsidTr="00F125ED">
        <w:trPr>
          <w:trHeight w:hRule="exact" w:val="326"/>
        </w:trPr>
        <w:tc>
          <w:tcPr>
            <w:tcW w:w="619" w:type="dxa"/>
            <w:vMerge/>
            <w:shd w:val="clear" w:color="auto" w:fill="FFFFFF"/>
          </w:tcPr>
          <w:p w:rsidR="00F125ED" w:rsidRPr="00F125ED" w:rsidRDefault="00F125ED" w:rsidP="00F125ED">
            <w:pPr>
              <w:widowControl/>
              <w:autoSpaceDE/>
              <w:autoSpaceDN/>
              <w:adjustRightInd/>
              <w:rPr>
                <w:rFonts w:eastAsia="Times New Roman"/>
                <w:sz w:val="24"/>
                <w:szCs w:val="24"/>
              </w:rPr>
            </w:pPr>
          </w:p>
        </w:tc>
        <w:tc>
          <w:tcPr>
            <w:tcW w:w="2194" w:type="dxa"/>
            <w:vMerge/>
            <w:shd w:val="clear" w:color="auto" w:fill="FFFFFF"/>
          </w:tcPr>
          <w:p w:rsidR="00F125ED" w:rsidRPr="00F125ED" w:rsidRDefault="00F125ED" w:rsidP="00F125ED">
            <w:pPr>
              <w:widowControl/>
              <w:autoSpaceDE/>
              <w:autoSpaceDN/>
              <w:adjustRightInd/>
              <w:rPr>
                <w:rFonts w:eastAsia="Times New Roman"/>
                <w:sz w:val="24"/>
                <w:szCs w:val="24"/>
              </w:rPr>
            </w:pPr>
          </w:p>
        </w:tc>
        <w:tc>
          <w:tcPr>
            <w:tcW w:w="4819" w:type="dxa"/>
            <w:shd w:val="clear" w:color="auto" w:fill="FFFFFF"/>
          </w:tcPr>
          <w:p w:rsidR="00F125ED" w:rsidRPr="00F125ED" w:rsidRDefault="00F125ED" w:rsidP="00F125ED">
            <w:pPr>
              <w:widowControl/>
              <w:autoSpaceDE/>
              <w:autoSpaceDN/>
              <w:adjustRightInd/>
              <w:spacing w:line="230" w:lineRule="exact"/>
              <w:rPr>
                <w:rFonts w:eastAsia="Times New Roman"/>
                <w:sz w:val="24"/>
                <w:szCs w:val="24"/>
              </w:rPr>
            </w:pPr>
            <w:r w:rsidRPr="00F125ED">
              <w:rPr>
                <w:rFonts w:eastAsia="Times New Roman"/>
                <w:color w:val="000000"/>
                <w:sz w:val="24"/>
                <w:szCs w:val="24"/>
              </w:rPr>
              <w:t>2.3 полнота раскрытия темы сочинения</w:t>
            </w:r>
          </w:p>
        </w:tc>
        <w:tc>
          <w:tcPr>
            <w:tcW w:w="1824" w:type="dxa"/>
            <w:shd w:val="clear" w:color="auto" w:fill="FFFFFF"/>
          </w:tcPr>
          <w:p w:rsidR="00F125ED" w:rsidRPr="00F125ED" w:rsidRDefault="00F125ED" w:rsidP="00F125ED">
            <w:pPr>
              <w:widowControl/>
              <w:autoSpaceDE/>
              <w:autoSpaceDN/>
              <w:adjustRightInd/>
              <w:rPr>
                <w:rFonts w:eastAsia="Times New Roman"/>
                <w:sz w:val="24"/>
                <w:szCs w:val="24"/>
              </w:rPr>
            </w:pPr>
          </w:p>
        </w:tc>
      </w:tr>
      <w:tr w:rsidR="00F125ED" w:rsidRPr="00F125ED" w:rsidTr="00F125ED">
        <w:trPr>
          <w:trHeight w:hRule="exact" w:val="331"/>
        </w:trPr>
        <w:tc>
          <w:tcPr>
            <w:tcW w:w="619" w:type="dxa"/>
            <w:vMerge/>
            <w:shd w:val="clear" w:color="auto" w:fill="FFFFFF"/>
          </w:tcPr>
          <w:p w:rsidR="00F125ED" w:rsidRPr="00F125ED" w:rsidRDefault="00F125ED" w:rsidP="00F125ED">
            <w:pPr>
              <w:widowControl/>
              <w:autoSpaceDE/>
              <w:autoSpaceDN/>
              <w:adjustRightInd/>
              <w:rPr>
                <w:rFonts w:eastAsia="Times New Roman"/>
                <w:sz w:val="24"/>
                <w:szCs w:val="24"/>
              </w:rPr>
            </w:pPr>
          </w:p>
        </w:tc>
        <w:tc>
          <w:tcPr>
            <w:tcW w:w="2194" w:type="dxa"/>
            <w:vMerge/>
            <w:shd w:val="clear" w:color="auto" w:fill="FFFFFF"/>
          </w:tcPr>
          <w:p w:rsidR="00F125ED" w:rsidRPr="00F125ED" w:rsidRDefault="00F125ED" w:rsidP="00F125ED">
            <w:pPr>
              <w:widowControl/>
              <w:autoSpaceDE/>
              <w:autoSpaceDN/>
              <w:adjustRightInd/>
              <w:rPr>
                <w:rFonts w:eastAsia="Times New Roman"/>
                <w:sz w:val="24"/>
                <w:szCs w:val="24"/>
              </w:rPr>
            </w:pPr>
          </w:p>
        </w:tc>
        <w:tc>
          <w:tcPr>
            <w:tcW w:w="4819" w:type="dxa"/>
            <w:shd w:val="clear" w:color="auto" w:fill="FFFFFF"/>
          </w:tcPr>
          <w:p w:rsidR="00F125ED" w:rsidRPr="00F125ED" w:rsidRDefault="00F125ED" w:rsidP="00F125ED">
            <w:pPr>
              <w:widowControl/>
              <w:autoSpaceDE/>
              <w:autoSpaceDN/>
              <w:adjustRightInd/>
              <w:spacing w:line="230" w:lineRule="exact"/>
              <w:rPr>
                <w:rFonts w:eastAsia="Times New Roman"/>
                <w:sz w:val="24"/>
                <w:szCs w:val="24"/>
              </w:rPr>
            </w:pPr>
            <w:r w:rsidRPr="00F125ED">
              <w:rPr>
                <w:rFonts w:eastAsia="Times New Roman"/>
                <w:color w:val="000000"/>
                <w:sz w:val="24"/>
                <w:szCs w:val="24"/>
              </w:rPr>
              <w:t>2.4 оригинальность авторского замысла</w:t>
            </w:r>
          </w:p>
        </w:tc>
        <w:tc>
          <w:tcPr>
            <w:tcW w:w="1824" w:type="dxa"/>
            <w:shd w:val="clear" w:color="auto" w:fill="FFFFFF"/>
          </w:tcPr>
          <w:p w:rsidR="00F125ED" w:rsidRPr="00F125ED" w:rsidRDefault="00F125ED" w:rsidP="00F125ED">
            <w:pPr>
              <w:widowControl/>
              <w:autoSpaceDE/>
              <w:autoSpaceDN/>
              <w:adjustRightInd/>
              <w:rPr>
                <w:rFonts w:eastAsia="Times New Roman"/>
                <w:sz w:val="24"/>
                <w:szCs w:val="24"/>
              </w:rPr>
            </w:pPr>
          </w:p>
        </w:tc>
      </w:tr>
      <w:tr w:rsidR="00F125ED" w:rsidRPr="00F125ED" w:rsidTr="00F125ED">
        <w:trPr>
          <w:trHeight w:hRule="exact" w:val="1277"/>
        </w:trPr>
        <w:tc>
          <w:tcPr>
            <w:tcW w:w="619" w:type="dxa"/>
            <w:vMerge/>
            <w:shd w:val="clear" w:color="auto" w:fill="FFFFFF"/>
          </w:tcPr>
          <w:p w:rsidR="00F125ED" w:rsidRPr="00F125ED" w:rsidRDefault="00F125ED" w:rsidP="00F125ED">
            <w:pPr>
              <w:widowControl/>
              <w:autoSpaceDE/>
              <w:autoSpaceDN/>
              <w:adjustRightInd/>
              <w:rPr>
                <w:rFonts w:eastAsia="Times New Roman"/>
                <w:sz w:val="24"/>
                <w:szCs w:val="24"/>
              </w:rPr>
            </w:pPr>
          </w:p>
        </w:tc>
        <w:tc>
          <w:tcPr>
            <w:tcW w:w="2194" w:type="dxa"/>
            <w:vMerge/>
            <w:shd w:val="clear" w:color="auto" w:fill="FFFFFF"/>
          </w:tcPr>
          <w:p w:rsidR="00F125ED" w:rsidRPr="00F125ED" w:rsidRDefault="00F125ED" w:rsidP="00F125ED">
            <w:pPr>
              <w:widowControl/>
              <w:autoSpaceDE/>
              <w:autoSpaceDN/>
              <w:adjustRightInd/>
              <w:rPr>
                <w:rFonts w:eastAsia="Times New Roman"/>
                <w:sz w:val="24"/>
                <w:szCs w:val="24"/>
              </w:rPr>
            </w:pPr>
          </w:p>
        </w:tc>
        <w:tc>
          <w:tcPr>
            <w:tcW w:w="4819" w:type="dxa"/>
            <w:shd w:val="clear" w:color="auto" w:fill="FFFFFF"/>
          </w:tcPr>
          <w:p w:rsidR="00F125ED" w:rsidRPr="00F125ED" w:rsidRDefault="00F125ED" w:rsidP="00F125ED">
            <w:pPr>
              <w:widowControl/>
              <w:autoSpaceDE/>
              <w:autoSpaceDN/>
              <w:adjustRightInd/>
              <w:rPr>
                <w:rFonts w:eastAsia="Times New Roman"/>
                <w:sz w:val="24"/>
                <w:szCs w:val="24"/>
              </w:rPr>
            </w:pPr>
            <w:r w:rsidRPr="00F125ED">
              <w:rPr>
                <w:rFonts w:eastAsia="Times New Roman"/>
                <w:color w:val="000000"/>
                <w:sz w:val="24"/>
                <w:szCs w:val="24"/>
              </w:rPr>
              <w:t>2.5 корректное использование литературного, исторического, биографического, научного и других материалов</w:t>
            </w:r>
          </w:p>
        </w:tc>
        <w:tc>
          <w:tcPr>
            <w:tcW w:w="1824" w:type="dxa"/>
            <w:shd w:val="clear" w:color="auto" w:fill="FFFFFF"/>
          </w:tcPr>
          <w:p w:rsidR="00F125ED" w:rsidRPr="00F125ED" w:rsidRDefault="00F125ED" w:rsidP="00F125ED">
            <w:pPr>
              <w:widowControl/>
              <w:autoSpaceDE/>
              <w:autoSpaceDN/>
              <w:adjustRightInd/>
              <w:rPr>
                <w:rFonts w:eastAsia="Times New Roman"/>
                <w:sz w:val="24"/>
                <w:szCs w:val="24"/>
              </w:rPr>
            </w:pPr>
          </w:p>
        </w:tc>
      </w:tr>
      <w:tr w:rsidR="00F125ED" w:rsidRPr="00F125ED" w:rsidTr="00F125ED">
        <w:trPr>
          <w:trHeight w:hRule="exact" w:val="331"/>
        </w:trPr>
        <w:tc>
          <w:tcPr>
            <w:tcW w:w="619" w:type="dxa"/>
            <w:vMerge/>
            <w:shd w:val="clear" w:color="auto" w:fill="FFFFFF"/>
          </w:tcPr>
          <w:p w:rsidR="00F125ED" w:rsidRPr="00F125ED" w:rsidRDefault="00F125ED" w:rsidP="00F125ED">
            <w:pPr>
              <w:widowControl/>
              <w:autoSpaceDE/>
              <w:autoSpaceDN/>
              <w:adjustRightInd/>
              <w:rPr>
                <w:rFonts w:eastAsia="Times New Roman"/>
                <w:sz w:val="24"/>
                <w:szCs w:val="24"/>
              </w:rPr>
            </w:pPr>
          </w:p>
        </w:tc>
        <w:tc>
          <w:tcPr>
            <w:tcW w:w="2194" w:type="dxa"/>
            <w:vMerge/>
            <w:shd w:val="clear" w:color="auto" w:fill="FFFFFF"/>
          </w:tcPr>
          <w:p w:rsidR="00F125ED" w:rsidRPr="00F125ED" w:rsidRDefault="00F125ED" w:rsidP="00F125ED">
            <w:pPr>
              <w:widowControl/>
              <w:autoSpaceDE/>
              <w:autoSpaceDN/>
              <w:adjustRightInd/>
              <w:rPr>
                <w:rFonts w:eastAsia="Times New Roman"/>
                <w:sz w:val="24"/>
                <w:szCs w:val="24"/>
              </w:rPr>
            </w:pPr>
          </w:p>
        </w:tc>
        <w:tc>
          <w:tcPr>
            <w:tcW w:w="4819" w:type="dxa"/>
            <w:shd w:val="clear" w:color="auto" w:fill="FFFFFF"/>
          </w:tcPr>
          <w:p w:rsidR="00F125ED" w:rsidRPr="00F125ED" w:rsidRDefault="00F125ED" w:rsidP="00F125ED">
            <w:pPr>
              <w:widowControl/>
              <w:autoSpaceDE/>
              <w:autoSpaceDN/>
              <w:adjustRightInd/>
              <w:spacing w:line="230" w:lineRule="exact"/>
              <w:rPr>
                <w:rFonts w:eastAsia="Times New Roman"/>
                <w:sz w:val="24"/>
                <w:szCs w:val="24"/>
              </w:rPr>
            </w:pPr>
            <w:r w:rsidRPr="00F125ED">
              <w:rPr>
                <w:rFonts w:eastAsia="Times New Roman"/>
                <w:color w:val="000000"/>
                <w:sz w:val="24"/>
                <w:szCs w:val="24"/>
              </w:rPr>
              <w:t xml:space="preserve">2.6 </w:t>
            </w:r>
            <w:proofErr w:type="spellStart"/>
            <w:r w:rsidRPr="00F125ED">
              <w:rPr>
                <w:rFonts w:eastAsia="Times New Roman"/>
                <w:color w:val="000000"/>
                <w:sz w:val="24"/>
                <w:szCs w:val="24"/>
              </w:rPr>
              <w:t>воплощенность</w:t>
            </w:r>
            <w:proofErr w:type="spellEnd"/>
            <w:r w:rsidRPr="00F125ED">
              <w:rPr>
                <w:rFonts w:eastAsia="Times New Roman"/>
                <w:color w:val="000000"/>
                <w:sz w:val="24"/>
                <w:szCs w:val="24"/>
              </w:rPr>
              <w:t xml:space="preserve"> идейного замысла</w:t>
            </w:r>
          </w:p>
        </w:tc>
        <w:tc>
          <w:tcPr>
            <w:tcW w:w="1824" w:type="dxa"/>
            <w:shd w:val="clear" w:color="auto" w:fill="FFFFFF"/>
          </w:tcPr>
          <w:p w:rsidR="00F125ED" w:rsidRPr="00F125ED" w:rsidRDefault="00F125ED" w:rsidP="00F125ED">
            <w:pPr>
              <w:widowControl/>
              <w:autoSpaceDE/>
              <w:autoSpaceDN/>
              <w:adjustRightInd/>
              <w:rPr>
                <w:rFonts w:eastAsia="Times New Roman"/>
                <w:sz w:val="24"/>
                <w:szCs w:val="24"/>
              </w:rPr>
            </w:pPr>
          </w:p>
        </w:tc>
      </w:tr>
      <w:tr w:rsidR="00F125ED" w:rsidRPr="00F125ED" w:rsidTr="00F125ED">
        <w:trPr>
          <w:trHeight w:hRule="exact" w:val="643"/>
        </w:trPr>
        <w:tc>
          <w:tcPr>
            <w:tcW w:w="619" w:type="dxa"/>
            <w:vMerge w:val="restart"/>
            <w:shd w:val="clear" w:color="auto" w:fill="FFFFFF"/>
          </w:tcPr>
          <w:p w:rsidR="00F125ED" w:rsidRPr="00F125ED" w:rsidRDefault="00F125ED" w:rsidP="00F125ED">
            <w:pPr>
              <w:widowControl/>
              <w:autoSpaceDE/>
              <w:autoSpaceDN/>
              <w:adjustRightInd/>
              <w:spacing w:line="230" w:lineRule="exact"/>
              <w:rPr>
                <w:rFonts w:eastAsia="Times New Roman"/>
                <w:sz w:val="24"/>
                <w:szCs w:val="24"/>
              </w:rPr>
            </w:pPr>
            <w:r w:rsidRPr="00F125ED">
              <w:rPr>
                <w:rFonts w:eastAsia="Times New Roman"/>
                <w:color w:val="000000"/>
                <w:sz w:val="24"/>
                <w:szCs w:val="24"/>
              </w:rPr>
              <w:t>3</w:t>
            </w:r>
          </w:p>
        </w:tc>
        <w:tc>
          <w:tcPr>
            <w:tcW w:w="2194" w:type="dxa"/>
            <w:vMerge w:val="restart"/>
            <w:shd w:val="clear" w:color="auto" w:fill="FFFFFF"/>
          </w:tcPr>
          <w:p w:rsidR="00F125ED" w:rsidRPr="00F125ED" w:rsidRDefault="00F125ED" w:rsidP="00F125ED">
            <w:pPr>
              <w:widowControl/>
              <w:autoSpaceDE/>
              <w:autoSpaceDN/>
              <w:adjustRightInd/>
              <w:rPr>
                <w:rFonts w:eastAsia="Times New Roman"/>
                <w:sz w:val="24"/>
                <w:szCs w:val="24"/>
              </w:rPr>
            </w:pPr>
            <w:r w:rsidRPr="00F125ED">
              <w:rPr>
                <w:rFonts w:eastAsia="Times New Roman"/>
                <w:color w:val="000000"/>
                <w:sz w:val="24"/>
                <w:szCs w:val="24"/>
              </w:rPr>
              <w:t>Жанровое и язык</w:t>
            </w:r>
            <w:r w:rsidRPr="00F125ED">
              <w:rPr>
                <w:rFonts w:eastAsia="Times New Roman"/>
                <w:color w:val="000000"/>
                <w:sz w:val="24"/>
                <w:szCs w:val="24"/>
              </w:rPr>
              <w:t>о</w:t>
            </w:r>
            <w:r w:rsidRPr="00F125ED">
              <w:rPr>
                <w:rFonts w:eastAsia="Times New Roman"/>
                <w:color w:val="000000"/>
                <w:sz w:val="24"/>
                <w:szCs w:val="24"/>
              </w:rPr>
              <w:t>вое своеобразие с</w:t>
            </w:r>
            <w:r w:rsidRPr="00F125ED">
              <w:rPr>
                <w:rFonts w:eastAsia="Times New Roman"/>
                <w:color w:val="000000"/>
                <w:sz w:val="24"/>
                <w:szCs w:val="24"/>
              </w:rPr>
              <w:t>о</w:t>
            </w:r>
            <w:r w:rsidRPr="00F125ED">
              <w:rPr>
                <w:rFonts w:eastAsia="Times New Roman"/>
                <w:color w:val="000000"/>
                <w:sz w:val="24"/>
                <w:szCs w:val="24"/>
              </w:rPr>
              <w:t>чинения</w:t>
            </w:r>
          </w:p>
        </w:tc>
        <w:tc>
          <w:tcPr>
            <w:tcW w:w="4819" w:type="dxa"/>
            <w:shd w:val="clear" w:color="auto" w:fill="FFFFFF"/>
          </w:tcPr>
          <w:p w:rsidR="00F125ED" w:rsidRPr="00F125ED" w:rsidRDefault="00F125ED" w:rsidP="00F125ED">
            <w:pPr>
              <w:widowControl/>
              <w:autoSpaceDE/>
              <w:autoSpaceDN/>
              <w:adjustRightInd/>
              <w:rPr>
                <w:rFonts w:eastAsia="Times New Roman"/>
                <w:sz w:val="24"/>
                <w:szCs w:val="24"/>
              </w:rPr>
            </w:pPr>
            <w:r w:rsidRPr="00F125ED">
              <w:rPr>
                <w:rFonts w:eastAsia="Times New Roman"/>
                <w:color w:val="000000"/>
                <w:sz w:val="24"/>
                <w:szCs w:val="24"/>
              </w:rPr>
              <w:t>3.1 соответствие сочинения выбранному жа</w:t>
            </w:r>
            <w:r w:rsidRPr="00F125ED">
              <w:rPr>
                <w:rFonts w:eastAsia="Times New Roman"/>
                <w:color w:val="000000"/>
                <w:sz w:val="24"/>
                <w:szCs w:val="24"/>
              </w:rPr>
              <w:t>н</w:t>
            </w:r>
            <w:r w:rsidRPr="00F125ED">
              <w:rPr>
                <w:rFonts w:eastAsia="Times New Roman"/>
                <w:color w:val="000000"/>
                <w:sz w:val="24"/>
                <w:szCs w:val="24"/>
              </w:rPr>
              <w:t>ру</w:t>
            </w:r>
          </w:p>
        </w:tc>
        <w:tc>
          <w:tcPr>
            <w:tcW w:w="1824" w:type="dxa"/>
            <w:shd w:val="clear" w:color="auto" w:fill="FFFFFF"/>
          </w:tcPr>
          <w:p w:rsidR="00F125ED" w:rsidRPr="00F125ED" w:rsidRDefault="00F125ED" w:rsidP="00F125ED">
            <w:pPr>
              <w:widowControl/>
              <w:autoSpaceDE/>
              <w:autoSpaceDN/>
              <w:adjustRightInd/>
              <w:rPr>
                <w:rFonts w:eastAsia="Times New Roman"/>
                <w:sz w:val="24"/>
                <w:szCs w:val="24"/>
              </w:rPr>
            </w:pPr>
          </w:p>
        </w:tc>
      </w:tr>
      <w:tr w:rsidR="00F125ED" w:rsidRPr="00F125ED" w:rsidTr="00F125ED">
        <w:trPr>
          <w:trHeight w:hRule="exact" w:val="326"/>
        </w:trPr>
        <w:tc>
          <w:tcPr>
            <w:tcW w:w="619" w:type="dxa"/>
            <w:vMerge/>
            <w:shd w:val="clear" w:color="auto" w:fill="FFFFFF"/>
          </w:tcPr>
          <w:p w:rsidR="00F125ED" w:rsidRPr="00F125ED" w:rsidRDefault="00F125ED" w:rsidP="00F125ED">
            <w:pPr>
              <w:widowControl/>
              <w:autoSpaceDE/>
              <w:autoSpaceDN/>
              <w:adjustRightInd/>
              <w:rPr>
                <w:rFonts w:eastAsia="Times New Roman"/>
                <w:sz w:val="24"/>
                <w:szCs w:val="24"/>
              </w:rPr>
            </w:pPr>
          </w:p>
        </w:tc>
        <w:tc>
          <w:tcPr>
            <w:tcW w:w="2194" w:type="dxa"/>
            <w:vMerge/>
            <w:shd w:val="clear" w:color="auto" w:fill="FFFFFF"/>
          </w:tcPr>
          <w:p w:rsidR="00F125ED" w:rsidRPr="00F125ED" w:rsidRDefault="00F125ED" w:rsidP="00F125ED">
            <w:pPr>
              <w:widowControl/>
              <w:autoSpaceDE/>
              <w:autoSpaceDN/>
              <w:adjustRightInd/>
              <w:rPr>
                <w:rFonts w:eastAsia="Times New Roman"/>
                <w:sz w:val="24"/>
                <w:szCs w:val="24"/>
              </w:rPr>
            </w:pPr>
          </w:p>
        </w:tc>
        <w:tc>
          <w:tcPr>
            <w:tcW w:w="4819" w:type="dxa"/>
            <w:shd w:val="clear" w:color="auto" w:fill="FFFFFF"/>
          </w:tcPr>
          <w:p w:rsidR="00F125ED" w:rsidRPr="00F125ED" w:rsidRDefault="00F125ED" w:rsidP="00F125ED">
            <w:pPr>
              <w:widowControl/>
              <w:autoSpaceDE/>
              <w:autoSpaceDN/>
              <w:adjustRightInd/>
              <w:spacing w:line="230" w:lineRule="exact"/>
              <w:rPr>
                <w:rFonts w:eastAsia="Times New Roman"/>
                <w:sz w:val="24"/>
                <w:szCs w:val="24"/>
              </w:rPr>
            </w:pPr>
            <w:r w:rsidRPr="00F125ED">
              <w:rPr>
                <w:rFonts w:eastAsia="Times New Roman"/>
                <w:color w:val="000000"/>
                <w:sz w:val="24"/>
                <w:szCs w:val="24"/>
              </w:rPr>
              <w:t>3.2 цельность композиции сочинения</w:t>
            </w:r>
          </w:p>
        </w:tc>
        <w:tc>
          <w:tcPr>
            <w:tcW w:w="1824" w:type="dxa"/>
            <w:shd w:val="clear" w:color="auto" w:fill="FFFFFF"/>
          </w:tcPr>
          <w:p w:rsidR="00F125ED" w:rsidRPr="00F125ED" w:rsidRDefault="00F125ED" w:rsidP="00F125ED">
            <w:pPr>
              <w:widowControl/>
              <w:autoSpaceDE/>
              <w:autoSpaceDN/>
              <w:adjustRightInd/>
              <w:rPr>
                <w:rFonts w:eastAsia="Times New Roman"/>
                <w:sz w:val="24"/>
                <w:szCs w:val="24"/>
              </w:rPr>
            </w:pPr>
          </w:p>
        </w:tc>
      </w:tr>
      <w:tr w:rsidR="00F125ED" w:rsidRPr="00F125ED" w:rsidTr="00F125ED">
        <w:trPr>
          <w:trHeight w:hRule="exact" w:val="643"/>
        </w:trPr>
        <w:tc>
          <w:tcPr>
            <w:tcW w:w="619" w:type="dxa"/>
            <w:vMerge/>
            <w:shd w:val="clear" w:color="auto" w:fill="FFFFFF"/>
          </w:tcPr>
          <w:p w:rsidR="00F125ED" w:rsidRPr="00F125ED" w:rsidRDefault="00F125ED" w:rsidP="00F125ED">
            <w:pPr>
              <w:widowControl/>
              <w:autoSpaceDE/>
              <w:autoSpaceDN/>
              <w:adjustRightInd/>
              <w:rPr>
                <w:rFonts w:eastAsia="Times New Roman"/>
                <w:sz w:val="24"/>
                <w:szCs w:val="24"/>
              </w:rPr>
            </w:pPr>
          </w:p>
        </w:tc>
        <w:tc>
          <w:tcPr>
            <w:tcW w:w="2194" w:type="dxa"/>
            <w:vMerge/>
            <w:shd w:val="clear" w:color="auto" w:fill="FFFFFF"/>
          </w:tcPr>
          <w:p w:rsidR="00F125ED" w:rsidRPr="00F125ED" w:rsidRDefault="00F125ED" w:rsidP="00F125ED">
            <w:pPr>
              <w:widowControl/>
              <w:autoSpaceDE/>
              <w:autoSpaceDN/>
              <w:adjustRightInd/>
              <w:rPr>
                <w:rFonts w:eastAsia="Times New Roman"/>
                <w:sz w:val="24"/>
                <w:szCs w:val="24"/>
              </w:rPr>
            </w:pPr>
          </w:p>
        </w:tc>
        <w:tc>
          <w:tcPr>
            <w:tcW w:w="4819" w:type="dxa"/>
            <w:shd w:val="clear" w:color="auto" w:fill="FFFFFF"/>
          </w:tcPr>
          <w:p w:rsidR="00F125ED" w:rsidRPr="00F125ED" w:rsidRDefault="00F125ED" w:rsidP="00F125ED">
            <w:pPr>
              <w:widowControl/>
              <w:autoSpaceDE/>
              <w:autoSpaceDN/>
              <w:adjustRightInd/>
              <w:rPr>
                <w:rFonts w:eastAsia="Times New Roman"/>
                <w:sz w:val="24"/>
                <w:szCs w:val="24"/>
              </w:rPr>
            </w:pPr>
            <w:r w:rsidRPr="00F125ED">
              <w:rPr>
                <w:rFonts w:eastAsia="Times New Roman"/>
                <w:color w:val="000000"/>
                <w:sz w:val="24"/>
                <w:szCs w:val="24"/>
              </w:rPr>
              <w:t>3.3 логичность и соразмерность композиции сочинения</w:t>
            </w:r>
          </w:p>
        </w:tc>
        <w:tc>
          <w:tcPr>
            <w:tcW w:w="1824" w:type="dxa"/>
            <w:shd w:val="clear" w:color="auto" w:fill="FFFFFF"/>
          </w:tcPr>
          <w:p w:rsidR="00F125ED" w:rsidRPr="00F125ED" w:rsidRDefault="00F125ED" w:rsidP="00F125ED">
            <w:pPr>
              <w:widowControl/>
              <w:autoSpaceDE/>
              <w:autoSpaceDN/>
              <w:adjustRightInd/>
              <w:rPr>
                <w:rFonts w:eastAsia="Times New Roman"/>
                <w:sz w:val="24"/>
                <w:szCs w:val="24"/>
              </w:rPr>
            </w:pPr>
          </w:p>
        </w:tc>
      </w:tr>
      <w:tr w:rsidR="00F125ED" w:rsidRPr="00F125ED" w:rsidTr="00F125ED">
        <w:trPr>
          <w:trHeight w:hRule="exact" w:val="336"/>
        </w:trPr>
        <w:tc>
          <w:tcPr>
            <w:tcW w:w="619" w:type="dxa"/>
            <w:vMerge/>
            <w:shd w:val="clear" w:color="auto" w:fill="FFFFFF"/>
          </w:tcPr>
          <w:p w:rsidR="00F125ED" w:rsidRPr="00F125ED" w:rsidRDefault="00F125ED" w:rsidP="00F125ED">
            <w:pPr>
              <w:widowControl/>
              <w:autoSpaceDE/>
              <w:autoSpaceDN/>
              <w:adjustRightInd/>
              <w:rPr>
                <w:rFonts w:eastAsia="Times New Roman"/>
                <w:sz w:val="24"/>
                <w:szCs w:val="24"/>
              </w:rPr>
            </w:pPr>
          </w:p>
        </w:tc>
        <w:tc>
          <w:tcPr>
            <w:tcW w:w="2194" w:type="dxa"/>
            <w:vMerge/>
            <w:shd w:val="clear" w:color="auto" w:fill="FFFFFF"/>
          </w:tcPr>
          <w:p w:rsidR="00F125ED" w:rsidRPr="00F125ED" w:rsidRDefault="00F125ED" w:rsidP="00F125ED">
            <w:pPr>
              <w:widowControl/>
              <w:autoSpaceDE/>
              <w:autoSpaceDN/>
              <w:adjustRightInd/>
              <w:rPr>
                <w:rFonts w:eastAsia="Times New Roman"/>
                <w:sz w:val="24"/>
                <w:szCs w:val="24"/>
              </w:rPr>
            </w:pPr>
          </w:p>
        </w:tc>
        <w:tc>
          <w:tcPr>
            <w:tcW w:w="4819" w:type="dxa"/>
            <w:shd w:val="clear" w:color="auto" w:fill="FFFFFF"/>
          </w:tcPr>
          <w:p w:rsidR="00F125ED" w:rsidRPr="00F125ED" w:rsidRDefault="00F125ED" w:rsidP="00F125ED">
            <w:pPr>
              <w:widowControl/>
              <w:autoSpaceDE/>
              <w:autoSpaceDN/>
              <w:adjustRightInd/>
              <w:spacing w:line="230" w:lineRule="exact"/>
              <w:rPr>
                <w:rFonts w:eastAsia="Times New Roman"/>
                <w:sz w:val="24"/>
                <w:szCs w:val="24"/>
              </w:rPr>
            </w:pPr>
            <w:r w:rsidRPr="00F125ED">
              <w:rPr>
                <w:rFonts w:eastAsia="Times New Roman"/>
                <w:color w:val="000000"/>
                <w:sz w:val="24"/>
                <w:szCs w:val="24"/>
              </w:rPr>
              <w:t>3.4 богатство лексики</w:t>
            </w:r>
          </w:p>
        </w:tc>
        <w:tc>
          <w:tcPr>
            <w:tcW w:w="1824" w:type="dxa"/>
            <w:shd w:val="clear" w:color="auto" w:fill="FFFFFF"/>
          </w:tcPr>
          <w:p w:rsidR="00F125ED" w:rsidRPr="00F125ED" w:rsidRDefault="00F125ED" w:rsidP="00F125ED">
            <w:pPr>
              <w:widowControl/>
              <w:autoSpaceDE/>
              <w:autoSpaceDN/>
              <w:adjustRightInd/>
              <w:rPr>
                <w:rFonts w:eastAsia="Times New Roman"/>
                <w:sz w:val="24"/>
                <w:szCs w:val="24"/>
              </w:rPr>
            </w:pPr>
          </w:p>
        </w:tc>
      </w:tr>
      <w:tr w:rsidR="00F125ED" w:rsidRPr="00F125ED" w:rsidTr="00F125ED">
        <w:trPr>
          <w:trHeight w:hRule="exact" w:val="648"/>
        </w:trPr>
        <w:tc>
          <w:tcPr>
            <w:tcW w:w="619" w:type="dxa"/>
            <w:vMerge w:val="restart"/>
            <w:shd w:val="clear" w:color="auto" w:fill="FFFFFF"/>
          </w:tcPr>
          <w:p w:rsidR="00F125ED" w:rsidRPr="00F125ED" w:rsidRDefault="00F125ED" w:rsidP="00F125ED">
            <w:pPr>
              <w:widowControl/>
              <w:autoSpaceDE/>
              <w:autoSpaceDN/>
              <w:adjustRightInd/>
              <w:rPr>
                <w:rFonts w:eastAsia="Times New Roman"/>
                <w:sz w:val="24"/>
                <w:szCs w:val="24"/>
              </w:rPr>
            </w:pPr>
          </w:p>
        </w:tc>
        <w:tc>
          <w:tcPr>
            <w:tcW w:w="2194" w:type="dxa"/>
            <w:vMerge w:val="restart"/>
            <w:shd w:val="clear" w:color="auto" w:fill="FFFFFF"/>
          </w:tcPr>
          <w:p w:rsidR="00F125ED" w:rsidRPr="00F125ED" w:rsidRDefault="00F125ED" w:rsidP="00F125ED">
            <w:pPr>
              <w:widowControl/>
              <w:autoSpaceDE/>
              <w:autoSpaceDN/>
              <w:adjustRightInd/>
              <w:rPr>
                <w:rFonts w:eastAsia="Times New Roman"/>
                <w:sz w:val="24"/>
                <w:szCs w:val="24"/>
              </w:rPr>
            </w:pPr>
          </w:p>
        </w:tc>
        <w:tc>
          <w:tcPr>
            <w:tcW w:w="4819" w:type="dxa"/>
            <w:shd w:val="clear" w:color="auto" w:fill="FFFFFF"/>
          </w:tcPr>
          <w:p w:rsidR="00F125ED" w:rsidRPr="00F125ED" w:rsidRDefault="00F125ED" w:rsidP="00F125ED">
            <w:pPr>
              <w:widowControl/>
              <w:autoSpaceDE/>
              <w:autoSpaceDN/>
              <w:adjustRightInd/>
              <w:rPr>
                <w:rFonts w:eastAsia="Times New Roman"/>
                <w:sz w:val="24"/>
                <w:szCs w:val="24"/>
              </w:rPr>
            </w:pPr>
            <w:r w:rsidRPr="00F125ED">
              <w:rPr>
                <w:rFonts w:eastAsia="Times New Roman"/>
                <w:color w:val="000000"/>
                <w:sz w:val="24"/>
                <w:szCs w:val="24"/>
              </w:rPr>
              <w:t>3.5 разнообразие синтаксических конструкций</w:t>
            </w:r>
          </w:p>
        </w:tc>
        <w:tc>
          <w:tcPr>
            <w:tcW w:w="1824" w:type="dxa"/>
            <w:shd w:val="clear" w:color="auto" w:fill="FFFFFF"/>
          </w:tcPr>
          <w:p w:rsidR="00F125ED" w:rsidRPr="00F125ED" w:rsidRDefault="00F125ED" w:rsidP="00F125ED">
            <w:pPr>
              <w:widowControl/>
              <w:autoSpaceDE/>
              <w:autoSpaceDN/>
              <w:adjustRightInd/>
              <w:rPr>
                <w:rFonts w:eastAsia="Times New Roman"/>
                <w:sz w:val="24"/>
                <w:szCs w:val="24"/>
              </w:rPr>
            </w:pPr>
          </w:p>
        </w:tc>
      </w:tr>
      <w:tr w:rsidR="00F125ED" w:rsidRPr="00F125ED" w:rsidTr="00F125ED">
        <w:trPr>
          <w:trHeight w:hRule="exact" w:val="648"/>
        </w:trPr>
        <w:tc>
          <w:tcPr>
            <w:tcW w:w="619" w:type="dxa"/>
            <w:vMerge/>
            <w:shd w:val="clear" w:color="auto" w:fill="FFFFFF"/>
          </w:tcPr>
          <w:p w:rsidR="00F125ED" w:rsidRPr="00F125ED" w:rsidRDefault="00F125ED" w:rsidP="00F125ED">
            <w:pPr>
              <w:widowControl/>
              <w:autoSpaceDE/>
              <w:autoSpaceDN/>
              <w:adjustRightInd/>
              <w:rPr>
                <w:rFonts w:eastAsia="Times New Roman"/>
                <w:sz w:val="24"/>
                <w:szCs w:val="24"/>
              </w:rPr>
            </w:pPr>
          </w:p>
        </w:tc>
        <w:tc>
          <w:tcPr>
            <w:tcW w:w="2194" w:type="dxa"/>
            <w:vMerge/>
            <w:shd w:val="clear" w:color="auto" w:fill="FFFFFF"/>
          </w:tcPr>
          <w:p w:rsidR="00F125ED" w:rsidRPr="00F125ED" w:rsidRDefault="00F125ED" w:rsidP="00F125ED">
            <w:pPr>
              <w:widowControl/>
              <w:autoSpaceDE/>
              <w:autoSpaceDN/>
              <w:adjustRightInd/>
              <w:rPr>
                <w:rFonts w:eastAsia="Times New Roman"/>
                <w:sz w:val="24"/>
                <w:szCs w:val="24"/>
              </w:rPr>
            </w:pPr>
          </w:p>
        </w:tc>
        <w:tc>
          <w:tcPr>
            <w:tcW w:w="4819" w:type="dxa"/>
            <w:shd w:val="clear" w:color="auto" w:fill="FFFFFF"/>
          </w:tcPr>
          <w:p w:rsidR="00F125ED" w:rsidRPr="00F125ED" w:rsidRDefault="00F125ED" w:rsidP="00F125ED">
            <w:pPr>
              <w:widowControl/>
              <w:autoSpaceDE/>
              <w:autoSpaceDN/>
              <w:adjustRightInd/>
              <w:rPr>
                <w:rFonts w:eastAsia="Times New Roman"/>
                <w:sz w:val="24"/>
                <w:szCs w:val="24"/>
              </w:rPr>
            </w:pPr>
            <w:r w:rsidRPr="00F125ED">
              <w:rPr>
                <w:rFonts w:eastAsia="Times New Roman"/>
                <w:color w:val="000000"/>
                <w:sz w:val="24"/>
                <w:szCs w:val="24"/>
              </w:rPr>
              <w:t>3.6 точность, ясность и выразительность речи</w:t>
            </w:r>
          </w:p>
        </w:tc>
        <w:tc>
          <w:tcPr>
            <w:tcW w:w="1824" w:type="dxa"/>
            <w:shd w:val="clear" w:color="auto" w:fill="FFFFFF"/>
          </w:tcPr>
          <w:p w:rsidR="00F125ED" w:rsidRPr="00F125ED" w:rsidRDefault="00F125ED" w:rsidP="00F125ED">
            <w:pPr>
              <w:widowControl/>
              <w:autoSpaceDE/>
              <w:autoSpaceDN/>
              <w:adjustRightInd/>
              <w:rPr>
                <w:rFonts w:eastAsia="Times New Roman"/>
                <w:sz w:val="24"/>
                <w:szCs w:val="24"/>
              </w:rPr>
            </w:pPr>
          </w:p>
        </w:tc>
      </w:tr>
      <w:tr w:rsidR="00F125ED" w:rsidRPr="00F125ED" w:rsidTr="00F125ED">
        <w:trPr>
          <w:trHeight w:hRule="exact" w:val="643"/>
        </w:trPr>
        <w:tc>
          <w:tcPr>
            <w:tcW w:w="619" w:type="dxa"/>
            <w:vMerge/>
            <w:shd w:val="clear" w:color="auto" w:fill="FFFFFF"/>
          </w:tcPr>
          <w:p w:rsidR="00F125ED" w:rsidRPr="00F125ED" w:rsidRDefault="00F125ED" w:rsidP="00F125ED">
            <w:pPr>
              <w:widowControl/>
              <w:autoSpaceDE/>
              <w:autoSpaceDN/>
              <w:adjustRightInd/>
              <w:rPr>
                <w:rFonts w:eastAsia="Times New Roman"/>
                <w:sz w:val="24"/>
                <w:szCs w:val="24"/>
              </w:rPr>
            </w:pPr>
          </w:p>
        </w:tc>
        <w:tc>
          <w:tcPr>
            <w:tcW w:w="2194" w:type="dxa"/>
            <w:vMerge/>
            <w:shd w:val="clear" w:color="auto" w:fill="FFFFFF"/>
          </w:tcPr>
          <w:p w:rsidR="00F125ED" w:rsidRPr="00F125ED" w:rsidRDefault="00F125ED" w:rsidP="00F125ED">
            <w:pPr>
              <w:widowControl/>
              <w:autoSpaceDE/>
              <w:autoSpaceDN/>
              <w:adjustRightInd/>
              <w:rPr>
                <w:rFonts w:eastAsia="Times New Roman"/>
                <w:sz w:val="24"/>
                <w:szCs w:val="24"/>
              </w:rPr>
            </w:pPr>
          </w:p>
        </w:tc>
        <w:tc>
          <w:tcPr>
            <w:tcW w:w="4819" w:type="dxa"/>
            <w:shd w:val="clear" w:color="auto" w:fill="FFFFFF"/>
          </w:tcPr>
          <w:p w:rsidR="00F125ED" w:rsidRPr="00F125ED" w:rsidRDefault="00F125ED" w:rsidP="00F125ED">
            <w:pPr>
              <w:widowControl/>
              <w:autoSpaceDE/>
              <w:autoSpaceDN/>
              <w:adjustRightInd/>
              <w:rPr>
                <w:rFonts w:eastAsia="Times New Roman"/>
                <w:sz w:val="24"/>
                <w:szCs w:val="24"/>
              </w:rPr>
            </w:pPr>
            <w:r w:rsidRPr="00F125ED">
              <w:rPr>
                <w:rFonts w:eastAsia="Times New Roman"/>
                <w:color w:val="000000"/>
                <w:sz w:val="24"/>
                <w:szCs w:val="24"/>
              </w:rPr>
              <w:t>3.7 целесообразность использования язык</w:t>
            </w:r>
            <w:r w:rsidRPr="00F125ED">
              <w:rPr>
                <w:rFonts w:eastAsia="Times New Roman"/>
                <w:color w:val="000000"/>
                <w:sz w:val="24"/>
                <w:szCs w:val="24"/>
              </w:rPr>
              <w:t>о</w:t>
            </w:r>
            <w:r w:rsidRPr="00F125ED">
              <w:rPr>
                <w:rFonts w:eastAsia="Times New Roman"/>
                <w:color w:val="000000"/>
                <w:sz w:val="24"/>
                <w:szCs w:val="24"/>
              </w:rPr>
              <w:t>вых средств</w:t>
            </w:r>
          </w:p>
        </w:tc>
        <w:tc>
          <w:tcPr>
            <w:tcW w:w="1824" w:type="dxa"/>
            <w:shd w:val="clear" w:color="auto" w:fill="FFFFFF"/>
          </w:tcPr>
          <w:p w:rsidR="00F125ED" w:rsidRPr="00F125ED" w:rsidRDefault="00F125ED" w:rsidP="00F125ED">
            <w:pPr>
              <w:widowControl/>
              <w:autoSpaceDE/>
              <w:autoSpaceDN/>
              <w:adjustRightInd/>
              <w:rPr>
                <w:rFonts w:eastAsia="Times New Roman"/>
                <w:sz w:val="24"/>
                <w:szCs w:val="24"/>
              </w:rPr>
            </w:pPr>
          </w:p>
        </w:tc>
      </w:tr>
      <w:tr w:rsidR="00F125ED" w:rsidRPr="00F125ED" w:rsidTr="00F125ED">
        <w:trPr>
          <w:trHeight w:hRule="exact" w:val="326"/>
        </w:trPr>
        <w:tc>
          <w:tcPr>
            <w:tcW w:w="619" w:type="dxa"/>
            <w:vMerge/>
            <w:shd w:val="clear" w:color="auto" w:fill="FFFFFF"/>
          </w:tcPr>
          <w:p w:rsidR="00F125ED" w:rsidRPr="00F125ED" w:rsidRDefault="00F125ED" w:rsidP="00F125ED">
            <w:pPr>
              <w:widowControl/>
              <w:autoSpaceDE/>
              <w:autoSpaceDN/>
              <w:adjustRightInd/>
              <w:rPr>
                <w:rFonts w:eastAsia="Times New Roman"/>
                <w:sz w:val="24"/>
                <w:szCs w:val="24"/>
              </w:rPr>
            </w:pPr>
          </w:p>
        </w:tc>
        <w:tc>
          <w:tcPr>
            <w:tcW w:w="2194" w:type="dxa"/>
            <w:vMerge/>
            <w:shd w:val="clear" w:color="auto" w:fill="FFFFFF"/>
          </w:tcPr>
          <w:p w:rsidR="00F125ED" w:rsidRPr="00F125ED" w:rsidRDefault="00F125ED" w:rsidP="00F125ED">
            <w:pPr>
              <w:widowControl/>
              <w:autoSpaceDE/>
              <w:autoSpaceDN/>
              <w:adjustRightInd/>
              <w:rPr>
                <w:rFonts w:eastAsia="Times New Roman"/>
                <w:sz w:val="24"/>
                <w:szCs w:val="24"/>
              </w:rPr>
            </w:pPr>
          </w:p>
        </w:tc>
        <w:tc>
          <w:tcPr>
            <w:tcW w:w="4819" w:type="dxa"/>
            <w:shd w:val="clear" w:color="auto" w:fill="FFFFFF"/>
          </w:tcPr>
          <w:p w:rsidR="00F125ED" w:rsidRPr="00F125ED" w:rsidRDefault="00F125ED" w:rsidP="00F125ED">
            <w:pPr>
              <w:widowControl/>
              <w:autoSpaceDE/>
              <w:autoSpaceDN/>
              <w:adjustRightInd/>
              <w:spacing w:line="230" w:lineRule="exact"/>
              <w:rPr>
                <w:rFonts w:eastAsia="Times New Roman"/>
                <w:sz w:val="24"/>
                <w:szCs w:val="24"/>
              </w:rPr>
            </w:pPr>
            <w:r w:rsidRPr="00F125ED">
              <w:rPr>
                <w:rFonts w:eastAsia="Times New Roman"/>
                <w:color w:val="000000"/>
                <w:sz w:val="24"/>
                <w:szCs w:val="24"/>
              </w:rPr>
              <w:t>3.8 стилевое единство текста</w:t>
            </w:r>
          </w:p>
        </w:tc>
        <w:tc>
          <w:tcPr>
            <w:tcW w:w="1824" w:type="dxa"/>
            <w:shd w:val="clear" w:color="auto" w:fill="FFFFFF"/>
          </w:tcPr>
          <w:p w:rsidR="00F125ED" w:rsidRPr="00F125ED" w:rsidRDefault="00F125ED" w:rsidP="00F125ED">
            <w:pPr>
              <w:widowControl/>
              <w:autoSpaceDE/>
              <w:autoSpaceDN/>
              <w:adjustRightInd/>
              <w:rPr>
                <w:rFonts w:eastAsia="Times New Roman"/>
                <w:sz w:val="24"/>
                <w:szCs w:val="24"/>
              </w:rPr>
            </w:pPr>
          </w:p>
        </w:tc>
      </w:tr>
      <w:tr w:rsidR="00F125ED" w:rsidRPr="00F125ED" w:rsidTr="00F125ED">
        <w:trPr>
          <w:trHeight w:hRule="exact" w:val="643"/>
        </w:trPr>
        <w:tc>
          <w:tcPr>
            <w:tcW w:w="619" w:type="dxa"/>
            <w:vMerge w:val="restart"/>
            <w:shd w:val="clear" w:color="auto" w:fill="FFFFFF"/>
          </w:tcPr>
          <w:p w:rsidR="00F125ED" w:rsidRPr="00F125ED" w:rsidRDefault="00F125ED" w:rsidP="00F125ED">
            <w:pPr>
              <w:widowControl/>
              <w:autoSpaceDE/>
              <w:autoSpaceDN/>
              <w:adjustRightInd/>
              <w:spacing w:line="230" w:lineRule="exact"/>
              <w:rPr>
                <w:rFonts w:eastAsia="Times New Roman"/>
                <w:sz w:val="24"/>
                <w:szCs w:val="24"/>
              </w:rPr>
            </w:pPr>
            <w:r w:rsidRPr="00F125ED">
              <w:rPr>
                <w:rFonts w:eastAsia="Times New Roman"/>
                <w:color w:val="000000"/>
                <w:sz w:val="24"/>
                <w:szCs w:val="24"/>
              </w:rPr>
              <w:t>4</w:t>
            </w:r>
          </w:p>
        </w:tc>
        <w:tc>
          <w:tcPr>
            <w:tcW w:w="2194" w:type="dxa"/>
            <w:vMerge w:val="restart"/>
            <w:shd w:val="clear" w:color="auto" w:fill="FFFFFF"/>
          </w:tcPr>
          <w:p w:rsidR="00F125ED" w:rsidRPr="00F125ED" w:rsidRDefault="00F125ED" w:rsidP="00F125ED">
            <w:pPr>
              <w:widowControl/>
              <w:autoSpaceDE/>
              <w:autoSpaceDN/>
              <w:adjustRightInd/>
              <w:spacing w:line="230" w:lineRule="exact"/>
              <w:rPr>
                <w:rFonts w:eastAsia="Times New Roman"/>
                <w:sz w:val="24"/>
                <w:szCs w:val="24"/>
              </w:rPr>
            </w:pPr>
            <w:r w:rsidRPr="00F125ED">
              <w:rPr>
                <w:rFonts w:eastAsia="Times New Roman"/>
                <w:color w:val="000000"/>
                <w:sz w:val="24"/>
                <w:szCs w:val="24"/>
              </w:rPr>
              <w:t>Грамотность</w:t>
            </w:r>
          </w:p>
          <w:p w:rsidR="00F125ED" w:rsidRPr="00F125ED" w:rsidRDefault="00F125ED" w:rsidP="00F125ED">
            <w:pPr>
              <w:widowControl/>
              <w:autoSpaceDE/>
              <w:autoSpaceDN/>
              <w:adjustRightInd/>
              <w:spacing w:line="230" w:lineRule="exact"/>
              <w:rPr>
                <w:rFonts w:eastAsia="Times New Roman"/>
                <w:sz w:val="24"/>
                <w:szCs w:val="24"/>
              </w:rPr>
            </w:pPr>
            <w:r w:rsidRPr="00F125ED">
              <w:rPr>
                <w:rFonts w:eastAsia="Times New Roman"/>
                <w:color w:val="000000"/>
                <w:sz w:val="24"/>
                <w:szCs w:val="24"/>
              </w:rPr>
              <w:t>сочинения</w:t>
            </w:r>
          </w:p>
        </w:tc>
        <w:tc>
          <w:tcPr>
            <w:tcW w:w="4819" w:type="dxa"/>
            <w:shd w:val="clear" w:color="auto" w:fill="FFFFFF"/>
          </w:tcPr>
          <w:p w:rsidR="00F125ED" w:rsidRPr="00F125ED" w:rsidRDefault="00F125ED" w:rsidP="00F125ED">
            <w:pPr>
              <w:widowControl/>
              <w:autoSpaceDE/>
              <w:autoSpaceDN/>
              <w:adjustRightInd/>
              <w:rPr>
                <w:rFonts w:eastAsia="Times New Roman"/>
                <w:sz w:val="24"/>
                <w:szCs w:val="24"/>
              </w:rPr>
            </w:pPr>
            <w:r w:rsidRPr="00F125ED">
              <w:rPr>
                <w:rFonts w:eastAsia="Times New Roman"/>
                <w:color w:val="000000"/>
                <w:sz w:val="24"/>
                <w:szCs w:val="24"/>
              </w:rPr>
              <w:t>4.1 соблюдение орфографических норм ру</w:t>
            </w:r>
            <w:r w:rsidRPr="00F125ED">
              <w:rPr>
                <w:rFonts w:eastAsia="Times New Roman"/>
                <w:color w:val="000000"/>
                <w:sz w:val="24"/>
                <w:szCs w:val="24"/>
              </w:rPr>
              <w:t>с</w:t>
            </w:r>
            <w:r w:rsidRPr="00F125ED">
              <w:rPr>
                <w:rFonts w:eastAsia="Times New Roman"/>
                <w:color w:val="000000"/>
                <w:sz w:val="24"/>
                <w:szCs w:val="24"/>
              </w:rPr>
              <w:t>ского языка</w:t>
            </w:r>
          </w:p>
        </w:tc>
        <w:tc>
          <w:tcPr>
            <w:tcW w:w="1824" w:type="dxa"/>
            <w:shd w:val="clear" w:color="auto" w:fill="FFFFFF"/>
          </w:tcPr>
          <w:p w:rsidR="00F125ED" w:rsidRPr="00F125ED" w:rsidRDefault="00F125ED" w:rsidP="00F125ED">
            <w:pPr>
              <w:widowControl/>
              <w:autoSpaceDE/>
              <w:autoSpaceDN/>
              <w:adjustRightInd/>
              <w:rPr>
                <w:rFonts w:eastAsia="Times New Roman"/>
                <w:sz w:val="24"/>
                <w:szCs w:val="24"/>
              </w:rPr>
            </w:pPr>
          </w:p>
        </w:tc>
      </w:tr>
      <w:tr w:rsidR="00F125ED" w:rsidRPr="00F125ED" w:rsidTr="00F125ED">
        <w:trPr>
          <w:trHeight w:hRule="exact" w:val="648"/>
        </w:trPr>
        <w:tc>
          <w:tcPr>
            <w:tcW w:w="619" w:type="dxa"/>
            <w:vMerge/>
            <w:shd w:val="clear" w:color="auto" w:fill="FFFFFF"/>
          </w:tcPr>
          <w:p w:rsidR="00F125ED" w:rsidRPr="00F125ED" w:rsidRDefault="00F125ED" w:rsidP="00F125ED">
            <w:pPr>
              <w:widowControl/>
              <w:autoSpaceDE/>
              <w:autoSpaceDN/>
              <w:adjustRightInd/>
              <w:rPr>
                <w:rFonts w:eastAsia="Times New Roman"/>
                <w:sz w:val="24"/>
                <w:szCs w:val="24"/>
              </w:rPr>
            </w:pPr>
          </w:p>
        </w:tc>
        <w:tc>
          <w:tcPr>
            <w:tcW w:w="2194" w:type="dxa"/>
            <w:vMerge/>
            <w:shd w:val="clear" w:color="auto" w:fill="FFFFFF"/>
          </w:tcPr>
          <w:p w:rsidR="00F125ED" w:rsidRPr="00F125ED" w:rsidRDefault="00F125ED" w:rsidP="00F125ED">
            <w:pPr>
              <w:widowControl/>
              <w:autoSpaceDE/>
              <w:autoSpaceDN/>
              <w:adjustRightInd/>
              <w:rPr>
                <w:rFonts w:eastAsia="Times New Roman"/>
                <w:sz w:val="24"/>
                <w:szCs w:val="24"/>
              </w:rPr>
            </w:pPr>
          </w:p>
        </w:tc>
        <w:tc>
          <w:tcPr>
            <w:tcW w:w="4819" w:type="dxa"/>
            <w:shd w:val="clear" w:color="auto" w:fill="FFFFFF"/>
          </w:tcPr>
          <w:p w:rsidR="00F125ED" w:rsidRPr="00F125ED" w:rsidRDefault="00F125ED" w:rsidP="00F125ED">
            <w:pPr>
              <w:widowControl/>
              <w:autoSpaceDE/>
              <w:autoSpaceDN/>
              <w:adjustRightInd/>
              <w:rPr>
                <w:rFonts w:eastAsia="Times New Roman"/>
                <w:sz w:val="24"/>
                <w:szCs w:val="24"/>
              </w:rPr>
            </w:pPr>
            <w:r w:rsidRPr="00F125ED">
              <w:rPr>
                <w:rFonts w:eastAsia="Times New Roman"/>
                <w:color w:val="000000"/>
                <w:sz w:val="24"/>
                <w:szCs w:val="24"/>
              </w:rPr>
              <w:t>4.2 соблюдение пунктуационных норм ру</w:t>
            </w:r>
            <w:r w:rsidRPr="00F125ED">
              <w:rPr>
                <w:rFonts w:eastAsia="Times New Roman"/>
                <w:color w:val="000000"/>
                <w:sz w:val="24"/>
                <w:szCs w:val="24"/>
              </w:rPr>
              <w:t>с</w:t>
            </w:r>
            <w:r w:rsidRPr="00F125ED">
              <w:rPr>
                <w:rFonts w:eastAsia="Times New Roman"/>
                <w:color w:val="000000"/>
                <w:sz w:val="24"/>
                <w:szCs w:val="24"/>
              </w:rPr>
              <w:t>ского языка</w:t>
            </w:r>
          </w:p>
        </w:tc>
        <w:tc>
          <w:tcPr>
            <w:tcW w:w="1824" w:type="dxa"/>
            <w:shd w:val="clear" w:color="auto" w:fill="FFFFFF"/>
          </w:tcPr>
          <w:p w:rsidR="00F125ED" w:rsidRPr="00F125ED" w:rsidRDefault="00F125ED" w:rsidP="00F125ED">
            <w:pPr>
              <w:widowControl/>
              <w:autoSpaceDE/>
              <w:autoSpaceDN/>
              <w:adjustRightInd/>
              <w:rPr>
                <w:rFonts w:eastAsia="Times New Roman"/>
                <w:sz w:val="24"/>
                <w:szCs w:val="24"/>
              </w:rPr>
            </w:pPr>
          </w:p>
        </w:tc>
      </w:tr>
      <w:tr w:rsidR="00F125ED" w:rsidRPr="00F125ED" w:rsidTr="00F125ED">
        <w:trPr>
          <w:trHeight w:hRule="exact" w:val="960"/>
        </w:trPr>
        <w:tc>
          <w:tcPr>
            <w:tcW w:w="619" w:type="dxa"/>
            <w:vMerge/>
            <w:shd w:val="clear" w:color="auto" w:fill="FFFFFF"/>
          </w:tcPr>
          <w:p w:rsidR="00F125ED" w:rsidRPr="00F125ED" w:rsidRDefault="00F125ED" w:rsidP="00F125ED">
            <w:pPr>
              <w:widowControl/>
              <w:autoSpaceDE/>
              <w:autoSpaceDN/>
              <w:adjustRightInd/>
              <w:rPr>
                <w:rFonts w:eastAsia="Times New Roman"/>
                <w:sz w:val="24"/>
                <w:szCs w:val="24"/>
              </w:rPr>
            </w:pPr>
          </w:p>
        </w:tc>
        <w:tc>
          <w:tcPr>
            <w:tcW w:w="2194" w:type="dxa"/>
            <w:vMerge/>
            <w:shd w:val="clear" w:color="auto" w:fill="FFFFFF"/>
          </w:tcPr>
          <w:p w:rsidR="00F125ED" w:rsidRPr="00F125ED" w:rsidRDefault="00F125ED" w:rsidP="00F125ED">
            <w:pPr>
              <w:widowControl/>
              <w:autoSpaceDE/>
              <w:autoSpaceDN/>
              <w:adjustRightInd/>
              <w:rPr>
                <w:rFonts w:eastAsia="Times New Roman"/>
                <w:sz w:val="24"/>
                <w:szCs w:val="24"/>
              </w:rPr>
            </w:pPr>
          </w:p>
        </w:tc>
        <w:tc>
          <w:tcPr>
            <w:tcW w:w="4819" w:type="dxa"/>
            <w:shd w:val="clear" w:color="auto" w:fill="FFFFFF"/>
          </w:tcPr>
          <w:p w:rsidR="00F125ED" w:rsidRPr="00F125ED" w:rsidRDefault="00F125ED" w:rsidP="00F125ED">
            <w:pPr>
              <w:widowControl/>
              <w:autoSpaceDE/>
              <w:autoSpaceDN/>
              <w:adjustRightInd/>
              <w:rPr>
                <w:rFonts w:eastAsia="Times New Roman"/>
                <w:sz w:val="24"/>
                <w:szCs w:val="24"/>
              </w:rPr>
            </w:pPr>
            <w:r w:rsidRPr="00F125ED">
              <w:rPr>
                <w:rFonts w:eastAsia="Times New Roman"/>
                <w:color w:val="000000"/>
                <w:sz w:val="24"/>
                <w:szCs w:val="24"/>
              </w:rPr>
              <w:t>4.3 соблюдение языковых норм (правил упо</w:t>
            </w:r>
            <w:r w:rsidRPr="00F125ED">
              <w:rPr>
                <w:rFonts w:eastAsia="Times New Roman"/>
                <w:color w:val="000000"/>
                <w:sz w:val="24"/>
                <w:szCs w:val="24"/>
              </w:rPr>
              <w:t>т</w:t>
            </w:r>
            <w:r w:rsidRPr="00F125ED">
              <w:rPr>
                <w:rFonts w:eastAsia="Times New Roman"/>
                <w:color w:val="000000"/>
                <w:sz w:val="24"/>
                <w:szCs w:val="24"/>
              </w:rPr>
              <w:t>ребления слов, грамматических форм и стил</w:t>
            </w:r>
            <w:r w:rsidRPr="00F125ED">
              <w:rPr>
                <w:rFonts w:eastAsia="Times New Roman"/>
                <w:color w:val="000000"/>
                <w:sz w:val="24"/>
                <w:szCs w:val="24"/>
              </w:rPr>
              <w:t>и</w:t>
            </w:r>
            <w:r w:rsidRPr="00F125ED">
              <w:rPr>
                <w:rFonts w:eastAsia="Times New Roman"/>
                <w:color w:val="000000"/>
                <w:sz w:val="24"/>
                <w:szCs w:val="24"/>
              </w:rPr>
              <w:t>стических ресурсов)</w:t>
            </w:r>
          </w:p>
        </w:tc>
        <w:tc>
          <w:tcPr>
            <w:tcW w:w="1824" w:type="dxa"/>
            <w:shd w:val="clear" w:color="auto" w:fill="FFFFFF"/>
          </w:tcPr>
          <w:p w:rsidR="00F125ED" w:rsidRPr="00F125ED" w:rsidRDefault="00F125ED" w:rsidP="00F125ED">
            <w:pPr>
              <w:widowControl/>
              <w:autoSpaceDE/>
              <w:autoSpaceDN/>
              <w:adjustRightInd/>
              <w:rPr>
                <w:rFonts w:eastAsia="Times New Roman"/>
                <w:sz w:val="24"/>
                <w:szCs w:val="24"/>
              </w:rPr>
            </w:pPr>
          </w:p>
        </w:tc>
      </w:tr>
      <w:tr w:rsidR="00F125ED" w:rsidRPr="00F125ED" w:rsidTr="00F125ED">
        <w:trPr>
          <w:trHeight w:hRule="exact" w:val="643"/>
        </w:trPr>
        <w:tc>
          <w:tcPr>
            <w:tcW w:w="619" w:type="dxa"/>
            <w:vMerge/>
            <w:shd w:val="clear" w:color="auto" w:fill="FFFFFF"/>
          </w:tcPr>
          <w:p w:rsidR="00F125ED" w:rsidRPr="00F125ED" w:rsidRDefault="00F125ED" w:rsidP="00F125ED">
            <w:pPr>
              <w:widowControl/>
              <w:autoSpaceDE/>
              <w:autoSpaceDN/>
              <w:adjustRightInd/>
              <w:rPr>
                <w:rFonts w:eastAsia="Times New Roman"/>
                <w:sz w:val="24"/>
                <w:szCs w:val="24"/>
              </w:rPr>
            </w:pPr>
          </w:p>
        </w:tc>
        <w:tc>
          <w:tcPr>
            <w:tcW w:w="2194" w:type="dxa"/>
            <w:vMerge/>
            <w:shd w:val="clear" w:color="auto" w:fill="FFFFFF"/>
          </w:tcPr>
          <w:p w:rsidR="00F125ED" w:rsidRPr="00F125ED" w:rsidRDefault="00F125ED" w:rsidP="00F125ED">
            <w:pPr>
              <w:widowControl/>
              <w:autoSpaceDE/>
              <w:autoSpaceDN/>
              <w:adjustRightInd/>
              <w:rPr>
                <w:rFonts w:eastAsia="Times New Roman"/>
                <w:sz w:val="24"/>
                <w:szCs w:val="24"/>
              </w:rPr>
            </w:pPr>
          </w:p>
        </w:tc>
        <w:tc>
          <w:tcPr>
            <w:tcW w:w="6643" w:type="dxa"/>
            <w:gridSpan w:val="2"/>
            <w:shd w:val="clear" w:color="auto" w:fill="FFFFFF"/>
          </w:tcPr>
          <w:p w:rsidR="00F125ED" w:rsidRPr="00F125ED" w:rsidRDefault="00F125ED" w:rsidP="00F125ED">
            <w:pPr>
              <w:widowControl/>
              <w:autoSpaceDE/>
              <w:autoSpaceDN/>
              <w:adjustRightInd/>
              <w:rPr>
                <w:rFonts w:eastAsia="Times New Roman"/>
                <w:sz w:val="24"/>
                <w:szCs w:val="24"/>
              </w:rPr>
            </w:pPr>
            <w:r w:rsidRPr="00F125ED">
              <w:rPr>
                <w:rFonts w:eastAsia="Times New Roman"/>
                <w:color w:val="000000"/>
                <w:sz w:val="24"/>
                <w:szCs w:val="24"/>
              </w:rPr>
              <w:t>0 ошибок - 3 балла, 1-2 ошибки - 2 балла, 3 ошибки - 1 балл, б</w:t>
            </w:r>
            <w:r w:rsidRPr="00F125ED">
              <w:rPr>
                <w:rFonts w:eastAsia="Times New Roman"/>
                <w:color w:val="000000"/>
                <w:sz w:val="24"/>
                <w:szCs w:val="24"/>
              </w:rPr>
              <w:t>о</w:t>
            </w:r>
            <w:r w:rsidRPr="00F125ED">
              <w:rPr>
                <w:rFonts w:eastAsia="Times New Roman"/>
                <w:color w:val="000000"/>
                <w:sz w:val="24"/>
                <w:szCs w:val="24"/>
              </w:rPr>
              <w:t>лее 3 ошибок - 0 баллов</w:t>
            </w:r>
          </w:p>
        </w:tc>
      </w:tr>
      <w:tr w:rsidR="00F125ED" w:rsidRPr="00F125ED" w:rsidTr="00F125ED">
        <w:trPr>
          <w:trHeight w:hRule="exact" w:val="1003"/>
        </w:trPr>
        <w:tc>
          <w:tcPr>
            <w:tcW w:w="619" w:type="dxa"/>
            <w:shd w:val="clear" w:color="auto" w:fill="FFFFFF"/>
          </w:tcPr>
          <w:p w:rsidR="00F125ED" w:rsidRPr="00F125ED" w:rsidRDefault="00F125ED" w:rsidP="00F125ED">
            <w:pPr>
              <w:widowControl/>
              <w:autoSpaceDE/>
              <w:autoSpaceDN/>
              <w:adjustRightInd/>
              <w:rPr>
                <w:rFonts w:eastAsia="Times New Roman"/>
                <w:sz w:val="24"/>
                <w:szCs w:val="24"/>
              </w:rPr>
            </w:pPr>
          </w:p>
        </w:tc>
        <w:tc>
          <w:tcPr>
            <w:tcW w:w="2194" w:type="dxa"/>
            <w:shd w:val="clear" w:color="auto" w:fill="FFFFFF"/>
          </w:tcPr>
          <w:p w:rsidR="00F125ED" w:rsidRPr="00F125ED" w:rsidRDefault="00F125ED" w:rsidP="00F125ED">
            <w:pPr>
              <w:widowControl/>
              <w:autoSpaceDE/>
              <w:autoSpaceDN/>
              <w:adjustRightInd/>
              <w:rPr>
                <w:rFonts w:eastAsia="Times New Roman"/>
                <w:sz w:val="24"/>
                <w:szCs w:val="24"/>
              </w:rPr>
            </w:pPr>
          </w:p>
        </w:tc>
        <w:tc>
          <w:tcPr>
            <w:tcW w:w="4819" w:type="dxa"/>
            <w:shd w:val="clear" w:color="auto" w:fill="FFFFFF"/>
          </w:tcPr>
          <w:p w:rsidR="00F125ED" w:rsidRPr="00F125ED" w:rsidRDefault="00F125ED" w:rsidP="00F125ED">
            <w:pPr>
              <w:widowControl/>
              <w:autoSpaceDE/>
              <w:autoSpaceDN/>
              <w:adjustRightInd/>
              <w:spacing w:line="230" w:lineRule="exact"/>
              <w:rPr>
                <w:rFonts w:eastAsia="Times New Roman"/>
                <w:sz w:val="24"/>
                <w:szCs w:val="24"/>
              </w:rPr>
            </w:pPr>
            <w:r w:rsidRPr="00F125ED">
              <w:rPr>
                <w:rFonts w:eastAsia="Times New Roman"/>
                <w:b/>
                <w:bCs/>
                <w:color w:val="000000"/>
                <w:sz w:val="24"/>
                <w:szCs w:val="24"/>
              </w:rPr>
              <w:t>Максимальный балл</w:t>
            </w:r>
          </w:p>
        </w:tc>
        <w:tc>
          <w:tcPr>
            <w:tcW w:w="1824" w:type="dxa"/>
            <w:shd w:val="clear" w:color="auto" w:fill="FFFFFF"/>
          </w:tcPr>
          <w:p w:rsidR="00F125ED" w:rsidRPr="00F125ED" w:rsidRDefault="00F125ED" w:rsidP="00F125ED">
            <w:pPr>
              <w:widowControl/>
              <w:autoSpaceDE/>
              <w:autoSpaceDN/>
              <w:adjustRightInd/>
              <w:spacing w:line="230" w:lineRule="exact"/>
              <w:rPr>
                <w:rFonts w:eastAsia="Times New Roman"/>
                <w:sz w:val="24"/>
                <w:szCs w:val="24"/>
              </w:rPr>
            </w:pPr>
            <w:r w:rsidRPr="00F125ED">
              <w:rPr>
                <w:rFonts w:eastAsia="Times New Roman"/>
                <w:b/>
                <w:bCs/>
                <w:color w:val="000000"/>
                <w:sz w:val="24"/>
                <w:szCs w:val="24"/>
              </w:rPr>
              <w:t>54</w:t>
            </w:r>
          </w:p>
        </w:tc>
      </w:tr>
    </w:tbl>
    <w:p w:rsidR="00F125ED" w:rsidRDefault="00F125ED" w:rsidP="00F125ED">
      <w:pPr>
        <w:widowControl/>
        <w:autoSpaceDE/>
        <w:autoSpaceDN/>
        <w:adjustRightInd/>
        <w:rPr>
          <w:rFonts w:eastAsia="Times New Roman"/>
          <w:color w:val="000000"/>
          <w:sz w:val="23"/>
          <w:szCs w:val="23"/>
        </w:rPr>
      </w:pPr>
    </w:p>
    <w:p w:rsidR="00F125ED" w:rsidRPr="00F125ED" w:rsidRDefault="00F125ED" w:rsidP="00F125ED">
      <w:pPr>
        <w:widowControl/>
        <w:autoSpaceDE/>
        <w:autoSpaceDN/>
        <w:adjustRightInd/>
        <w:rPr>
          <w:rFonts w:eastAsia="Times New Roman"/>
          <w:sz w:val="24"/>
          <w:szCs w:val="24"/>
          <w:u w:val="single"/>
        </w:rPr>
      </w:pPr>
      <w:r w:rsidRPr="00F125ED">
        <w:rPr>
          <w:rFonts w:eastAsia="Times New Roman"/>
          <w:color w:val="000000"/>
          <w:sz w:val="23"/>
          <w:szCs w:val="23"/>
        </w:rPr>
        <w:t xml:space="preserve">Член Жюри </w:t>
      </w:r>
      <w:r w:rsidRPr="00F125ED">
        <w:rPr>
          <w:rFonts w:eastAsia="Times New Roman"/>
          <w:color w:val="000000"/>
          <w:sz w:val="23"/>
          <w:szCs w:val="23"/>
        </w:rPr>
        <w:tab/>
      </w:r>
      <w:r w:rsidRPr="00F125ED">
        <w:rPr>
          <w:rFonts w:eastAsia="Times New Roman"/>
          <w:color w:val="000000"/>
          <w:sz w:val="23"/>
          <w:szCs w:val="23"/>
          <w:u w:val="single"/>
        </w:rPr>
        <w:t xml:space="preserve">           /</w:t>
      </w:r>
      <w:r w:rsidRPr="00F125ED">
        <w:rPr>
          <w:rFonts w:eastAsia="Times New Roman"/>
          <w:color w:val="000000"/>
          <w:sz w:val="23"/>
          <w:szCs w:val="23"/>
          <w:u w:val="single"/>
        </w:rPr>
        <w:tab/>
        <w:t xml:space="preserve">                                                    /</w:t>
      </w:r>
      <w:r>
        <w:rPr>
          <w:rFonts w:eastAsia="Times New Roman"/>
          <w:color w:val="000000"/>
          <w:sz w:val="23"/>
          <w:szCs w:val="23"/>
          <w:u w:val="single"/>
        </w:rPr>
        <w:t>_____________________________/</w:t>
      </w:r>
    </w:p>
    <w:p w:rsidR="00F125ED" w:rsidRPr="00F125ED" w:rsidRDefault="00F125ED" w:rsidP="00F125ED">
      <w:pPr>
        <w:widowControl/>
        <w:autoSpaceDE/>
        <w:autoSpaceDN/>
        <w:adjustRightInd/>
        <w:rPr>
          <w:rFonts w:eastAsia="Times New Roman"/>
          <w:sz w:val="24"/>
          <w:szCs w:val="24"/>
        </w:rPr>
      </w:pPr>
      <w:r>
        <w:rPr>
          <w:rFonts w:eastAsia="Times New Roman"/>
          <w:color w:val="000000"/>
          <w:sz w:val="23"/>
          <w:szCs w:val="23"/>
        </w:rPr>
        <w:t xml:space="preserve">                                               </w:t>
      </w:r>
      <w:r w:rsidRPr="00F125ED">
        <w:rPr>
          <w:rFonts w:eastAsia="Times New Roman"/>
          <w:color w:val="000000"/>
          <w:sz w:val="23"/>
          <w:szCs w:val="23"/>
        </w:rPr>
        <w:t>подпись</w:t>
      </w:r>
      <w:r w:rsidRPr="00F125ED">
        <w:rPr>
          <w:rFonts w:eastAsia="Times New Roman"/>
          <w:color w:val="000000"/>
          <w:sz w:val="23"/>
          <w:szCs w:val="23"/>
        </w:rPr>
        <w:tab/>
      </w:r>
      <w:r>
        <w:rPr>
          <w:rFonts w:eastAsia="Times New Roman"/>
          <w:color w:val="000000"/>
          <w:sz w:val="23"/>
          <w:szCs w:val="23"/>
        </w:rPr>
        <w:t xml:space="preserve">                                      </w:t>
      </w:r>
      <w:r w:rsidRPr="00F125ED">
        <w:rPr>
          <w:rFonts w:eastAsia="Times New Roman"/>
          <w:color w:val="000000"/>
          <w:sz w:val="23"/>
          <w:szCs w:val="23"/>
        </w:rPr>
        <w:t>расшифровка</w:t>
      </w:r>
      <w:r w:rsidRPr="00F125ED">
        <w:rPr>
          <w:rFonts w:eastAsia="Times New Roman"/>
          <w:color w:val="000000"/>
          <w:sz w:val="23"/>
          <w:szCs w:val="23"/>
        </w:rPr>
        <w:tab/>
        <w:t>подписи</w:t>
      </w:r>
    </w:p>
    <w:p w:rsidR="0064449C" w:rsidRDefault="0064449C" w:rsidP="0064449C">
      <w:pPr>
        <w:pStyle w:val="1"/>
        <w:shd w:val="clear" w:color="auto" w:fill="auto"/>
        <w:spacing w:before="0" w:line="240" w:lineRule="exact"/>
        <w:ind w:left="3240" w:firstLine="0"/>
        <w:sectPr w:rsidR="0064449C" w:rsidSect="00E8117F">
          <w:pgSz w:w="11909" w:h="16838"/>
          <w:pgMar w:top="1134" w:right="850" w:bottom="1134" w:left="1701" w:header="0" w:footer="3" w:gutter="0"/>
          <w:cols w:space="720"/>
          <w:noEndnote/>
          <w:docGrid w:linePitch="360"/>
        </w:sectPr>
      </w:pPr>
    </w:p>
    <w:p w:rsidR="008A2FC6" w:rsidRDefault="008A2FC6" w:rsidP="008A2FC6">
      <w:pPr>
        <w:pStyle w:val="1"/>
        <w:shd w:val="clear" w:color="auto" w:fill="auto"/>
        <w:tabs>
          <w:tab w:val="left" w:leader="underscore" w:pos="4669"/>
        </w:tabs>
        <w:spacing w:before="0" w:after="121" w:line="298" w:lineRule="exact"/>
        <w:ind w:left="1640" w:right="-1" w:hanging="1640"/>
        <w:jc w:val="right"/>
        <w:rPr>
          <w:rStyle w:val="12pt0pt"/>
          <w:b/>
          <w:bCs/>
        </w:rPr>
      </w:pPr>
      <w:r>
        <w:rPr>
          <w:rStyle w:val="12pt0pt"/>
          <w:b/>
          <w:bCs/>
        </w:rPr>
        <w:lastRenderedPageBreak/>
        <w:t>Приложение 5</w:t>
      </w:r>
    </w:p>
    <w:p w:rsidR="008703D6" w:rsidRPr="00742682" w:rsidRDefault="008703D6" w:rsidP="008703D6">
      <w:pPr>
        <w:jc w:val="center"/>
        <w:rPr>
          <w:b/>
          <w:sz w:val="24"/>
          <w:szCs w:val="24"/>
          <w:u w:val="single"/>
        </w:rPr>
      </w:pPr>
      <w:r w:rsidRPr="00742682">
        <w:rPr>
          <w:b/>
          <w:sz w:val="24"/>
          <w:szCs w:val="24"/>
          <w:u w:val="single"/>
        </w:rPr>
        <w:t xml:space="preserve">Рейтинговый список по итогам проведения </w:t>
      </w:r>
      <w:proofErr w:type="spellStart"/>
      <w:r w:rsidR="00326DBE">
        <w:rPr>
          <w:b/>
          <w:sz w:val="24"/>
          <w:szCs w:val="24"/>
          <w:u w:val="single"/>
        </w:rPr>
        <w:t>___________________</w:t>
      </w:r>
      <w:r w:rsidRPr="00742682">
        <w:rPr>
          <w:b/>
          <w:sz w:val="24"/>
          <w:szCs w:val="24"/>
          <w:u w:val="single"/>
        </w:rPr>
        <w:t>этапа</w:t>
      </w:r>
      <w:proofErr w:type="spellEnd"/>
    </w:p>
    <w:p w:rsidR="008703D6" w:rsidRPr="00742682" w:rsidRDefault="008703D6" w:rsidP="008703D6">
      <w:pPr>
        <w:jc w:val="center"/>
        <w:rPr>
          <w:b/>
          <w:sz w:val="24"/>
          <w:szCs w:val="24"/>
          <w:u w:val="single"/>
        </w:rPr>
      </w:pPr>
      <w:r w:rsidRPr="00742682">
        <w:rPr>
          <w:b/>
          <w:sz w:val="24"/>
          <w:szCs w:val="24"/>
          <w:u w:val="single"/>
        </w:rPr>
        <w:t>Всероссийского конкурса сочинений</w:t>
      </w:r>
    </w:p>
    <w:p w:rsidR="008703D6" w:rsidRPr="00742682" w:rsidRDefault="008703D6" w:rsidP="008703D6">
      <w:pPr>
        <w:jc w:val="both"/>
        <w:rPr>
          <w:b/>
          <w:sz w:val="24"/>
          <w:szCs w:val="24"/>
        </w:rPr>
      </w:pPr>
    </w:p>
    <w:p w:rsidR="008703D6" w:rsidRPr="00742682" w:rsidRDefault="008703D6" w:rsidP="008703D6">
      <w:pPr>
        <w:jc w:val="both"/>
        <w:rPr>
          <w:b/>
          <w:sz w:val="24"/>
          <w:szCs w:val="24"/>
        </w:rPr>
      </w:pPr>
      <w:r w:rsidRPr="00742682">
        <w:rPr>
          <w:b/>
          <w:sz w:val="24"/>
          <w:szCs w:val="24"/>
        </w:rPr>
        <w:t xml:space="preserve">Год </w:t>
      </w:r>
      <w:r w:rsidRPr="00742682">
        <w:rPr>
          <w:sz w:val="24"/>
          <w:szCs w:val="24"/>
        </w:rPr>
        <w:t>_________________________________________________________________________</w:t>
      </w:r>
    </w:p>
    <w:p w:rsidR="008703D6" w:rsidRPr="00742682" w:rsidRDefault="008703D6" w:rsidP="008703D6">
      <w:pPr>
        <w:jc w:val="both"/>
        <w:rPr>
          <w:b/>
          <w:sz w:val="24"/>
          <w:szCs w:val="24"/>
        </w:rPr>
      </w:pPr>
    </w:p>
    <w:p w:rsidR="008703D6" w:rsidRDefault="008703D6" w:rsidP="008703D6">
      <w:pPr>
        <w:jc w:val="both"/>
        <w:rPr>
          <w:sz w:val="24"/>
          <w:szCs w:val="24"/>
        </w:rPr>
      </w:pPr>
      <w:r>
        <w:rPr>
          <w:b/>
          <w:sz w:val="24"/>
          <w:szCs w:val="24"/>
        </w:rPr>
        <w:t xml:space="preserve">ОУ, Район, </w:t>
      </w:r>
      <w:r w:rsidRPr="00742682">
        <w:rPr>
          <w:b/>
          <w:sz w:val="24"/>
          <w:szCs w:val="24"/>
        </w:rPr>
        <w:t xml:space="preserve">Субъект Российской Федерации </w:t>
      </w:r>
      <w:r>
        <w:rPr>
          <w:b/>
          <w:sz w:val="24"/>
          <w:szCs w:val="24"/>
        </w:rPr>
        <w:t>_______</w:t>
      </w:r>
      <w:r w:rsidRPr="00742682">
        <w:rPr>
          <w:sz w:val="24"/>
          <w:szCs w:val="24"/>
        </w:rPr>
        <w:t>_____________________________</w:t>
      </w:r>
    </w:p>
    <w:p w:rsidR="008703D6" w:rsidRPr="00742682" w:rsidRDefault="008703D6" w:rsidP="008703D6">
      <w:pPr>
        <w:jc w:val="both"/>
        <w:rPr>
          <w:sz w:val="24"/>
          <w:szCs w:val="24"/>
        </w:rPr>
      </w:pPr>
      <w:r>
        <w:rPr>
          <w:sz w:val="24"/>
          <w:szCs w:val="24"/>
        </w:rPr>
        <w:t>____________________________________________________________________________</w:t>
      </w:r>
    </w:p>
    <w:p w:rsidR="008703D6" w:rsidRPr="00742682" w:rsidRDefault="008703D6" w:rsidP="008703D6">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2533"/>
        <w:gridCol w:w="2502"/>
        <w:gridCol w:w="2290"/>
        <w:gridCol w:w="1574"/>
      </w:tblGrid>
      <w:tr w:rsidR="008703D6" w:rsidRPr="00742682" w:rsidTr="00D04E94">
        <w:tc>
          <w:tcPr>
            <w:tcW w:w="672" w:type="dxa"/>
          </w:tcPr>
          <w:p w:rsidR="008703D6" w:rsidRPr="00742682" w:rsidRDefault="008703D6" w:rsidP="00D04E94">
            <w:pPr>
              <w:jc w:val="center"/>
              <w:rPr>
                <w:b/>
                <w:sz w:val="24"/>
                <w:szCs w:val="24"/>
              </w:rPr>
            </w:pPr>
            <w:r w:rsidRPr="00742682">
              <w:rPr>
                <w:b/>
                <w:sz w:val="24"/>
                <w:szCs w:val="24"/>
              </w:rPr>
              <w:t>№</w:t>
            </w:r>
          </w:p>
        </w:tc>
        <w:tc>
          <w:tcPr>
            <w:tcW w:w="2533" w:type="dxa"/>
          </w:tcPr>
          <w:p w:rsidR="008703D6" w:rsidRPr="00742682" w:rsidRDefault="008703D6" w:rsidP="00D04E94">
            <w:pPr>
              <w:jc w:val="center"/>
              <w:rPr>
                <w:b/>
                <w:sz w:val="24"/>
                <w:szCs w:val="24"/>
              </w:rPr>
            </w:pPr>
            <w:r w:rsidRPr="00742682">
              <w:rPr>
                <w:b/>
                <w:sz w:val="24"/>
                <w:szCs w:val="24"/>
              </w:rPr>
              <w:t>ФИО участника полностью</w:t>
            </w:r>
          </w:p>
        </w:tc>
        <w:tc>
          <w:tcPr>
            <w:tcW w:w="2502" w:type="dxa"/>
          </w:tcPr>
          <w:p w:rsidR="008703D6" w:rsidRPr="00742682" w:rsidRDefault="008703D6" w:rsidP="00D04E94">
            <w:pPr>
              <w:jc w:val="center"/>
              <w:rPr>
                <w:b/>
                <w:sz w:val="24"/>
                <w:szCs w:val="24"/>
              </w:rPr>
            </w:pPr>
            <w:r w:rsidRPr="00742682">
              <w:rPr>
                <w:b/>
                <w:sz w:val="24"/>
                <w:szCs w:val="24"/>
              </w:rPr>
              <w:t>Образовательная организация</w:t>
            </w:r>
          </w:p>
        </w:tc>
        <w:tc>
          <w:tcPr>
            <w:tcW w:w="2290" w:type="dxa"/>
          </w:tcPr>
          <w:p w:rsidR="008703D6" w:rsidRPr="00742682" w:rsidRDefault="008703D6" w:rsidP="00D04E94">
            <w:pPr>
              <w:jc w:val="center"/>
              <w:rPr>
                <w:b/>
                <w:sz w:val="24"/>
                <w:szCs w:val="24"/>
              </w:rPr>
            </w:pPr>
            <w:r w:rsidRPr="00742682">
              <w:rPr>
                <w:b/>
                <w:sz w:val="24"/>
                <w:szCs w:val="24"/>
              </w:rPr>
              <w:t>Тема сочинения</w:t>
            </w:r>
          </w:p>
        </w:tc>
        <w:tc>
          <w:tcPr>
            <w:tcW w:w="1574" w:type="dxa"/>
          </w:tcPr>
          <w:p w:rsidR="008703D6" w:rsidRPr="00742682" w:rsidRDefault="008703D6" w:rsidP="00D04E94">
            <w:pPr>
              <w:jc w:val="center"/>
              <w:rPr>
                <w:b/>
                <w:sz w:val="24"/>
                <w:szCs w:val="24"/>
              </w:rPr>
            </w:pPr>
            <w:r w:rsidRPr="00742682">
              <w:rPr>
                <w:b/>
                <w:sz w:val="24"/>
                <w:szCs w:val="24"/>
              </w:rPr>
              <w:t>Итоговый балл (в п</w:t>
            </w:r>
            <w:r w:rsidRPr="00742682">
              <w:rPr>
                <w:b/>
                <w:sz w:val="24"/>
                <w:szCs w:val="24"/>
              </w:rPr>
              <w:t>о</w:t>
            </w:r>
            <w:r w:rsidRPr="00742682">
              <w:rPr>
                <w:b/>
                <w:sz w:val="24"/>
                <w:szCs w:val="24"/>
              </w:rPr>
              <w:t>рядке уб</w:t>
            </w:r>
            <w:r w:rsidRPr="00742682">
              <w:rPr>
                <w:b/>
                <w:sz w:val="24"/>
                <w:szCs w:val="24"/>
              </w:rPr>
              <w:t>ы</w:t>
            </w:r>
            <w:r w:rsidRPr="00742682">
              <w:rPr>
                <w:b/>
                <w:sz w:val="24"/>
                <w:szCs w:val="24"/>
              </w:rPr>
              <w:t>вания)</w:t>
            </w:r>
          </w:p>
        </w:tc>
      </w:tr>
      <w:tr w:rsidR="008703D6" w:rsidRPr="00742682" w:rsidTr="00D04E94">
        <w:tc>
          <w:tcPr>
            <w:tcW w:w="9571" w:type="dxa"/>
            <w:gridSpan w:val="5"/>
          </w:tcPr>
          <w:p w:rsidR="008703D6" w:rsidRPr="00742682" w:rsidRDefault="008703D6" w:rsidP="00D04E94">
            <w:pPr>
              <w:jc w:val="center"/>
              <w:rPr>
                <w:b/>
                <w:sz w:val="24"/>
                <w:szCs w:val="24"/>
              </w:rPr>
            </w:pPr>
            <w:r w:rsidRPr="00742682">
              <w:rPr>
                <w:b/>
                <w:sz w:val="24"/>
                <w:szCs w:val="24"/>
              </w:rPr>
              <w:t>4 – 5 класс</w:t>
            </w:r>
          </w:p>
        </w:tc>
      </w:tr>
      <w:tr w:rsidR="008703D6" w:rsidRPr="00742682" w:rsidTr="00D04E94">
        <w:tc>
          <w:tcPr>
            <w:tcW w:w="672" w:type="dxa"/>
          </w:tcPr>
          <w:p w:rsidR="008703D6" w:rsidRPr="00742682" w:rsidRDefault="008703D6" w:rsidP="00D04E94">
            <w:pPr>
              <w:jc w:val="both"/>
              <w:rPr>
                <w:b/>
                <w:sz w:val="24"/>
                <w:szCs w:val="24"/>
              </w:rPr>
            </w:pPr>
            <w:r w:rsidRPr="00742682">
              <w:rPr>
                <w:b/>
                <w:sz w:val="24"/>
                <w:szCs w:val="24"/>
              </w:rPr>
              <w:t>1</w:t>
            </w:r>
          </w:p>
        </w:tc>
        <w:tc>
          <w:tcPr>
            <w:tcW w:w="2533" w:type="dxa"/>
          </w:tcPr>
          <w:p w:rsidR="008703D6" w:rsidRPr="00742682" w:rsidRDefault="008703D6" w:rsidP="00D04E94">
            <w:pPr>
              <w:jc w:val="both"/>
              <w:rPr>
                <w:sz w:val="24"/>
                <w:szCs w:val="24"/>
              </w:rPr>
            </w:pPr>
          </w:p>
        </w:tc>
        <w:tc>
          <w:tcPr>
            <w:tcW w:w="2502" w:type="dxa"/>
          </w:tcPr>
          <w:p w:rsidR="008703D6" w:rsidRPr="00742682" w:rsidRDefault="008703D6" w:rsidP="00D04E94">
            <w:pPr>
              <w:jc w:val="both"/>
              <w:rPr>
                <w:b/>
                <w:sz w:val="24"/>
                <w:szCs w:val="24"/>
              </w:rPr>
            </w:pPr>
          </w:p>
        </w:tc>
        <w:tc>
          <w:tcPr>
            <w:tcW w:w="2290" w:type="dxa"/>
          </w:tcPr>
          <w:p w:rsidR="008703D6" w:rsidRPr="00742682" w:rsidRDefault="008703D6" w:rsidP="00D04E94">
            <w:pPr>
              <w:jc w:val="both"/>
              <w:rPr>
                <w:b/>
                <w:sz w:val="24"/>
                <w:szCs w:val="24"/>
              </w:rPr>
            </w:pPr>
          </w:p>
        </w:tc>
        <w:tc>
          <w:tcPr>
            <w:tcW w:w="1574" w:type="dxa"/>
          </w:tcPr>
          <w:p w:rsidR="008703D6" w:rsidRPr="00742682" w:rsidRDefault="008703D6" w:rsidP="00D04E94">
            <w:pPr>
              <w:jc w:val="both"/>
              <w:rPr>
                <w:b/>
                <w:sz w:val="24"/>
                <w:szCs w:val="24"/>
              </w:rPr>
            </w:pPr>
          </w:p>
        </w:tc>
      </w:tr>
      <w:tr w:rsidR="008703D6" w:rsidRPr="00742682" w:rsidTr="00D04E94">
        <w:tc>
          <w:tcPr>
            <w:tcW w:w="672" w:type="dxa"/>
          </w:tcPr>
          <w:p w:rsidR="008703D6" w:rsidRPr="00742682" w:rsidRDefault="008703D6" w:rsidP="00D04E94">
            <w:pPr>
              <w:jc w:val="both"/>
              <w:rPr>
                <w:b/>
                <w:sz w:val="24"/>
                <w:szCs w:val="24"/>
              </w:rPr>
            </w:pPr>
            <w:r w:rsidRPr="00742682">
              <w:rPr>
                <w:b/>
                <w:sz w:val="24"/>
                <w:szCs w:val="24"/>
              </w:rPr>
              <w:t>2</w:t>
            </w:r>
          </w:p>
        </w:tc>
        <w:tc>
          <w:tcPr>
            <w:tcW w:w="2533" w:type="dxa"/>
          </w:tcPr>
          <w:p w:rsidR="008703D6" w:rsidRPr="00742682" w:rsidRDefault="008703D6" w:rsidP="00D04E94">
            <w:pPr>
              <w:jc w:val="both"/>
              <w:rPr>
                <w:b/>
                <w:sz w:val="24"/>
                <w:szCs w:val="24"/>
              </w:rPr>
            </w:pPr>
          </w:p>
        </w:tc>
        <w:tc>
          <w:tcPr>
            <w:tcW w:w="2502" w:type="dxa"/>
          </w:tcPr>
          <w:p w:rsidR="008703D6" w:rsidRPr="00742682" w:rsidRDefault="008703D6" w:rsidP="00D04E94">
            <w:pPr>
              <w:jc w:val="both"/>
              <w:rPr>
                <w:b/>
                <w:sz w:val="24"/>
                <w:szCs w:val="24"/>
              </w:rPr>
            </w:pPr>
          </w:p>
        </w:tc>
        <w:tc>
          <w:tcPr>
            <w:tcW w:w="2290" w:type="dxa"/>
          </w:tcPr>
          <w:p w:rsidR="008703D6" w:rsidRPr="00742682" w:rsidRDefault="008703D6" w:rsidP="00D04E94">
            <w:pPr>
              <w:jc w:val="both"/>
              <w:rPr>
                <w:b/>
                <w:sz w:val="24"/>
                <w:szCs w:val="24"/>
              </w:rPr>
            </w:pPr>
          </w:p>
        </w:tc>
        <w:tc>
          <w:tcPr>
            <w:tcW w:w="1574" w:type="dxa"/>
          </w:tcPr>
          <w:p w:rsidR="008703D6" w:rsidRPr="00742682" w:rsidRDefault="008703D6" w:rsidP="00D04E94">
            <w:pPr>
              <w:jc w:val="both"/>
              <w:rPr>
                <w:b/>
                <w:sz w:val="24"/>
                <w:szCs w:val="24"/>
              </w:rPr>
            </w:pPr>
          </w:p>
        </w:tc>
      </w:tr>
      <w:tr w:rsidR="008703D6" w:rsidRPr="00742682" w:rsidTr="00D04E94">
        <w:tc>
          <w:tcPr>
            <w:tcW w:w="672" w:type="dxa"/>
          </w:tcPr>
          <w:p w:rsidR="008703D6" w:rsidRPr="00742682" w:rsidRDefault="008703D6" w:rsidP="00D04E94">
            <w:pPr>
              <w:jc w:val="both"/>
              <w:rPr>
                <w:b/>
                <w:sz w:val="24"/>
                <w:szCs w:val="24"/>
              </w:rPr>
            </w:pPr>
            <w:r w:rsidRPr="00742682">
              <w:rPr>
                <w:b/>
                <w:sz w:val="24"/>
                <w:szCs w:val="24"/>
              </w:rPr>
              <w:t>3</w:t>
            </w:r>
          </w:p>
        </w:tc>
        <w:tc>
          <w:tcPr>
            <w:tcW w:w="2533" w:type="dxa"/>
          </w:tcPr>
          <w:p w:rsidR="008703D6" w:rsidRPr="00742682" w:rsidRDefault="008703D6" w:rsidP="00D04E94">
            <w:pPr>
              <w:jc w:val="both"/>
              <w:rPr>
                <w:b/>
                <w:sz w:val="24"/>
                <w:szCs w:val="24"/>
              </w:rPr>
            </w:pPr>
          </w:p>
        </w:tc>
        <w:tc>
          <w:tcPr>
            <w:tcW w:w="2502" w:type="dxa"/>
          </w:tcPr>
          <w:p w:rsidR="008703D6" w:rsidRPr="00742682" w:rsidRDefault="008703D6" w:rsidP="00D04E94">
            <w:pPr>
              <w:jc w:val="both"/>
              <w:rPr>
                <w:b/>
                <w:sz w:val="24"/>
                <w:szCs w:val="24"/>
              </w:rPr>
            </w:pPr>
          </w:p>
        </w:tc>
        <w:tc>
          <w:tcPr>
            <w:tcW w:w="2290" w:type="dxa"/>
          </w:tcPr>
          <w:p w:rsidR="008703D6" w:rsidRPr="00742682" w:rsidRDefault="008703D6" w:rsidP="00D04E94">
            <w:pPr>
              <w:jc w:val="both"/>
              <w:rPr>
                <w:b/>
                <w:sz w:val="24"/>
                <w:szCs w:val="24"/>
              </w:rPr>
            </w:pPr>
          </w:p>
        </w:tc>
        <w:tc>
          <w:tcPr>
            <w:tcW w:w="1574" w:type="dxa"/>
          </w:tcPr>
          <w:p w:rsidR="008703D6" w:rsidRPr="00742682" w:rsidRDefault="008703D6" w:rsidP="00D04E94">
            <w:pPr>
              <w:jc w:val="both"/>
              <w:rPr>
                <w:b/>
                <w:sz w:val="24"/>
                <w:szCs w:val="24"/>
              </w:rPr>
            </w:pPr>
          </w:p>
        </w:tc>
      </w:tr>
      <w:tr w:rsidR="008703D6" w:rsidRPr="00742682" w:rsidTr="00D04E94">
        <w:tc>
          <w:tcPr>
            <w:tcW w:w="9571" w:type="dxa"/>
            <w:gridSpan w:val="5"/>
          </w:tcPr>
          <w:p w:rsidR="008703D6" w:rsidRPr="00742682" w:rsidRDefault="008703D6" w:rsidP="00D04E94">
            <w:pPr>
              <w:jc w:val="center"/>
              <w:rPr>
                <w:b/>
                <w:sz w:val="24"/>
                <w:szCs w:val="24"/>
              </w:rPr>
            </w:pPr>
            <w:r w:rsidRPr="00742682">
              <w:rPr>
                <w:b/>
                <w:sz w:val="24"/>
                <w:szCs w:val="24"/>
              </w:rPr>
              <w:t>6 – 7 класс</w:t>
            </w:r>
          </w:p>
        </w:tc>
      </w:tr>
      <w:tr w:rsidR="008703D6" w:rsidRPr="00742682" w:rsidTr="00D04E94">
        <w:tc>
          <w:tcPr>
            <w:tcW w:w="672" w:type="dxa"/>
          </w:tcPr>
          <w:p w:rsidR="008703D6" w:rsidRPr="00742682" w:rsidRDefault="008703D6" w:rsidP="00D04E94">
            <w:pPr>
              <w:jc w:val="both"/>
              <w:rPr>
                <w:b/>
                <w:sz w:val="24"/>
                <w:szCs w:val="24"/>
              </w:rPr>
            </w:pPr>
            <w:r w:rsidRPr="00742682">
              <w:rPr>
                <w:b/>
                <w:sz w:val="24"/>
                <w:szCs w:val="24"/>
              </w:rPr>
              <w:t>1</w:t>
            </w:r>
          </w:p>
        </w:tc>
        <w:tc>
          <w:tcPr>
            <w:tcW w:w="2533" w:type="dxa"/>
          </w:tcPr>
          <w:p w:rsidR="008703D6" w:rsidRPr="00742682" w:rsidRDefault="008703D6" w:rsidP="00D04E94">
            <w:pPr>
              <w:jc w:val="both"/>
              <w:rPr>
                <w:b/>
                <w:sz w:val="24"/>
                <w:szCs w:val="24"/>
              </w:rPr>
            </w:pPr>
          </w:p>
        </w:tc>
        <w:tc>
          <w:tcPr>
            <w:tcW w:w="2502" w:type="dxa"/>
          </w:tcPr>
          <w:p w:rsidR="008703D6" w:rsidRPr="00742682" w:rsidRDefault="008703D6" w:rsidP="00D04E94">
            <w:pPr>
              <w:jc w:val="both"/>
              <w:rPr>
                <w:b/>
                <w:sz w:val="24"/>
                <w:szCs w:val="24"/>
              </w:rPr>
            </w:pPr>
          </w:p>
        </w:tc>
        <w:tc>
          <w:tcPr>
            <w:tcW w:w="2290" w:type="dxa"/>
          </w:tcPr>
          <w:p w:rsidR="008703D6" w:rsidRPr="00742682" w:rsidRDefault="008703D6" w:rsidP="00D04E94">
            <w:pPr>
              <w:jc w:val="both"/>
              <w:rPr>
                <w:b/>
                <w:sz w:val="24"/>
                <w:szCs w:val="24"/>
              </w:rPr>
            </w:pPr>
          </w:p>
        </w:tc>
        <w:tc>
          <w:tcPr>
            <w:tcW w:w="1574" w:type="dxa"/>
          </w:tcPr>
          <w:p w:rsidR="008703D6" w:rsidRPr="00742682" w:rsidRDefault="008703D6" w:rsidP="00D04E94">
            <w:pPr>
              <w:jc w:val="both"/>
              <w:rPr>
                <w:b/>
                <w:sz w:val="24"/>
                <w:szCs w:val="24"/>
              </w:rPr>
            </w:pPr>
          </w:p>
        </w:tc>
      </w:tr>
      <w:tr w:rsidR="008703D6" w:rsidRPr="00742682" w:rsidTr="00D04E94">
        <w:tc>
          <w:tcPr>
            <w:tcW w:w="672" w:type="dxa"/>
          </w:tcPr>
          <w:p w:rsidR="008703D6" w:rsidRPr="00742682" w:rsidRDefault="008703D6" w:rsidP="00D04E94">
            <w:pPr>
              <w:jc w:val="both"/>
              <w:rPr>
                <w:b/>
                <w:sz w:val="24"/>
                <w:szCs w:val="24"/>
              </w:rPr>
            </w:pPr>
            <w:r w:rsidRPr="00742682">
              <w:rPr>
                <w:b/>
                <w:sz w:val="24"/>
                <w:szCs w:val="24"/>
              </w:rPr>
              <w:t>2</w:t>
            </w:r>
          </w:p>
        </w:tc>
        <w:tc>
          <w:tcPr>
            <w:tcW w:w="2533" w:type="dxa"/>
          </w:tcPr>
          <w:p w:rsidR="008703D6" w:rsidRPr="00742682" w:rsidRDefault="008703D6" w:rsidP="00D04E94">
            <w:pPr>
              <w:jc w:val="both"/>
              <w:rPr>
                <w:b/>
                <w:sz w:val="24"/>
                <w:szCs w:val="24"/>
              </w:rPr>
            </w:pPr>
          </w:p>
        </w:tc>
        <w:tc>
          <w:tcPr>
            <w:tcW w:w="2502" w:type="dxa"/>
          </w:tcPr>
          <w:p w:rsidR="008703D6" w:rsidRPr="00742682" w:rsidRDefault="008703D6" w:rsidP="00D04E94">
            <w:pPr>
              <w:jc w:val="both"/>
              <w:rPr>
                <w:b/>
                <w:sz w:val="24"/>
                <w:szCs w:val="24"/>
              </w:rPr>
            </w:pPr>
          </w:p>
        </w:tc>
        <w:tc>
          <w:tcPr>
            <w:tcW w:w="2290" w:type="dxa"/>
          </w:tcPr>
          <w:p w:rsidR="008703D6" w:rsidRPr="00742682" w:rsidRDefault="008703D6" w:rsidP="00D04E94">
            <w:pPr>
              <w:jc w:val="both"/>
              <w:rPr>
                <w:b/>
                <w:sz w:val="24"/>
                <w:szCs w:val="24"/>
              </w:rPr>
            </w:pPr>
          </w:p>
        </w:tc>
        <w:tc>
          <w:tcPr>
            <w:tcW w:w="1574" w:type="dxa"/>
          </w:tcPr>
          <w:p w:rsidR="008703D6" w:rsidRPr="00742682" w:rsidRDefault="008703D6" w:rsidP="00D04E94">
            <w:pPr>
              <w:jc w:val="both"/>
              <w:rPr>
                <w:b/>
                <w:sz w:val="24"/>
                <w:szCs w:val="24"/>
              </w:rPr>
            </w:pPr>
          </w:p>
        </w:tc>
      </w:tr>
      <w:tr w:rsidR="008703D6" w:rsidRPr="00742682" w:rsidTr="00D04E94">
        <w:tc>
          <w:tcPr>
            <w:tcW w:w="672" w:type="dxa"/>
          </w:tcPr>
          <w:p w:rsidR="008703D6" w:rsidRPr="00742682" w:rsidRDefault="008703D6" w:rsidP="00D04E94">
            <w:pPr>
              <w:jc w:val="both"/>
              <w:rPr>
                <w:b/>
                <w:sz w:val="24"/>
                <w:szCs w:val="24"/>
              </w:rPr>
            </w:pPr>
            <w:r w:rsidRPr="00742682">
              <w:rPr>
                <w:b/>
                <w:sz w:val="24"/>
                <w:szCs w:val="24"/>
              </w:rPr>
              <w:t>3</w:t>
            </w:r>
          </w:p>
        </w:tc>
        <w:tc>
          <w:tcPr>
            <w:tcW w:w="2533" w:type="dxa"/>
          </w:tcPr>
          <w:p w:rsidR="008703D6" w:rsidRPr="00742682" w:rsidRDefault="008703D6" w:rsidP="00D04E94">
            <w:pPr>
              <w:jc w:val="both"/>
              <w:rPr>
                <w:b/>
                <w:sz w:val="24"/>
                <w:szCs w:val="24"/>
              </w:rPr>
            </w:pPr>
          </w:p>
        </w:tc>
        <w:tc>
          <w:tcPr>
            <w:tcW w:w="2502" w:type="dxa"/>
          </w:tcPr>
          <w:p w:rsidR="008703D6" w:rsidRPr="00742682" w:rsidRDefault="008703D6" w:rsidP="00D04E94">
            <w:pPr>
              <w:jc w:val="both"/>
              <w:rPr>
                <w:b/>
                <w:sz w:val="24"/>
                <w:szCs w:val="24"/>
              </w:rPr>
            </w:pPr>
          </w:p>
        </w:tc>
        <w:tc>
          <w:tcPr>
            <w:tcW w:w="2290" w:type="dxa"/>
          </w:tcPr>
          <w:p w:rsidR="008703D6" w:rsidRPr="00742682" w:rsidRDefault="008703D6" w:rsidP="00D04E94">
            <w:pPr>
              <w:jc w:val="both"/>
              <w:rPr>
                <w:b/>
                <w:sz w:val="24"/>
                <w:szCs w:val="24"/>
              </w:rPr>
            </w:pPr>
          </w:p>
        </w:tc>
        <w:tc>
          <w:tcPr>
            <w:tcW w:w="1574" w:type="dxa"/>
          </w:tcPr>
          <w:p w:rsidR="008703D6" w:rsidRPr="00742682" w:rsidRDefault="008703D6" w:rsidP="00D04E94">
            <w:pPr>
              <w:jc w:val="both"/>
              <w:rPr>
                <w:b/>
                <w:sz w:val="24"/>
                <w:szCs w:val="24"/>
              </w:rPr>
            </w:pPr>
          </w:p>
        </w:tc>
      </w:tr>
      <w:tr w:rsidR="008703D6" w:rsidRPr="00742682" w:rsidTr="00D04E94">
        <w:tc>
          <w:tcPr>
            <w:tcW w:w="9571" w:type="dxa"/>
            <w:gridSpan w:val="5"/>
          </w:tcPr>
          <w:p w:rsidR="008703D6" w:rsidRPr="00742682" w:rsidRDefault="008703D6" w:rsidP="00D04E94">
            <w:pPr>
              <w:jc w:val="center"/>
              <w:rPr>
                <w:b/>
                <w:sz w:val="24"/>
                <w:szCs w:val="24"/>
              </w:rPr>
            </w:pPr>
            <w:r w:rsidRPr="00742682">
              <w:rPr>
                <w:b/>
                <w:sz w:val="24"/>
                <w:szCs w:val="24"/>
              </w:rPr>
              <w:t>8-9 класс</w:t>
            </w:r>
          </w:p>
        </w:tc>
      </w:tr>
      <w:tr w:rsidR="008703D6" w:rsidRPr="00742682" w:rsidTr="00D04E94">
        <w:tc>
          <w:tcPr>
            <w:tcW w:w="672" w:type="dxa"/>
          </w:tcPr>
          <w:p w:rsidR="008703D6" w:rsidRPr="00742682" w:rsidRDefault="008703D6" w:rsidP="00D04E94">
            <w:pPr>
              <w:jc w:val="both"/>
              <w:rPr>
                <w:b/>
                <w:sz w:val="24"/>
                <w:szCs w:val="24"/>
              </w:rPr>
            </w:pPr>
            <w:r w:rsidRPr="00742682">
              <w:rPr>
                <w:b/>
                <w:sz w:val="24"/>
                <w:szCs w:val="24"/>
              </w:rPr>
              <w:t>1</w:t>
            </w:r>
          </w:p>
        </w:tc>
        <w:tc>
          <w:tcPr>
            <w:tcW w:w="2533" w:type="dxa"/>
          </w:tcPr>
          <w:p w:rsidR="008703D6" w:rsidRPr="00742682" w:rsidRDefault="008703D6" w:rsidP="00D04E94">
            <w:pPr>
              <w:jc w:val="both"/>
              <w:rPr>
                <w:b/>
                <w:sz w:val="24"/>
                <w:szCs w:val="24"/>
              </w:rPr>
            </w:pPr>
          </w:p>
        </w:tc>
        <w:tc>
          <w:tcPr>
            <w:tcW w:w="2502" w:type="dxa"/>
          </w:tcPr>
          <w:p w:rsidR="008703D6" w:rsidRPr="00742682" w:rsidRDefault="008703D6" w:rsidP="00D04E94">
            <w:pPr>
              <w:jc w:val="both"/>
              <w:rPr>
                <w:b/>
                <w:sz w:val="24"/>
                <w:szCs w:val="24"/>
              </w:rPr>
            </w:pPr>
          </w:p>
        </w:tc>
        <w:tc>
          <w:tcPr>
            <w:tcW w:w="2290" w:type="dxa"/>
          </w:tcPr>
          <w:p w:rsidR="008703D6" w:rsidRPr="00742682" w:rsidRDefault="008703D6" w:rsidP="00D04E94">
            <w:pPr>
              <w:jc w:val="both"/>
              <w:rPr>
                <w:b/>
                <w:sz w:val="24"/>
                <w:szCs w:val="24"/>
              </w:rPr>
            </w:pPr>
          </w:p>
        </w:tc>
        <w:tc>
          <w:tcPr>
            <w:tcW w:w="1574" w:type="dxa"/>
          </w:tcPr>
          <w:p w:rsidR="008703D6" w:rsidRPr="00742682" w:rsidRDefault="008703D6" w:rsidP="00D04E94">
            <w:pPr>
              <w:jc w:val="both"/>
              <w:rPr>
                <w:b/>
                <w:sz w:val="24"/>
                <w:szCs w:val="24"/>
              </w:rPr>
            </w:pPr>
          </w:p>
        </w:tc>
      </w:tr>
      <w:tr w:rsidR="008703D6" w:rsidRPr="00742682" w:rsidTr="00D04E94">
        <w:tc>
          <w:tcPr>
            <w:tcW w:w="672" w:type="dxa"/>
          </w:tcPr>
          <w:p w:rsidR="008703D6" w:rsidRPr="00742682" w:rsidRDefault="008703D6" w:rsidP="00D04E94">
            <w:pPr>
              <w:jc w:val="both"/>
              <w:rPr>
                <w:b/>
                <w:sz w:val="24"/>
                <w:szCs w:val="24"/>
              </w:rPr>
            </w:pPr>
            <w:r w:rsidRPr="00742682">
              <w:rPr>
                <w:b/>
                <w:sz w:val="24"/>
                <w:szCs w:val="24"/>
              </w:rPr>
              <w:t>2</w:t>
            </w:r>
          </w:p>
        </w:tc>
        <w:tc>
          <w:tcPr>
            <w:tcW w:w="2533" w:type="dxa"/>
          </w:tcPr>
          <w:p w:rsidR="008703D6" w:rsidRPr="00742682" w:rsidRDefault="008703D6" w:rsidP="00D04E94">
            <w:pPr>
              <w:jc w:val="both"/>
              <w:rPr>
                <w:b/>
                <w:sz w:val="24"/>
                <w:szCs w:val="24"/>
              </w:rPr>
            </w:pPr>
          </w:p>
        </w:tc>
        <w:tc>
          <w:tcPr>
            <w:tcW w:w="2502" w:type="dxa"/>
          </w:tcPr>
          <w:p w:rsidR="008703D6" w:rsidRPr="00742682" w:rsidRDefault="008703D6" w:rsidP="00D04E94">
            <w:pPr>
              <w:jc w:val="both"/>
              <w:rPr>
                <w:b/>
                <w:sz w:val="24"/>
                <w:szCs w:val="24"/>
              </w:rPr>
            </w:pPr>
          </w:p>
        </w:tc>
        <w:tc>
          <w:tcPr>
            <w:tcW w:w="2290" w:type="dxa"/>
          </w:tcPr>
          <w:p w:rsidR="008703D6" w:rsidRPr="00742682" w:rsidRDefault="008703D6" w:rsidP="00D04E94">
            <w:pPr>
              <w:jc w:val="both"/>
              <w:rPr>
                <w:b/>
                <w:sz w:val="24"/>
                <w:szCs w:val="24"/>
              </w:rPr>
            </w:pPr>
          </w:p>
        </w:tc>
        <w:tc>
          <w:tcPr>
            <w:tcW w:w="1574" w:type="dxa"/>
          </w:tcPr>
          <w:p w:rsidR="008703D6" w:rsidRPr="00742682" w:rsidRDefault="008703D6" w:rsidP="00D04E94">
            <w:pPr>
              <w:jc w:val="both"/>
              <w:rPr>
                <w:b/>
                <w:sz w:val="24"/>
                <w:szCs w:val="24"/>
              </w:rPr>
            </w:pPr>
          </w:p>
        </w:tc>
      </w:tr>
      <w:tr w:rsidR="008703D6" w:rsidRPr="00742682" w:rsidTr="00D04E94">
        <w:tc>
          <w:tcPr>
            <w:tcW w:w="672" w:type="dxa"/>
          </w:tcPr>
          <w:p w:rsidR="008703D6" w:rsidRPr="00742682" w:rsidRDefault="008703D6" w:rsidP="00D04E94">
            <w:pPr>
              <w:jc w:val="both"/>
              <w:rPr>
                <w:b/>
                <w:sz w:val="24"/>
                <w:szCs w:val="24"/>
              </w:rPr>
            </w:pPr>
            <w:r w:rsidRPr="00742682">
              <w:rPr>
                <w:b/>
                <w:sz w:val="24"/>
                <w:szCs w:val="24"/>
              </w:rPr>
              <w:t>3</w:t>
            </w:r>
          </w:p>
        </w:tc>
        <w:tc>
          <w:tcPr>
            <w:tcW w:w="2533" w:type="dxa"/>
          </w:tcPr>
          <w:p w:rsidR="008703D6" w:rsidRPr="00742682" w:rsidRDefault="008703D6" w:rsidP="00D04E94">
            <w:pPr>
              <w:jc w:val="both"/>
              <w:rPr>
                <w:b/>
                <w:sz w:val="24"/>
                <w:szCs w:val="24"/>
              </w:rPr>
            </w:pPr>
          </w:p>
        </w:tc>
        <w:tc>
          <w:tcPr>
            <w:tcW w:w="2502" w:type="dxa"/>
          </w:tcPr>
          <w:p w:rsidR="008703D6" w:rsidRPr="00742682" w:rsidRDefault="008703D6" w:rsidP="00D04E94">
            <w:pPr>
              <w:jc w:val="both"/>
              <w:rPr>
                <w:b/>
                <w:sz w:val="24"/>
                <w:szCs w:val="24"/>
              </w:rPr>
            </w:pPr>
          </w:p>
        </w:tc>
        <w:tc>
          <w:tcPr>
            <w:tcW w:w="2290" w:type="dxa"/>
          </w:tcPr>
          <w:p w:rsidR="008703D6" w:rsidRPr="00742682" w:rsidRDefault="008703D6" w:rsidP="00D04E94">
            <w:pPr>
              <w:jc w:val="both"/>
              <w:rPr>
                <w:b/>
                <w:sz w:val="24"/>
                <w:szCs w:val="24"/>
              </w:rPr>
            </w:pPr>
          </w:p>
        </w:tc>
        <w:tc>
          <w:tcPr>
            <w:tcW w:w="1574" w:type="dxa"/>
          </w:tcPr>
          <w:p w:rsidR="008703D6" w:rsidRPr="00742682" w:rsidRDefault="008703D6" w:rsidP="00D04E94">
            <w:pPr>
              <w:jc w:val="both"/>
              <w:rPr>
                <w:b/>
                <w:sz w:val="24"/>
                <w:szCs w:val="24"/>
              </w:rPr>
            </w:pPr>
          </w:p>
        </w:tc>
      </w:tr>
      <w:tr w:rsidR="008703D6" w:rsidRPr="00742682" w:rsidTr="00D04E94">
        <w:tc>
          <w:tcPr>
            <w:tcW w:w="9571" w:type="dxa"/>
            <w:gridSpan w:val="5"/>
          </w:tcPr>
          <w:p w:rsidR="008703D6" w:rsidRPr="00742682" w:rsidRDefault="008703D6" w:rsidP="00D04E94">
            <w:pPr>
              <w:jc w:val="center"/>
              <w:rPr>
                <w:b/>
                <w:sz w:val="24"/>
                <w:szCs w:val="24"/>
              </w:rPr>
            </w:pPr>
            <w:r w:rsidRPr="00742682">
              <w:rPr>
                <w:b/>
                <w:sz w:val="24"/>
                <w:szCs w:val="24"/>
              </w:rPr>
              <w:t>10 –11 класс</w:t>
            </w:r>
          </w:p>
        </w:tc>
      </w:tr>
      <w:tr w:rsidR="008703D6" w:rsidRPr="00742682" w:rsidTr="00D04E94">
        <w:tc>
          <w:tcPr>
            <w:tcW w:w="672" w:type="dxa"/>
          </w:tcPr>
          <w:p w:rsidR="008703D6" w:rsidRPr="00742682" w:rsidRDefault="008703D6" w:rsidP="00D04E94">
            <w:pPr>
              <w:jc w:val="both"/>
              <w:rPr>
                <w:b/>
                <w:sz w:val="24"/>
                <w:szCs w:val="24"/>
              </w:rPr>
            </w:pPr>
            <w:r w:rsidRPr="00742682">
              <w:rPr>
                <w:b/>
                <w:sz w:val="24"/>
                <w:szCs w:val="24"/>
              </w:rPr>
              <w:t>1</w:t>
            </w:r>
          </w:p>
        </w:tc>
        <w:tc>
          <w:tcPr>
            <w:tcW w:w="2533" w:type="dxa"/>
          </w:tcPr>
          <w:p w:rsidR="008703D6" w:rsidRPr="00742682" w:rsidRDefault="008703D6" w:rsidP="00D04E94">
            <w:pPr>
              <w:jc w:val="both"/>
              <w:rPr>
                <w:b/>
                <w:sz w:val="24"/>
                <w:szCs w:val="24"/>
              </w:rPr>
            </w:pPr>
          </w:p>
        </w:tc>
        <w:tc>
          <w:tcPr>
            <w:tcW w:w="2502" w:type="dxa"/>
          </w:tcPr>
          <w:p w:rsidR="008703D6" w:rsidRPr="00742682" w:rsidRDefault="008703D6" w:rsidP="00D04E94">
            <w:pPr>
              <w:jc w:val="both"/>
              <w:rPr>
                <w:b/>
                <w:sz w:val="24"/>
                <w:szCs w:val="24"/>
              </w:rPr>
            </w:pPr>
          </w:p>
        </w:tc>
        <w:tc>
          <w:tcPr>
            <w:tcW w:w="2290" w:type="dxa"/>
          </w:tcPr>
          <w:p w:rsidR="008703D6" w:rsidRPr="00742682" w:rsidRDefault="008703D6" w:rsidP="00D04E94">
            <w:pPr>
              <w:jc w:val="both"/>
              <w:rPr>
                <w:b/>
                <w:sz w:val="24"/>
                <w:szCs w:val="24"/>
              </w:rPr>
            </w:pPr>
          </w:p>
        </w:tc>
        <w:tc>
          <w:tcPr>
            <w:tcW w:w="1574" w:type="dxa"/>
          </w:tcPr>
          <w:p w:rsidR="008703D6" w:rsidRPr="00742682" w:rsidRDefault="008703D6" w:rsidP="00D04E94">
            <w:pPr>
              <w:jc w:val="both"/>
              <w:rPr>
                <w:b/>
                <w:sz w:val="24"/>
                <w:szCs w:val="24"/>
              </w:rPr>
            </w:pPr>
          </w:p>
        </w:tc>
      </w:tr>
      <w:tr w:rsidR="008703D6" w:rsidRPr="00742682" w:rsidTr="00D04E94">
        <w:tc>
          <w:tcPr>
            <w:tcW w:w="672" w:type="dxa"/>
          </w:tcPr>
          <w:p w:rsidR="008703D6" w:rsidRPr="00742682" w:rsidRDefault="008703D6" w:rsidP="00D04E94">
            <w:pPr>
              <w:jc w:val="both"/>
              <w:rPr>
                <w:b/>
                <w:sz w:val="24"/>
                <w:szCs w:val="24"/>
              </w:rPr>
            </w:pPr>
            <w:r w:rsidRPr="00742682">
              <w:rPr>
                <w:b/>
                <w:sz w:val="24"/>
                <w:szCs w:val="24"/>
              </w:rPr>
              <w:t>2</w:t>
            </w:r>
          </w:p>
        </w:tc>
        <w:tc>
          <w:tcPr>
            <w:tcW w:w="2533" w:type="dxa"/>
          </w:tcPr>
          <w:p w:rsidR="008703D6" w:rsidRPr="00742682" w:rsidRDefault="008703D6" w:rsidP="00D04E94">
            <w:pPr>
              <w:jc w:val="both"/>
              <w:rPr>
                <w:b/>
                <w:sz w:val="24"/>
                <w:szCs w:val="24"/>
              </w:rPr>
            </w:pPr>
          </w:p>
        </w:tc>
        <w:tc>
          <w:tcPr>
            <w:tcW w:w="2502" w:type="dxa"/>
          </w:tcPr>
          <w:p w:rsidR="008703D6" w:rsidRPr="00742682" w:rsidRDefault="008703D6" w:rsidP="00D04E94">
            <w:pPr>
              <w:jc w:val="both"/>
              <w:rPr>
                <w:b/>
                <w:sz w:val="24"/>
                <w:szCs w:val="24"/>
              </w:rPr>
            </w:pPr>
          </w:p>
        </w:tc>
        <w:tc>
          <w:tcPr>
            <w:tcW w:w="2290" w:type="dxa"/>
          </w:tcPr>
          <w:p w:rsidR="008703D6" w:rsidRPr="00742682" w:rsidRDefault="008703D6" w:rsidP="00D04E94">
            <w:pPr>
              <w:jc w:val="both"/>
              <w:rPr>
                <w:b/>
                <w:sz w:val="24"/>
                <w:szCs w:val="24"/>
              </w:rPr>
            </w:pPr>
          </w:p>
        </w:tc>
        <w:tc>
          <w:tcPr>
            <w:tcW w:w="1574" w:type="dxa"/>
          </w:tcPr>
          <w:p w:rsidR="008703D6" w:rsidRPr="00742682" w:rsidRDefault="008703D6" w:rsidP="00D04E94">
            <w:pPr>
              <w:jc w:val="both"/>
              <w:rPr>
                <w:b/>
                <w:sz w:val="24"/>
                <w:szCs w:val="24"/>
              </w:rPr>
            </w:pPr>
          </w:p>
        </w:tc>
      </w:tr>
      <w:tr w:rsidR="008703D6" w:rsidRPr="00742682" w:rsidTr="00D04E94">
        <w:tc>
          <w:tcPr>
            <w:tcW w:w="672" w:type="dxa"/>
          </w:tcPr>
          <w:p w:rsidR="008703D6" w:rsidRPr="00742682" w:rsidRDefault="008703D6" w:rsidP="00D04E94">
            <w:pPr>
              <w:jc w:val="both"/>
              <w:rPr>
                <w:b/>
                <w:sz w:val="24"/>
                <w:szCs w:val="24"/>
              </w:rPr>
            </w:pPr>
            <w:r w:rsidRPr="00742682">
              <w:rPr>
                <w:b/>
                <w:sz w:val="24"/>
                <w:szCs w:val="24"/>
              </w:rPr>
              <w:t>3</w:t>
            </w:r>
          </w:p>
        </w:tc>
        <w:tc>
          <w:tcPr>
            <w:tcW w:w="2533" w:type="dxa"/>
          </w:tcPr>
          <w:p w:rsidR="008703D6" w:rsidRPr="00742682" w:rsidRDefault="008703D6" w:rsidP="00D04E94">
            <w:pPr>
              <w:jc w:val="both"/>
              <w:rPr>
                <w:b/>
                <w:sz w:val="24"/>
                <w:szCs w:val="24"/>
              </w:rPr>
            </w:pPr>
          </w:p>
        </w:tc>
        <w:tc>
          <w:tcPr>
            <w:tcW w:w="2502" w:type="dxa"/>
          </w:tcPr>
          <w:p w:rsidR="008703D6" w:rsidRPr="00742682" w:rsidRDefault="008703D6" w:rsidP="00D04E94">
            <w:pPr>
              <w:jc w:val="both"/>
              <w:rPr>
                <w:b/>
                <w:sz w:val="24"/>
                <w:szCs w:val="24"/>
              </w:rPr>
            </w:pPr>
          </w:p>
        </w:tc>
        <w:tc>
          <w:tcPr>
            <w:tcW w:w="2290" w:type="dxa"/>
          </w:tcPr>
          <w:p w:rsidR="008703D6" w:rsidRPr="00742682" w:rsidRDefault="008703D6" w:rsidP="00D04E94">
            <w:pPr>
              <w:jc w:val="both"/>
              <w:rPr>
                <w:b/>
                <w:sz w:val="24"/>
                <w:szCs w:val="24"/>
              </w:rPr>
            </w:pPr>
          </w:p>
        </w:tc>
        <w:tc>
          <w:tcPr>
            <w:tcW w:w="1574" w:type="dxa"/>
          </w:tcPr>
          <w:p w:rsidR="008703D6" w:rsidRPr="00742682" w:rsidRDefault="008703D6" w:rsidP="00D04E94">
            <w:pPr>
              <w:jc w:val="both"/>
              <w:rPr>
                <w:b/>
                <w:sz w:val="24"/>
                <w:szCs w:val="24"/>
              </w:rPr>
            </w:pPr>
          </w:p>
        </w:tc>
      </w:tr>
      <w:tr w:rsidR="008703D6" w:rsidRPr="00742682" w:rsidTr="00D04E94">
        <w:tc>
          <w:tcPr>
            <w:tcW w:w="9571" w:type="dxa"/>
            <w:gridSpan w:val="5"/>
          </w:tcPr>
          <w:p w:rsidR="008703D6" w:rsidRPr="00742682" w:rsidRDefault="008703D6" w:rsidP="00D04E94">
            <w:pPr>
              <w:jc w:val="center"/>
              <w:rPr>
                <w:b/>
                <w:sz w:val="24"/>
                <w:szCs w:val="24"/>
              </w:rPr>
            </w:pPr>
            <w:r w:rsidRPr="00742682">
              <w:rPr>
                <w:b/>
                <w:sz w:val="24"/>
                <w:szCs w:val="24"/>
              </w:rPr>
              <w:t>Обучающиеся образовательных организаций системы СПО</w:t>
            </w:r>
          </w:p>
        </w:tc>
      </w:tr>
      <w:tr w:rsidR="008703D6" w:rsidRPr="00742682" w:rsidTr="00D04E94">
        <w:tc>
          <w:tcPr>
            <w:tcW w:w="672" w:type="dxa"/>
          </w:tcPr>
          <w:p w:rsidR="008703D6" w:rsidRPr="00742682" w:rsidRDefault="008703D6" w:rsidP="00D04E94">
            <w:pPr>
              <w:jc w:val="both"/>
              <w:rPr>
                <w:b/>
                <w:sz w:val="24"/>
                <w:szCs w:val="24"/>
              </w:rPr>
            </w:pPr>
            <w:r w:rsidRPr="00742682">
              <w:rPr>
                <w:b/>
                <w:sz w:val="24"/>
                <w:szCs w:val="24"/>
              </w:rPr>
              <w:t>1</w:t>
            </w:r>
          </w:p>
        </w:tc>
        <w:tc>
          <w:tcPr>
            <w:tcW w:w="2533" w:type="dxa"/>
          </w:tcPr>
          <w:p w:rsidR="008703D6" w:rsidRPr="00742682" w:rsidRDefault="008703D6" w:rsidP="00D04E94">
            <w:pPr>
              <w:jc w:val="both"/>
              <w:rPr>
                <w:b/>
                <w:sz w:val="24"/>
                <w:szCs w:val="24"/>
              </w:rPr>
            </w:pPr>
          </w:p>
        </w:tc>
        <w:tc>
          <w:tcPr>
            <w:tcW w:w="2502" w:type="dxa"/>
          </w:tcPr>
          <w:p w:rsidR="008703D6" w:rsidRPr="00742682" w:rsidRDefault="008703D6" w:rsidP="00D04E94">
            <w:pPr>
              <w:jc w:val="both"/>
              <w:rPr>
                <w:b/>
                <w:sz w:val="24"/>
                <w:szCs w:val="24"/>
              </w:rPr>
            </w:pPr>
          </w:p>
        </w:tc>
        <w:tc>
          <w:tcPr>
            <w:tcW w:w="2290" w:type="dxa"/>
          </w:tcPr>
          <w:p w:rsidR="008703D6" w:rsidRPr="00742682" w:rsidRDefault="008703D6" w:rsidP="00D04E94">
            <w:pPr>
              <w:jc w:val="both"/>
              <w:rPr>
                <w:b/>
                <w:sz w:val="24"/>
                <w:szCs w:val="24"/>
              </w:rPr>
            </w:pPr>
          </w:p>
        </w:tc>
        <w:tc>
          <w:tcPr>
            <w:tcW w:w="1574" w:type="dxa"/>
          </w:tcPr>
          <w:p w:rsidR="008703D6" w:rsidRPr="00742682" w:rsidRDefault="008703D6" w:rsidP="00D04E94">
            <w:pPr>
              <w:jc w:val="both"/>
              <w:rPr>
                <w:b/>
                <w:sz w:val="24"/>
                <w:szCs w:val="24"/>
              </w:rPr>
            </w:pPr>
          </w:p>
        </w:tc>
      </w:tr>
      <w:tr w:rsidR="008703D6" w:rsidRPr="00742682" w:rsidTr="00D04E94">
        <w:tc>
          <w:tcPr>
            <w:tcW w:w="672" w:type="dxa"/>
          </w:tcPr>
          <w:p w:rsidR="008703D6" w:rsidRPr="00742682" w:rsidRDefault="008703D6" w:rsidP="00D04E94">
            <w:pPr>
              <w:jc w:val="both"/>
              <w:rPr>
                <w:b/>
                <w:sz w:val="24"/>
                <w:szCs w:val="24"/>
              </w:rPr>
            </w:pPr>
            <w:r w:rsidRPr="00742682">
              <w:rPr>
                <w:b/>
                <w:sz w:val="24"/>
                <w:szCs w:val="24"/>
              </w:rPr>
              <w:t>2</w:t>
            </w:r>
          </w:p>
        </w:tc>
        <w:tc>
          <w:tcPr>
            <w:tcW w:w="2533" w:type="dxa"/>
          </w:tcPr>
          <w:p w:rsidR="008703D6" w:rsidRPr="00742682" w:rsidRDefault="008703D6" w:rsidP="00D04E94">
            <w:pPr>
              <w:jc w:val="both"/>
              <w:rPr>
                <w:b/>
                <w:sz w:val="24"/>
                <w:szCs w:val="24"/>
              </w:rPr>
            </w:pPr>
          </w:p>
        </w:tc>
        <w:tc>
          <w:tcPr>
            <w:tcW w:w="2502" w:type="dxa"/>
          </w:tcPr>
          <w:p w:rsidR="008703D6" w:rsidRPr="00742682" w:rsidRDefault="008703D6" w:rsidP="00D04E94">
            <w:pPr>
              <w:jc w:val="both"/>
              <w:rPr>
                <w:b/>
                <w:sz w:val="24"/>
                <w:szCs w:val="24"/>
              </w:rPr>
            </w:pPr>
          </w:p>
        </w:tc>
        <w:tc>
          <w:tcPr>
            <w:tcW w:w="2290" w:type="dxa"/>
          </w:tcPr>
          <w:p w:rsidR="008703D6" w:rsidRPr="00742682" w:rsidRDefault="008703D6" w:rsidP="00D04E94">
            <w:pPr>
              <w:jc w:val="both"/>
              <w:rPr>
                <w:b/>
                <w:sz w:val="24"/>
                <w:szCs w:val="24"/>
              </w:rPr>
            </w:pPr>
          </w:p>
        </w:tc>
        <w:tc>
          <w:tcPr>
            <w:tcW w:w="1574" w:type="dxa"/>
          </w:tcPr>
          <w:p w:rsidR="008703D6" w:rsidRPr="00742682" w:rsidRDefault="008703D6" w:rsidP="00D04E94">
            <w:pPr>
              <w:jc w:val="both"/>
              <w:rPr>
                <w:b/>
                <w:sz w:val="24"/>
                <w:szCs w:val="24"/>
              </w:rPr>
            </w:pPr>
          </w:p>
        </w:tc>
      </w:tr>
      <w:tr w:rsidR="008703D6" w:rsidRPr="00742682" w:rsidTr="00D04E94">
        <w:tc>
          <w:tcPr>
            <w:tcW w:w="672" w:type="dxa"/>
          </w:tcPr>
          <w:p w:rsidR="008703D6" w:rsidRPr="00742682" w:rsidRDefault="008703D6" w:rsidP="00D04E94">
            <w:pPr>
              <w:jc w:val="both"/>
              <w:rPr>
                <w:b/>
                <w:sz w:val="24"/>
                <w:szCs w:val="24"/>
              </w:rPr>
            </w:pPr>
            <w:r w:rsidRPr="00742682">
              <w:rPr>
                <w:b/>
                <w:sz w:val="24"/>
                <w:szCs w:val="24"/>
              </w:rPr>
              <w:t>3</w:t>
            </w:r>
          </w:p>
        </w:tc>
        <w:tc>
          <w:tcPr>
            <w:tcW w:w="2533" w:type="dxa"/>
          </w:tcPr>
          <w:p w:rsidR="008703D6" w:rsidRPr="00742682" w:rsidRDefault="008703D6" w:rsidP="00D04E94">
            <w:pPr>
              <w:jc w:val="both"/>
              <w:rPr>
                <w:b/>
                <w:sz w:val="24"/>
                <w:szCs w:val="24"/>
              </w:rPr>
            </w:pPr>
          </w:p>
        </w:tc>
        <w:tc>
          <w:tcPr>
            <w:tcW w:w="2502" w:type="dxa"/>
          </w:tcPr>
          <w:p w:rsidR="008703D6" w:rsidRPr="00742682" w:rsidRDefault="008703D6" w:rsidP="00D04E94">
            <w:pPr>
              <w:jc w:val="both"/>
              <w:rPr>
                <w:b/>
                <w:sz w:val="24"/>
                <w:szCs w:val="24"/>
              </w:rPr>
            </w:pPr>
          </w:p>
        </w:tc>
        <w:tc>
          <w:tcPr>
            <w:tcW w:w="2290" w:type="dxa"/>
          </w:tcPr>
          <w:p w:rsidR="008703D6" w:rsidRPr="00742682" w:rsidRDefault="008703D6" w:rsidP="00D04E94">
            <w:pPr>
              <w:jc w:val="both"/>
              <w:rPr>
                <w:b/>
                <w:sz w:val="24"/>
                <w:szCs w:val="24"/>
              </w:rPr>
            </w:pPr>
          </w:p>
        </w:tc>
        <w:tc>
          <w:tcPr>
            <w:tcW w:w="1574" w:type="dxa"/>
          </w:tcPr>
          <w:p w:rsidR="008703D6" w:rsidRPr="00742682" w:rsidRDefault="008703D6" w:rsidP="00D04E94">
            <w:pPr>
              <w:jc w:val="both"/>
              <w:rPr>
                <w:b/>
                <w:sz w:val="24"/>
                <w:szCs w:val="24"/>
              </w:rPr>
            </w:pPr>
          </w:p>
        </w:tc>
      </w:tr>
    </w:tbl>
    <w:p w:rsidR="008703D6" w:rsidRPr="00742682" w:rsidRDefault="008703D6" w:rsidP="008703D6">
      <w:pPr>
        <w:jc w:val="both"/>
        <w:rPr>
          <w:sz w:val="24"/>
          <w:szCs w:val="24"/>
        </w:rPr>
      </w:pPr>
    </w:p>
    <w:p w:rsidR="008703D6" w:rsidRPr="00742682" w:rsidRDefault="008703D6" w:rsidP="008703D6">
      <w:pPr>
        <w:jc w:val="both"/>
        <w:rPr>
          <w:sz w:val="24"/>
          <w:szCs w:val="24"/>
        </w:rPr>
      </w:pPr>
    </w:p>
    <w:p w:rsidR="008703D6" w:rsidRPr="00742682" w:rsidRDefault="008703D6" w:rsidP="008703D6">
      <w:pPr>
        <w:jc w:val="both"/>
        <w:rPr>
          <w:sz w:val="24"/>
          <w:szCs w:val="24"/>
        </w:rPr>
      </w:pPr>
    </w:p>
    <w:p w:rsidR="008703D6" w:rsidRPr="00742682" w:rsidRDefault="008703D6" w:rsidP="008703D6">
      <w:pPr>
        <w:jc w:val="both"/>
        <w:rPr>
          <w:sz w:val="24"/>
          <w:szCs w:val="24"/>
        </w:rPr>
      </w:pPr>
      <w:r w:rsidRPr="00742682">
        <w:rPr>
          <w:sz w:val="24"/>
          <w:szCs w:val="24"/>
        </w:rPr>
        <w:t>Председатель жюри</w:t>
      </w:r>
      <w:r w:rsidR="00326DBE">
        <w:rPr>
          <w:sz w:val="24"/>
          <w:szCs w:val="24"/>
        </w:rPr>
        <w:t xml:space="preserve">      </w:t>
      </w:r>
      <w:r w:rsidRPr="00742682">
        <w:rPr>
          <w:sz w:val="24"/>
          <w:szCs w:val="24"/>
        </w:rPr>
        <w:t xml:space="preserve"> ___________________ /____________________________/</w:t>
      </w:r>
    </w:p>
    <w:p w:rsidR="008703D6" w:rsidRPr="00742682" w:rsidRDefault="00326DBE" w:rsidP="008703D6">
      <w:pPr>
        <w:ind w:left="2880"/>
        <w:jc w:val="both"/>
        <w:rPr>
          <w:sz w:val="24"/>
          <w:szCs w:val="24"/>
        </w:rPr>
      </w:pPr>
      <w:r>
        <w:rPr>
          <w:sz w:val="24"/>
          <w:szCs w:val="24"/>
        </w:rPr>
        <w:t xml:space="preserve">      </w:t>
      </w:r>
      <w:r w:rsidR="008703D6" w:rsidRPr="00742682">
        <w:rPr>
          <w:sz w:val="24"/>
          <w:szCs w:val="24"/>
        </w:rPr>
        <w:t>подпись                      расшифровка подписи</w:t>
      </w:r>
    </w:p>
    <w:p w:rsidR="008703D6" w:rsidRPr="00742682" w:rsidRDefault="008703D6" w:rsidP="008703D6">
      <w:pPr>
        <w:jc w:val="both"/>
        <w:rPr>
          <w:sz w:val="24"/>
          <w:szCs w:val="24"/>
        </w:rPr>
      </w:pPr>
    </w:p>
    <w:p w:rsidR="008703D6" w:rsidRPr="00742682" w:rsidRDefault="008703D6" w:rsidP="008703D6">
      <w:pPr>
        <w:jc w:val="both"/>
        <w:rPr>
          <w:sz w:val="24"/>
          <w:szCs w:val="24"/>
        </w:rPr>
      </w:pPr>
    </w:p>
    <w:p w:rsidR="008703D6" w:rsidRPr="00742682" w:rsidRDefault="00C64C36" w:rsidP="008703D6">
      <w:pPr>
        <w:jc w:val="both"/>
        <w:rPr>
          <w:sz w:val="24"/>
          <w:szCs w:val="24"/>
        </w:rPr>
      </w:pPr>
      <w:r>
        <w:rPr>
          <w:sz w:val="24"/>
          <w:szCs w:val="24"/>
        </w:rPr>
        <w:t>Директор школы</w:t>
      </w:r>
    </w:p>
    <w:p w:rsidR="008703D6" w:rsidRPr="00742682" w:rsidRDefault="00326DBE" w:rsidP="008703D6">
      <w:pPr>
        <w:jc w:val="both"/>
        <w:rPr>
          <w:sz w:val="24"/>
          <w:szCs w:val="24"/>
        </w:rPr>
      </w:pPr>
      <w:r>
        <w:rPr>
          <w:sz w:val="24"/>
          <w:szCs w:val="24"/>
        </w:rPr>
        <w:t xml:space="preserve">                                                           </w:t>
      </w:r>
      <w:r w:rsidR="008703D6" w:rsidRPr="00742682">
        <w:rPr>
          <w:sz w:val="24"/>
          <w:szCs w:val="24"/>
        </w:rPr>
        <w:t xml:space="preserve">_________________ / ___________________________/ </w:t>
      </w:r>
    </w:p>
    <w:p w:rsidR="008703D6" w:rsidRPr="00742682" w:rsidRDefault="008703D6" w:rsidP="008703D6">
      <w:pPr>
        <w:ind w:left="4320"/>
        <w:jc w:val="both"/>
        <w:rPr>
          <w:sz w:val="24"/>
          <w:szCs w:val="24"/>
        </w:rPr>
      </w:pPr>
      <w:r w:rsidRPr="00742682">
        <w:rPr>
          <w:sz w:val="24"/>
          <w:szCs w:val="24"/>
        </w:rPr>
        <w:t>подпись                   расшифровка подписи</w:t>
      </w:r>
    </w:p>
    <w:p w:rsidR="008703D6" w:rsidRPr="00742682" w:rsidRDefault="008703D6" w:rsidP="008703D6">
      <w:pPr>
        <w:ind w:left="4680"/>
        <w:jc w:val="both"/>
        <w:rPr>
          <w:sz w:val="24"/>
          <w:szCs w:val="24"/>
        </w:rPr>
      </w:pPr>
    </w:p>
    <w:p w:rsidR="008703D6" w:rsidRPr="00742682" w:rsidRDefault="008703D6" w:rsidP="008703D6">
      <w:pPr>
        <w:ind w:left="4680"/>
        <w:jc w:val="both"/>
        <w:rPr>
          <w:sz w:val="24"/>
          <w:szCs w:val="24"/>
        </w:rPr>
      </w:pPr>
      <w:r w:rsidRPr="00742682">
        <w:rPr>
          <w:sz w:val="24"/>
          <w:szCs w:val="24"/>
        </w:rPr>
        <w:t>МП</w:t>
      </w:r>
    </w:p>
    <w:p w:rsidR="008703D6" w:rsidRDefault="008703D6" w:rsidP="008703D6"/>
    <w:p w:rsidR="008A2FC6" w:rsidRDefault="008A2FC6" w:rsidP="008A2FC6">
      <w:pPr>
        <w:ind w:left="360"/>
        <w:jc w:val="center"/>
        <w:rPr>
          <w:b/>
          <w:sz w:val="24"/>
          <w:szCs w:val="24"/>
        </w:rPr>
      </w:pPr>
    </w:p>
    <w:p w:rsidR="008A2FC6" w:rsidRDefault="008A2FC6" w:rsidP="008A2FC6">
      <w:pPr>
        <w:ind w:left="360"/>
        <w:jc w:val="center"/>
        <w:rPr>
          <w:b/>
          <w:sz w:val="24"/>
          <w:szCs w:val="24"/>
        </w:rPr>
      </w:pPr>
    </w:p>
    <w:p w:rsidR="008A2FC6" w:rsidRDefault="008A2FC6" w:rsidP="008A2FC6">
      <w:pPr>
        <w:ind w:left="360"/>
        <w:jc w:val="center"/>
        <w:rPr>
          <w:b/>
          <w:sz w:val="24"/>
          <w:szCs w:val="24"/>
        </w:rPr>
      </w:pPr>
    </w:p>
    <w:p w:rsidR="00326DBE" w:rsidRDefault="00326DBE" w:rsidP="008A2FC6">
      <w:pPr>
        <w:ind w:left="360"/>
        <w:jc w:val="right"/>
        <w:rPr>
          <w:b/>
          <w:sz w:val="24"/>
          <w:szCs w:val="24"/>
        </w:rPr>
      </w:pPr>
    </w:p>
    <w:p w:rsidR="00326DBE" w:rsidRDefault="00326DBE" w:rsidP="008A2FC6">
      <w:pPr>
        <w:ind w:left="360"/>
        <w:jc w:val="right"/>
        <w:rPr>
          <w:b/>
          <w:sz w:val="24"/>
          <w:szCs w:val="24"/>
        </w:rPr>
      </w:pPr>
    </w:p>
    <w:p w:rsidR="008A2FC6" w:rsidRDefault="008A2FC6" w:rsidP="008A2FC6">
      <w:pPr>
        <w:ind w:left="360"/>
        <w:jc w:val="right"/>
        <w:rPr>
          <w:b/>
          <w:sz w:val="24"/>
          <w:szCs w:val="24"/>
        </w:rPr>
      </w:pPr>
      <w:r>
        <w:rPr>
          <w:b/>
          <w:sz w:val="24"/>
          <w:szCs w:val="24"/>
        </w:rPr>
        <w:lastRenderedPageBreak/>
        <w:t>Приложение 6</w:t>
      </w:r>
    </w:p>
    <w:p w:rsidR="008A2FC6" w:rsidRPr="00A96DEC" w:rsidRDefault="008A2FC6" w:rsidP="008A2FC6">
      <w:pPr>
        <w:ind w:left="360"/>
        <w:jc w:val="center"/>
        <w:rPr>
          <w:b/>
          <w:sz w:val="24"/>
          <w:szCs w:val="24"/>
        </w:rPr>
      </w:pPr>
      <w:r w:rsidRPr="00A96DEC">
        <w:rPr>
          <w:b/>
          <w:sz w:val="24"/>
          <w:szCs w:val="24"/>
        </w:rPr>
        <w:t>СОПРОВОДИТЕЛЬНЫЙ ЛИСТ</w:t>
      </w:r>
    </w:p>
    <w:p w:rsidR="008A2FC6" w:rsidRPr="00A96DEC" w:rsidRDefault="008A2FC6" w:rsidP="008A2FC6">
      <w:pPr>
        <w:ind w:left="360"/>
        <w:jc w:val="center"/>
        <w:rPr>
          <w:b/>
          <w:sz w:val="24"/>
          <w:szCs w:val="24"/>
        </w:rPr>
      </w:pPr>
      <w:r w:rsidRPr="00A96DEC">
        <w:rPr>
          <w:b/>
          <w:sz w:val="24"/>
          <w:szCs w:val="24"/>
        </w:rPr>
        <w:t xml:space="preserve"> ПЕРЕДАЧИ РАБОТ-ПОБЕДИТЕЛЕЙ ___________________ЭТАПА ВСЕРО</w:t>
      </w:r>
      <w:r w:rsidRPr="00A96DEC">
        <w:rPr>
          <w:b/>
          <w:sz w:val="24"/>
          <w:szCs w:val="24"/>
        </w:rPr>
        <w:t>С</w:t>
      </w:r>
      <w:r w:rsidRPr="00A96DEC">
        <w:rPr>
          <w:b/>
          <w:sz w:val="24"/>
          <w:szCs w:val="24"/>
        </w:rPr>
        <w:t xml:space="preserve">СИЙСКОГО КОНКУРСА СОЧИНЕНИЙ </w:t>
      </w:r>
      <w:proofErr w:type="gramStart"/>
      <w:r w:rsidRPr="00A96DEC">
        <w:rPr>
          <w:b/>
          <w:sz w:val="24"/>
          <w:szCs w:val="24"/>
        </w:rPr>
        <w:t>НА</w:t>
      </w:r>
      <w:proofErr w:type="gramEnd"/>
      <w:r w:rsidRPr="00A96DEC">
        <w:rPr>
          <w:b/>
          <w:sz w:val="24"/>
          <w:szCs w:val="24"/>
        </w:rPr>
        <w:t xml:space="preserve"> </w:t>
      </w:r>
    </w:p>
    <w:p w:rsidR="008A2FC6" w:rsidRPr="00A96DEC" w:rsidRDefault="008A2FC6" w:rsidP="008A2FC6">
      <w:pPr>
        <w:ind w:left="360"/>
        <w:jc w:val="center"/>
        <w:rPr>
          <w:b/>
          <w:sz w:val="24"/>
          <w:szCs w:val="24"/>
        </w:rPr>
      </w:pPr>
      <w:r w:rsidRPr="00A96DEC">
        <w:rPr>
          <w:b/>
          <w:sz w:val="24"/>
          <w:szCs w:val="24"/>
        </w:rPr>
        <w:t>_____________________ ЭТАП КОНКУРСА</w:t>
      </w:r>
      <w:r w:rsidR="002F3EAB">
        <w:rPr>
          <w:b/>
          <w:sz w:val="24"/>
          <w:szCs w:val="24"/>
        </w:rPr>
        <w:t xml:space="preserve"> - 20</w:t>
      </w:r>
      <w:r w:rsidR="00AC3095">
        <w:rPr>
          <w:b/>
          <w:sz w:val="24"/>
          <w:szCs w:val="24"/>
        </w:rPr>
        <w:t>20</w:t>
      </w:r>
    </w:p>
    <w:p w:rsidR="008A2FC6" w:rsidRDefault="008A2FC6" w:rsidP="008A2FC6">
      <w:pPr>
        <w:spacing w:line="360" w:lineRule="auto"/>
        <w:jc w:val="both"/>
        <w:rPr>
          <w:b/>
          <w:sz w:val="24"/>
          <w:szCs w:val="24"/>
        </w:rPr>
      </w:pPr>
    </w:p>
    <w:p w:rsidR="008A2FC6" w:rsidRPr="005D3224" w:rsidRDefault="008A2FC6" w:rsidP="008A2FC6">
      <w:pPr>
        <w:spacing w:line="360" w:lineRule="auto"/>
        <w:jc w:val="both"/>
        <w:rPr>
          <w:b/>
          <w:sz w:val="24"/>
          <w:szCs w:val="24"/>
        </w:rPr>
      </w:pPr>
      <w:r w:rsidRPr="005D3224">
        <w:rPr>
          <w:b/>
          <w:sz w:val="24"/>
          <w:szCs w:val="24"/>
        </w:rPr>
        <w:t xml:space="preserve">Наименование (полное) </w:t>
      </w:r>
      <w:r>
        <w:rPr>
          <w:b/>
          <w:sz w:val="24"/>
          <w:szCs w:val="24"/>
        </w:rPr>
        <w:t>образовательной организации (района/города)</w:t>
      </w:r>
    </w:p>
    <w:p w:rsidR="008A2FC6" w:rsidRPr="005D3224" w:rsidRDefault="008A2FC6" w:rsidP="008A2FC6">
      <w:pPr>
        <w:spacing w:line="360" w:lineRule="auto"/>
        <w:jc w:val="both"/>
        <w:rPr>
          <w:b/>
          <w:sz w:val="24"/>
          <w:szCs w:val="24"/>
        </w:rPr>
      </w:pPr>
      <w:r w:rsidRPr="005D3224">
        <w:rPr>
          <w:b/>
          <w:sz w:val="24"/>
          <w:szCs w:val="24"/>
        </w:rPr>
        <w:t>_____________________________________________________________________________</w:t>
      </w:r>
    </w:p>
    <w:p w:rsidR="008A2FC6" w:rsidRPr="005D3224" w:rsidRDefault="008A2FC6" w:rsidP="008A2FC6">
      <w:pPr>
        <w:spacing w:line="360"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8"/>
        <w:gridCol w:w="3189"/>
        <w:gridCol w:w="1746"/>
        <w:gridCol w:w="2358"/>
      </w:tblGrid>
      <w:tr w:rsidR="00AC3095" w:rsidRPr="00EC129A" w:rsidTr="00AC3095">
        <w:tc>
          <w:tcPr>
            <w:tcW w:w="2278" w:type="dxa"/>
          </w:tcPr>
          <w:p w:rsidR="00AC3095" w:rsidRPr="00EC129A" w:rsidRDefault="00AC3095" w:rsidP="00D04E94">
            <w:pPr>
              <w:jc w:val="center"/>
              <w:rPr>
                <w:b/>
                <w:sz w:val="28"/>
                <w:szCs w:val="28"/>
              </w:rPr>
            </w:pPr>
            <w:r w:rsidRPr="00EC129A">
              <w:rPr>
                <w:b/>
                <w:sz w:val="28"/>
                <w:szCs w:val="28"/>
              </w:rPr>
              <w:t>ФИО участн</w:t>
            </w:r>
            <w:r w:rsidRPr="00EC129A">
              <w:rPr>
                <w:b/>
                <w:sz w:val="28"/>
                <w:szCs w:val="28"/>
              </w:rPr>
              <w:t>и</w:t>
            </w:r>
            <w:r w:rsidRPr="00EC129A">
              <w:rPr>
                <w:b/>
                <w:sz w:val="28"/>
                <w:szCs w:val="28"/>
              </w:rPr>
              <w:t>ка</w:t>
            </w:r>
          </w:p>
        </w:tc>
        <w:tc>
          <w:tcPr>
            <w:tcW w:w="3189" w:type="dxa"/>
          </w:tcPr>
          <w:p w:rsidR="00AC3095" w:rsidRPr="00EC129A" w:rsidRDefault="00AC3095" w:rsidP="00D04E94">
            <w:pPr>
              <w:jc w:val="center"/>
              <w:rPr>
                <w:b/>
                <w:sz w:val="28"/>
                <w:szCs w:val="28"/>
              </w:rPr>
            </w:pPr>
            <w:r w:rsidRPr="00EC129A">
              <w:rPr>
                <w:b/>
                <w:sz w:val="28"/>
                <w:szCs w:val="28"/>
              </w:rPr>
              <w:t>Тема сочинения</w:t>
            </w:r>
          </w:p>
        </w:tc>
        <w:tc>
          <w:tcPr>
            <w:tcW w:w="1746" w:type="dxa"/>
          </w:tcPr>
          <w:p w:rsidR="00AC3095" w:rsidRPr="00EC129A" w:rsidRDefault="00AC3095" w:rsidP="00D04E94">
            <w:pPr>
              <w:jc w:val="center"/>
              <w:rPr>
                <w:b/>
                <w:sz w:val="28"/>
                <w:szCs w:val="28"/>
              </w:rPr>
            </w:pPr>
            <w:r w:rsidRPr="00EC129A">
              <w:rPr>
                <w:b/>
                <w:sz w:val="28"/>
                <w:szCs w:val="28"/>
              </w:rPr>
              <w:t>Итоговый балл</w:t>
            </w:r>
          </w:p>
        </w:tc>
        <w:tc>
          <w:tcPr>
            <w:tcW w:w="2358" w:type="dxa"/>
          </w:tcPr>
          <w:p w:rsidR="00AC3095" w:rsidRPr="00EC129A" w:rsidRDefault="00AC3095" w:rsidP="00D04E94">
            <w:pPr>
              <w:jc w:val="center"/>
              <w:rPr>
                <w:b/>
                <w:sz w:val="28"/>
                <w:szCs w:val="28"/>
              </w:rPr>
            </w:pPr>
            <w:r w:rsidRPr="00EC129A">
              <w:rPr>
                <w:b/>
                <w:sz w:val="28"/>
                <w:szCs w:val="28"/>
              </w:rPr>
              <w:t>Оригинальность текста (</w:t>
            </w:r>
            <w:proofErr w:type="gramStart"/>
            <w:r w:rsidRPr="00EC129A">
              <w:rPr>
                <w:b/>
                <w:sz w:val="28"/>
                <w:szCs w:val="28"/>
              </w:rPr>
              <w:t>в</w:t>
            </w:r>
            <w:proofErr w:type="gramEnd"/>
            <w:r w:rsidRPr="00EC129A">
              <w:rPr>
                <w:b/>
                <w:sz w:val="28"/>
                <w:szCs w:val="28"/>
              </w:rPr>
              <w:t xml:space="preserve"> %)</w:t>
            </w:r>
          </w:p>
        </w:tc>
      </w:tr>
      <w:tr w:rsidR="00AC3095" w:rsidRPr="00EC129A" w:rsidTr="00D04E94">
        <w:tc>
          <w:tcPr>
            <w:tcW w:w="9571" w:type="dxa"/>
            <w:gridSpan w:val="4"/>
          </w:tcPr>
          <w:p w:rsidR="00AC3095" w:rsidRPr="00EC129A" w:rsidRDefault="00AC3095" w:rsidP="00D04E94">
            <w:pPr>
              <w:jc w:val="center"/>
              <w:rPr>
                <w:b/>
                <w:sz w:val="28"/>
                <w:szCs w:val="28"/>
              </w:rPr>
            </w:pPr>
            <w:r w:rsidRPr="00EC129A">
              <w:rPr>
                <w:b/>
                <w:sz w:val="28"/>
                <w:szCs w:val="28"/>
              </w:rPr>
              <w:t>4 – 5 класс</w:t>
            </w:r>
          </w:p>
        </w:tc>
      </w:tr>
      <w:tr w:rsidR="00AC3095" w:rsidRPr="00EC129A" w:rsidTr="00AC3095">
        <w:tc>
          <w:tcPr>
            <w:tcW w:w="2278" w:type="dxa"/>
          </w:tcPr>
          <w:p w:rsidR="00AC3095" w:rsidRPr="00EC129A" w:rsidRDefault="00AC3095" w:rsidP="00D04E94">
            <w:pPr>
              <w:jc w:val="both"/>
              <w:rPr>
                <w:sz w:val="28"/>
                <w:szCs w:val="28"/>
              </w:rPr>
            </w:pPr>
          </w:p>
        </w:tc>
        <w:tc>
          <w:tcPr>
            <w:tcW w:w="3189" w:type="dxa"/>
          </w:tcPr>
          <w:p w:rsidR="00AC3095" w:rsidRPr="00EC129A" w:rsidRDefault="00AC3095" w:rsidP="00D04E94">
            <w:pPr>
              <w:jc w:val="both"/>
              <w:rPr>
                <w:b/>
                <w:sz w:val="28"/>
                <w:szCs w:val="28"/>
              </w:rPr>
            </w:pPr>
          </w:p>
        </w:tc>
        <w:tc>
          <w:tcPr>
            <w:tcW w:w="1746" w:type="dxa"/>
          </w:tcPr>
          <w:p w:rsidR="00AC3095" w:rsidRPr="00EC129A" w:rsidRDefault="00AC3095" w:rsidP="00D04E94">
            <w:pPr>
              <w:jc w:val="both"/>
              <w:rPr>
                <w:b/>
                <w:sz w:val="28"/>
                <w:szCs w:val="28"/>
              </w:rPr>
            </w:pPr>
          </w:p>
        </w:tc>
        <w:tc>
          <w:tcPr>
            <w:tcW w:w="2358" w:type="dxa"/>
          </w:tcPr>
          <w:p w:rsidR="00AC3095" w:rsidRPr="00EC129A" w:rsidRDefault="00AC3095" w:rsidP="00D04E94">
            <w:pPr>
              <w:jc w:val="both"/>
              <w:rPr>
                <w:b/>
                <w:sz w:val="28"/>
                <w:szCs w:val="28"/>
              </w:rPr>
            </w:pPr>
          </w:p>
        </w:tc>
      </w:tr>
      <w:tr w:rsidR="00AC3095" w:rsidRPr="00EC129A" w:rsidTr="00D04E94">
        <w:tc>
          <w:tcPr>
            <w:tcW w:w="9571" w:type="dxa"/>
            <w:gridSpan w:val="4"/>
          </w:tcPr>
          <w:p w:rsidR="00AC3095" w:rsidRPr="00EC129A" w:rsidRDefault="00AC3095" w:rsidP="00D04E94">
            <w:pPr>
              <w:jc w:val="center"/>
              <w:rPr>
                <w:b/>
                <w:sz w:val="28"/>
                <w:szCs w:val="28"/>
              </w:rPr>
            </w:pPr>
            <w:r w:rsidRPr="00EC129A">
              <w:rPr>
                <w:b/>
                <w:sz w:val="28"/>
                <w:szCs w:val="28"/>
              </w:rPr>
              <w:t>6 – 7 класс</w:t>
            </w:r>
          </w:p>
        </w:tc>
      </w:tr>
      <w:tr w:rsidR="00AC3095" w:rsidRPr="00EC129A" w:rsidTr="00AC3095">
        <w:tc>
          <w:tcPr>
            <w:tcW w:w="2278" w:type="dxa"/>
          </w:tcPr>
          <w:p w:rsidR="00AC3095" w:rsidRPr="00EC129A" w:rsidRDefault="00AC3095" w:rsidP="00D04E94">
            <w:pPr>
              <w:jc w:val="both"/>
              <w:rPr>
                <w:b/>
                <w:sz w:val="28"/>
                <w:szCs w:val="28"/>
              </w:rPr>
            </w:pPr>
          </w:p>
        </w:tc>
        <w:tc>
          <w:tcPr>
            <w:tcW w:w="3189" w:type="dxa"/>
          </w:tcPr>
          <w:p w:rsidR="00AC3095" w:rsidRPr="00EC129A" w:rsidRDefault="00AC3095" w:rsidP="00D04E94">
            <w:pPr>
              <w:jc w:val="both"/>
              <w:rPr>
                <w:b/>
                <w:sz w:val="28"/>
                <w:szCs w:val="28"/>
              </w:rPr>
            </w:pPr>
          </w:p>
        </w:tc>
        <w:tc>
          <w:tcPr>
            <w:tcW w:w="1746" w:type="dxa"/>
          </w:tcPr>
          <w:p w:rsidR="00AC3095" w:rsidRPr="00EC129A" w:rsidRDefault="00AC3095" w:rsidP="00D04E94">
            <w:pPr>
              <w:jc w:val="both"/>
              <w:rPr>
                <w:b/>
                <w:sz w:val="28"/>
                <w:szCs w:val="28"/>
              </w:rPr>
            </w:pPr>
          </w:p>
        </w:tc>
        <w:tc>
          <w:tcPr>
            <w:tcW w:w="2358" w:type="dxa"/>
          </w:tcPr>
          <w:p w:rsidR="00AC3095" w:rsidRPr="00EC129A" w:rsidRDefault="00AC3095" w:rsidP="00D04E94">
            <w:pPr>
              <w:jc w:val="both"/>
              <w:rPr>
                <w:b/>
                <w:sz w:val="28"/>
                <w:szCs w:val="28"/>
              </w:rPr>
            </w:pPr>
          </w:p>
        </w:tc>
      </w:tr>
      <w:tr w:rsidR="00AC3095" w:rsidRPr="00EC129A" w:rsidTr="00D04E94">
        <w:tc>
          <w:tcPr>
            <w:tcW w:w="9571" w:type="dxa"/>
            <w:gridSpan w:val="4"/>
          </w:tcPr>
          <w:p w:rsidR="00AC3095" w:rsidRPr="00EC129A" w:rsidRDefault="00AC3095" w:rsidP="00D04E94">
            <w:pPr>
              <w:jc w:val="center"/>
              <w:rPr>
                <w:b/>
                <w:sz w:val="28"/>
                <w:szCs w:val="28"/>
              </w:rPr>
            </w:pPr>
            <w:r w:rsidRPr="00EC129A">
              <w:rPr>
                <w:b/>
                <w:sz w:val="28"/>
                <w:szCs w:val="28"/>
              </w:rPr>
              <w:t>8-9 класс</w:t>
            </w:r>
          </w:p>
        </w:tc>
      </w:tr>
      <w:tr w:rsidR="00AC3095" w:rsidRPr="00EC129A" w:rsidTr="00AC3095">
        <w:tc>
          <w:tcPr>
            <w:tcW w:w="2278" w:type="dxa"/>
          </w:tcPr>
          <w:p w:rsidR="00AC3095" w:rsidRPr="00EC129A" w:rsidRDefault="00AC3095" w:rsidP="00D04E94">
            <w:pPr>
              <w:jc w:val="both"/>
              <w:rPr>
                <w:b/>
                <w:sz w:val="28"/>
                <w:szCs w:val="28"/>
              </w:rPr>
            </w:pPr>
          </w:p>
        </w:tc>
        <w:tc>
          <w:tcPr>
            <w:tcW w:w="3189" w:type="dxa"/>
          </w:tcPr>
          <w:p w:rsidR="00AC3095" w:rsidRPr="00EC129A" w:rsidRDefault="00AC3095" w:rsidP="00D04E94">
            <w:pPr>
              <w:jc w:val="both"/>
              <w:rPr>
                <w:b/>
                <w:sz w:val="28"/>
                <w:szCs w:val="28"/>
              </w:rPr>
            </w:pPr>
          </w:p>
        </w:tc>
        <w:tc>
          <w:tcPr>
            <w:tcW w:w="1746" w:type="dxa"/>
          </w:tcPr>
          <w:p w:rsidR="00AC3095" w:rsidRPr="00EC129A" w:rsidRDefault="00AC3095" w:rsidP="00D04E94">
            <w:pPr>
              <w:jc w:val="both"/>
              <w:rPr>
                <w:b/>
                <w:sz w:val="28"/>
                <w:szCs w:val="28"/>
              </w:rPr>
            </w:pPr>
          </w:p>
        </w:tc>
        <w:tc>
          <w:tcPr>
            <w:tcW w:w="2358" w:type="dxa"/>
          </w:tcPr>
          <w:p w:rsidR="00AC3095" w:rsidRPr="00EC129A" w:rsidRDefault="00AC3095" w:rsidP="00D04E94">
            <w:pPr>
              <w:jc w:val="both"/>
              <w:rPr>
                <w:b/>
                <w:sz w:val="28"/>
                <w:szCs w:val="28"/>
              </w:rPr>
            </w:pPr>
          </w:p>
        </w:tc>
      </w:tr>
      <w:tr w:rsidR="00AC3095" w:rsidRPr="00EC129A" w:rsidTr="00D04E94">
        <w:tc>
          <w:tcPr>
            <w:tcW w:w="9571" w:type="dxa"/>
            <w:gridSpan w:val="4"/>
          </w:tcPr>
          <w:p w:rsidR="00AC3095" w:rsidRPr="00EC129A" w:rsidRDefault="00AC3095" w:rsidP="00D04E94">
            <w:pPr>
              <w:jc w:val="center"/>
              <w:rPr>
                <w:b/>
                <w:sz w:val="28"/>
                <w:szCs w:val="28"/>
              </w:rPr>
            </w:pPr>
            <w:r w:rsidRPr="00EC129A">
              <w:rPr>
                <w:b/>
                <w:sz w:val="28"/>
                <w:szCs w:val="28"/>
              </w:rPr>
              <w:t>10-11 класс</w:t>
            </w:r>
          </w:p>
        </w:tc>
      </w:tr>
      <w:tr w:rsidR="00AC3095" w:rsidRPr="00EC129A" w:rsidTr="00AC3095">
        <w:tc>
          <w:tcPr>
            <w:tcW w:w="2278" w:type="dxa"/>
          </w:tcPr>
          <w:p w:rsidR="00AC3095" w:rsidRPr="00EC129A" w:rsidRDefault="00AC3095" w:rsidP="00D04E94">
            <w:pPr>
              <w:jc w:val="both"/>
              <w:rPr>
                <w:b/>
                <w:sz w:val="28"/>
                <w:szCs w:val="28"/>
              </w:rPr>
            </w:pPr>
          </w:p>
        </w:tc>
        <w:tc>
          <w:tcPr>
            <w:tcW w:w="3189" w:type="dxa"/>
          </w:tcPr>
          <w:p w:rsidR="00AC3095" w:rsidRPr="00EC129A" w:rsidRDefault="00AC3095" w:rsidP="00D04E94">
            <w:pPr>
              <w:jc w:val="both"/>
              <w:rPr>
                <w:b/>
                <w:sz w:val="28"/>
                <w:szCs w:val="28"/>
              </w:rPr>
            </w:pPr>
          </w:p>
        </w:tc>
        <w:tc>
          <w:tcPr>
            <w:tcW w:w="1746" w:type="dxa"/>
          </w:tcPr>
          <w:p w:rsidR="00AC3095" w:rsidRPr="00EC129A" w:rsidRDefault="00AC3095" w:rsidP="00D04E94">
            <w:pPr>
              <w:jc w:val="both"/>
              <w:rPr>
                <w:b/>
                <w:sz w:val="28"/>
                <w:szCs w:val="28"/>
              </w:rPr>
            </w:pPr>
          </w:p>
        </w:tc>
        <w:tc>
          <w:tcPr>
            <w:tcW w:w="2358" w:type="dxa"/>
          </w:tcPr>
          <w:p w:rsidR="00AC3095" w:rsidRPr="00EC129A" w:rsidRDefault="00AC3095" w:rsidP="00D04E94">
            <w:pPr>
              <w:jc w:val="both"/>
              <w:rPr>
                <w:b/>
                <w:sz w:val="28"/>
                <w:szCs w:val="28"/>
              </w:rPr>
            </w:pPr>
          </w:p>
        </w:tc>
      </w:tr>
    </w:tbl>
    <w:p w:rsidR="00CA4A3D" w:rsidRDefault="00CA4A3D" w:rsidP="008A2FC6">
      <w:pPr>
        <w:jc w:val="both"/>
        <w:rPr>
          <w:sz w:val="24"/>
          <w:szCs w:val="24"/>
        </w:rPr>
      </w:pPr>
    </w:p>
    <w:p w:rsidR="00AC3095" w:rsidRPr="00EC129A" w:rsidRDefault="00AC3095" w:rsidP="00AC3095">
      <w:pPr>
        <w:jc w:val="both"/>
        <w:rPr>
          <w:b/>
          <w:sz w:val="28"/>
          <w:szCs w:val="28"/>
        </w:rPr>
      </w:pPr>
    </w:p>
    <w:p w:rsidR="00AC3095" w:rsidRPr="00EC129A" w:rsidRDefault="00AC3095" w:rsidP="00AC3095">
      <w:pPr>
        <w:jc w:val="both"/>
        <w:rPr>
          <w:sz w:val="28"/>
          <w:szCs w:val="28"/>
        </w:rPr>
      </w:pPr>
      <w:r w:rsidRPr="00EC129A">
        <w:rPr>
          <w:sz w:val="28"/>
          <w:szCs w:val="28"/>
        </w:rPr>
        <w:t>Председатель жюри ___________________ /____________________________/</w:t>
      </w:r>
    </w:p>
    <w:p w:rsidR="00AC3095" w:rsidRPr="00EC129A" w:rsidRDefault="00AC3095" w:rsidP="00AC3095">
      <w:pPr>
        <w:ind w:left="2880"/>
        <w:jc w:val="both"/>
        <w:rPr>
          <w:sz w:val="28"/>
          <w:szCs w:val="28"/>
        </w:rPr>
      </w:pPr>
      <w:r w:rsidRPr="00EC129A">
        <w:rPr>
          <w:sz w:val="28"/>
          <w:szCs w:val="28"/>
        </w:rPr>
        <w:t>подпись                      расшифровка подписи</w:t>
      </w:r>
    </w:p>
    <w:p w:rsidR="00AC3095" w:rsidRPr="00EC129A" w:rsidRDefault="00AC3095" w:rsidP="00AC3095">
      <w:pPr>
        <w:jc w:val="both"/>
        <w:rPr>
          <w:sz w:val="28"/>
          <w:szCs w:val="28"/>
        </w:rPr>
      </w:pPr>
    </w:p>
    <w:p w:rsidR="00AC3095" w:rsidRPr="00EC129A" w:rsidRDefault="00AC3095" w:rsidP="00AC3095">
      <w:pPr>
        <w:jc w:val="both"/>
        <w:rPr>
          <w:sz w:val="28"/>
          <w:szCs w:val="28"/>
        </w:rPr>
      </w:pPr>
    </w:p>
    <w:p w:rsidR="00AC3095" w:rsidRPr="00EC129A" w:rsidRDefault="00C64C36" w:rsidP="00AC3095">
      <w:pPr>
        <w:jc w:val="both"/>
        <w:rPr>
          <w:sz w:val="28"/>
          <w:szCs w:val="28"/>
        </w:rPr>
      </w:pPr>
      <w:r>
        <w:rPr>
          <w:sz w:val="28"/>
          <w:szCs w:val="28"/>
        </w:rPr>
        <w:t>Директор школы</w:t>
      </w:r>
      <w:r w:rsidR="00AC3095">
        <w:rPr>
          <w:sz w:val="28"/>
          <w:szCs w:val="28"/>
        </w:rPr>
        <w:t xml:space="preserve">                      </w:t>
      </w:r>
      <w:r w:rsidR="00AC3095" w:rsidRPr="00EC129A">
        <w:rPr>
          <w:sz w:val="28"/>
          <w:szCs w:val="28"/>
        </w:rPr>
        <w:t>_______________</w:t>
      </w:r>
      <w:r w:rsidR="00AC3095">
        <w:rPr>
          <w:sz w:val="28"/>
          <w:szCs w:val="28"/>
        </w:rPr>
        <w:t xml:space="preserve"> / _________________</w:t>
      </w:r>
      <w:r w:rsidR="00AC3095" w:rsidRPr="00EC129A">
        <w:rPr>
          <w:sz w:val="28"/>
          <w:szCs w:val="28"/>
        </w:rPr>
        <w:t xml:space="preserve">/ </w:t>
      </w:r>
    </w:p>
    <w:p w:rsidR="00AC3095" w:rsidRPr="00EC129A" w:rsidRDefault="00AC3095" w:rsidP="00AC3095">
      <w:pPr>
        <w:ind w:left="4320"/>
        <w:jc w:val="both"/>
        <w:rPr>
          <w:sz w:val="28"/>
          <w:szCs w:val="28"/>
        </w:rPr>
      </w:pPr>
      <w:r w:rsidRPr="00EC129A">
        <w:rPr>
          <w:sz w:val="28"/>
          <w:szCs w:val="28"/>
        </w:rPr>
        <w:t>подпись                   расшифровка подписи</w:t>
      </w:r>
    </w:p>
    <w:p w:rsidR="00AC3095" w:rsidRPr="00EC129A" w:rsidRDefault="00AC3095" w:rsidP="00AC3095">
      <w:pPr>
        <w:ind w:left="4680"/>
        <w:jc w:val="both"/>
        <w:rPr>
          <w:sz w:val="28"/>
          <w:szCs w:val="28"/>
        </w:rPr>
      </w:pPr>
    </w:p>
    <w:p w:rsidR="00AC3095" w:rsidRPr="00EC129A" w:rsidRDefault="00AC3095" w:rsidP="00AC3095">
      <w:pPr>
        <w:ind w:left="4680"/>
        <w:jc w:val="both"/>
        <w:rPr>
          <w:sz w:val="28"/>
          <w:szCs w:val="28"/>
        </w:rPr>
      </w:pPr>
      <w:r w:rsidRPr="00EC129A">
        <w:rPr>
          <w:sz w:val="28"/>
          <w:szCs w:val="28"/>
        </w:rPr>
        <w:t>МП</w:t>
      </w:r>
    </w:p>
    <w:p w:rsidR="008A2FC6" w:rsidRDefault="008A2FC6" w:rsidP="008A2FC6"/>
    <w:p w:rsidR="008A2FC6" w:rsidRDefault="008A2FC6" w:rsidP="00373BD0">
      <w:pPr>
        <w:shd w:val="clear" w:color="auto" w:fill="FFFFFF"/>
        <w:spacing w:line="326" w:lineRule="exact"/>
        <w:ind w:right="-1"/>
        <w:jc w:val="center"/>
        <w:rPr>
          <w:rFonts w:eastAsia="Times New Roman"/>
          <w:color w:val="000000"/>
          <w:spacing w:val="-9"/>
          <w:sz w:val="29"/>
          <w:szCs w:val="29"/>
        </w:rPr>
      </w:pPr>
    </w:p>
    <w:p w:rsidR="008A2FC6" w:rsidRDefault="008A2FC6" w:rsidP="00373BD0">
      <w:pPr>
        <w:shd w:val="clear" w:color="auto" w:fill="FFFFFF"/>
        <w:spacing w:line="326" w:lineRule="exact"/>
        <w:ind w:right="-1"/>
        <w:jc w:val="center"/>
        <w:rPr>
          <w:rFonts w:eastAsia="Times New Roman"/>
          <w:color w:val="000000"/>
          <w:spacing w:val="-9"/>
          <w:sz w:val="29"/>
          <w:szCs w:val="29"/>
        </w:rPr>
      </w:pPr>
    </w:p>
    <w:p w:rsidR="009F12BF" w:rsidRDefault="009F12BF">
      <w:pPr>
        <w:widowControl/>
        <w:autoSpaceDE/>
        <w:autoSpaceDN/>
        <w:adjustRightInd/>
        <w:spacing w:after="160" w:line="259" w:lineRule="auto"/>
        <w:rPr>
          <w:rFonts w:eastAsia="Times New Roman"/>
          <w:color w:val="000000"/>
          <w:spacing w:val="-9"/>
          <w:sz w:val="29"/>
          <w:szCs w:val="29"/>
        </w:rPr>
      </w:pPr>
      <w:r>
        <w:rPr>
          <w:rFonts w:eastAsia="Times New Roman"/>
          <w:color w:val="000000"/>
          <w:spacing w:val="-9"/>
          <w:sz w:val="29"/>
          <w:szCs w:val="29"/>
        </w:rPr>
        <w:br w:type="page"/>
      </w:r>
    </w:p>
    <w:p w:rsidR="00DE7D1E" w:rsidRPr="00AD68F2" w:rsidRDefault="00DE7D1E" w:rsidP="00DE7D1E">
      <w:pPr>
        <w:jc w:val="center"/>
        <w:rPr>
          <w:b/>
          <w:sz w:val="28"/>
          <w:szCs w:val="28"/>
        </w:rPr>
      </w:pPr>
      <w:bookmarkStart w:id="1" w:name="_GoBack"/>
      <w:r w:rsidRPr="00AD68F2">
        <w:rPr>
          <w:b/>
          <w:sz w:val="28"/>
          <w:szCs w:val="28"/>
        </w:rPr>
        <w:lastRenderedPageBreak/>
        <w:t xml:space="preserve">Протокол оценивания работ участников </w:t>
      </w:r>
      <w:proofErr w:type="spellStart"/>
      <w:r w:rsidR="00405DFC">
        <w:rPr>
          <w:b/>
          <w:sz w:val="28"/>
          <w:szCs w:val="28"/>
        </w:rPr>
        <w:t>______________</w:t>
      </w:r>
      <w:r w:rsidRPr="00AD68F2">
        <w:rPr>
          <w:b/>
          <w:sz w:val="28"/>
          <w:szCs w:val="28"/>
        </w:rPr>
        <w:t>этапа</w:t>
      </w:r>
      <w:proofErr w:type="spellEnd"/>
    </w:p>
    <w:p w:rsidR="00DE7D1E" w:rsidRPr="00AD68F2" w:rsidRDefault="00DE7D1E" w:rsidP="00DE7D1E">
      <w:pPr>
        <w:jc w:val="center"/>
        <w:rPr>
          <w:b/>
          <w:sz w:val="28"/>
          <w:szCs w:val="28"/>
        </w:rPr>
      </w:pPr>
      <w:r w:rsidRPr="00AD68F2">
        <w:rPr>
          <w:b/>
          <w:sz w:val="28"/>
          <w:szCs w:val="28"/>
        </w:rPr>
        <w:t>Всероссийского конкурса сочинений</w:t>
      </w:r>
    </w:p>
    <w:bookmarkEnd w:id="1"/>
    <w:p w:rsidR="00DE7D1E" w:rsidRDefault="00DE7D1E" w:rsidP="00DE7D1E">
      <w:pPr>
        <w:ind w:firstLine="709"/>
        <w:jc w:val="both"/>
        <w:rPr>
          <w:b/>
          <w:sz w:val="24"/>
          <w:szCs w:val="24"/>
        </w:rPr>
      </w:pPr>
    </w:p>
    <w:p w:rsidR="00DE7D1E" w:rsidRPr="00742682" w:rsidRDefault="00DE7D1E" w:rsidP="00DE7D1E">
      <w:pPr>
        <w:ind w:firstLine="709"/>
        <w:jc w:val="both"/>
        <w:rPr>
          <w:b/>
          <w:sz w:val="24"/>
          <w:szCs w:val="24"/>
        </w:rPr>
      </w:pPr>
    </w:p>
    <w:p w:rsidR="00DE7D1E" w:rsidRPr="00742682" w:rsidRDefault="00405DFC" w:rsidP="00DE7D1E">
      <w:pPr>
        <w:jc w:val="both"/>
        <w:rPr>
          <w:b/>
          <w:sz w:val="24"/>
          <w:szCs w:val="24"/>
        </w:rPr>
      </w:pPr>
      <w:r>
        <w:rPr>
          <w:b/>
          <w:sz w:val="24"/>
          <w:szCs w:val="24"/>
        </w:rPr>
        <w:t>ОУ, район___________________</w:t>
      </w:r>
      <w:r w:rsidR="00DE7D1E" w:rsidRPr="00742682">
        <w:rPr>
          <w:b/>
          <w:sz w:val="24"/>
          <w:szCs w:val="24"/>
        </w:rPr>
        <w:t xml:space="preserve"> </w:t>
      </w:r>
      <w:r w:rsidR="00DE7D1E" w:rsidRPr="00742682">
        <w:rPr>
          <w:sz w:val="24"/>
          <w:szCs w:val="24"/>
        </w:rPr>
        <w:t>______________________________________________</w:t>
      </w:r>
    </w:p>
    <w:p w:rsidR="00DE7D1E" w:rsidRPr="00742682" w:rsidRDefault="00DE7D1E" w:rsidP="00DE7D1E">
      <w:pPr>
        <w:jc w:val="both"/>
        <w:rPr>
          <w:b/>
          <w:sz w:val="24"/>
          <w:szCs w:val="24"/>
        </w:rPr>
      </w:pPr>
    </w:p>
    <w:p w:rsidR="00DE7D1E" w:rsidRPr="00742682" w:rsidRDefault="00DE7D1E" w:rsidP="00DE7D1E">
      <w:pPr>
        <w:jc w:val="both"/>
        <w:rPr>
          <w:b/>
          <w:sz w:val="24"/>
          <w:szCs w:val="24"/>
        </w:rPr>
      </w:pPr>
      <w:r w:rsidRPr="00742682">
        <w:rPr>
          <w:b/>
          <w:sz w:val="24"/>
          <w:szCs w:val="24"/>
        </w:rPr>
        <w:t xml:space="preserve">Дата </w:t>
      </w:r>
      <w:r w:rsidRPr="00742682">
        <w:rPr>
          <w:sz w:val="24"/>
          <w:szCs w:val="24"/>
        </w:rPr>
        <w:t>_______________________________________________________________________</w:t>
      </w:r>
    </w:p>
    <w:p w:rsidR="00DE7D1E" w:rsidRDefault="00DE7D1E" w:rsidP="00DE7D1E">
      <w:pPr>
        <w:ind w:firstLine="709"/>
        <w:jc w:val="both"/>
        <w:rPr>
          <w:sz w:val="24"/>
          <w:szCs w:val="24"/>
        </w:rPr>
      </w:pPr>
    </w:p>
    <w:p w:rsidR="00DE7D1E" w:rsidRPr="00742682" w:rsidRDefault="00DE7D1E" w:rsidP="00DE7D1E">
      <w:pPr>
        <w:ind w:firstLine="709"/>
        <w:jc w:val="both"/>
        <w:rPr>
          <w:sz w:val="24"/>
          <w:szCs w:val="24"/>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652"/>
        <w:gridCol w:w="1276"/>
        <w:gridCol w:w="1276"/>
        <w:gridCol w:w="1275"/>
        <w:gridCol w:w="1843"/>
      </w:tblGrid>
      <w:tr w:rsidR="00DE7D1E" w:rsidRPr="00742682" w:rsidTr="00D04E94">
        <w:tc>
          <w:tcPr>
            <w:tcW w:w="9856" w:type="dxa"/>
            <w:gridSpan w:val="6"/>
            <w:shd w:val="clear" w:color="auto" w:fill="EEECE1"/>
          </w:tcPr>
          <w:p w:rsidR="00DE7D1E" w:rsidRDefault="00DE7D1E" w:rsidP="00D04E94">
            <w:pPr>
              <w:jc w:val="center"/>
              <w:rPr>
                <w:b/>
                <w:sz w:val="24"/>
                <w:szCs w:val="24"/>
              </w:rPr>
            </w:pPr>
          </w:p>
          <w:p w:rsidR="00DE7D1E" w:rsidRDefault="00DE7D1E" w:rsidP="00D04E94">
            <w:pPr>
              <w:jc w:val="center"/>
              <w:rPr>
                <w:b/>
                <w:sz w:val="24"/>
                <w:szCs w:val="24"/>
              </w:rPr>
            </w:pPr>
            <w:r w:rsidRPr="00742682">
              <w:rPr>
                <w:b/>
                <w:sz w:val="24"/>
                <w:szCs w:val="24"/>
              </w:rPr>
              <w:t>4-5 классы</w:t>
            </w:r>
          </w:p>
          <w:p w:rsidR="00DE7D1E" w:rsidRPr="00742682" w:rsidRDefault="00DE7D1E" w:rsidP="00D04E94">
            <w:pPr>
              <w:jc w:val="center"/>
              <w:rPr>
                <w:b/>
                <w:sz w:val="24"/>
                <w:szCs w:val="24"/>
              </w:rPr>
            </w:pPr>
          </w:p>
        </w:tc>
      </w:tr>
      <w:tr w:rsidR="00DE7D1E" w:rsidRPr="00742682" w:rsidTr="00D04E94">
        <w:tc>
          <w:tcPr>
            <w:tcW w:w="534" w:type="dxa"/>
          </w:tcPr>
          <w:p w:rsidR="00DE7D1E" w:rsidRPr="00742682" w:rsidRDefault="00DE7D1E" w:rsidP="00D04E94">
            <w:pPr>
              <w:jc w:val="both"/>
              <w:rPr>
                <w:b/>
                <w:sz w:val="24"/>
                <w:szCs w:val="24"/>
              </w:rPr>
            </w:pPr>
          </w:p>
        </w:tc>
        <w:tc>
          <w:tcPr>
            <w:tcW w:w="3652" w:type="dxa"/>
            <w:tcBorders>
              <w:tl2br w:val="single" w:sz="8" w:space="0" w:color="auto"/>
            </w:tcBorders>
          </w:tcPr>
          <w:p w:rsidR="00DE7D1E" w:rsidRPr="00742682" w:rsidRDefault="00DE7D1E" w:rsidP="00D04E94">
            <w:pPr>
              <w:jc w:val="right"/>
              <w:rPr>
                <w:b/>
                <w:sz w:val="24"/>
                <w:szCs w:val="24"/>
              </w:rPr>
            </w:pPr>
            <w:r w:rsidRPr="00742682">
              <w:rPr>
                <w:b/>
                <w:sz w:val="24"/>
                <w:szCs w:val="24"/>
              </w:rPr>
              <w:t>Оценка</w:t>
            </w:r>
          </w:p>
          <w:p w:rsidR="00DE7D1E" w:rsidRPr="00742682" w:rsidRDefault="00DE7D1E" w:rsidP="00D04E94">
            <w:pPr>
              <w:jc w:val="both"/>
              <w:rPr>
                <w:b/>
                <w:sz w:val="24"/>
                <w:szCs w:val="24"/>
              </w:rPr>
            </w:pPr>
            <w:r w:rsidRPr="00742682">
              <w:rPr>
                <w:b/>
                <w:sz w:val="24"/>
                <w:szCs w:val="24"/>
              </w:rPr>
              <w:t xml:space="preserve">Ф.И.О. </w:t>
            </w:r>
          </w:p>
          <w:p w:rsidR="00DE7D1E" w:rsidRPr="00742682" w:rsidRDefault="00DE7D1E" w:rsidP="00D04E94">
            <w:pPr>
              <w:jc w:val="both"/>
              <w:rPr>
                <w:b/>
                <w:sz w:val="24"/>
                <w:szCs w:val="24"/>
              </w:rPr>
            </w:pPr>
            <w:r w:rsidRPr="00742682">
              <w:rPr>
                <w:b/>
                <w:sz w:val="24"/>
                <w:szCs w:val="24"/>
              </w:rPr>
              <w:t>участника (полностью)</w:t>
            </w:r>
          </w:p>
        </w:tc>
        <w:tc>
          <w:tcPr>
            <w:tcW w:w="1276" w:type="dxa"/>
          </w:tcPr>
          <w:p w:rsidR="00DE7D1E" w:rsidRPr="00742682" w:rsidRDefault="00DE7D1E" w:rsidP="00D04E94">
            <w:pPr>
              <w:jc w:val="center"/>
              <w:rPr>
                <w:b/>
                <w:sz w:val="24"/>
                <w:szCs w:val="24"/>
              </w:rPr>
            </w:pPr>
            <w:r w:rsidRPr="00742682">
              <w:rPr>
                <w:b/>
                <w:sz w:val="24"/>
                <w:szCs w:val="24"/>
              </w:rPr>
              <w:t>член жюри №1</w:t>
            </w:r>
          </w:p>
        </w:tc>
        <w:tc>
          <w:tcPr>
            <w:tcW w:w="1276" w:type="dxa"/>
          </w:tcPr>
          <w:p w:rsidR="00DE7D1E" w:rsidRPr="00742682" w:rsidRDefault="00DE7D1E" w:rsidP="00D04E94">
            <w:pPr>
              <w:jc w:val="center"/>
              <w:rPr>
                <w:b/>
                <w:sz w:val="24"/>
                <w:szCs w:val="24"/>
              </w:rPr>
            </w:pPr>
            <w:r w:rsidRPr="00742682">
              <w:rPr>
                <w:b/>
                <w:sz w:val="24"/>
                <w:szCs w:val="24"/>
              </w:rPr>
              <w:t>член жюри №2</w:t>
            </w:r>
          </w:p>
        </w:tc>
        <w:tc>
          <w:tcPr>
            <w:tcW w:w="1275" w:type="dxa"/>
          </w:tcPr>
          <w:p w:rsidR="00DE7D1E" w:rsidRPr="00742682" w:rsidRDefault="00DE7D1E" w:rsidP="00D04E94">
            <w:pPr>
              <w:jc w:val="center"/>
              <w:rPr>
                <w:b/>
                <w:sz w:val="24"/>
                <w:szCs w:val="24"/>
              </w:rPr>
            </w:pPr>
            <w:r w:rsidRPr="00742682">
              <w:rPr>
                <w:b/>
                <w:sz w:val="24"/>
                <w:szCs w:val="24"/>
              </w:rPr>
              <w:t>член жюри №3</w:t>
            </w:r>
          </w:p>
        </w:tc>
        <w:tc>
          <w:tcPr>
            <w:tcW w:w="1843" w:type="dxa"/>
          </w:tcPr>
          <w:p w:rsidR="00DE7D1E" w:rsidRPr="00742682" w:rsidRDefault="00DE7D1E" w:rsidP="00D04E94">
            <w:pPr>
              <w:jc w:val="center"/>
              <w:rPr>
                <w:b/>
                <w:sz w:val="24"/>
                <w:szCs w:val="24"/>
              </w:rPr>
            </w:pPr>
            <w:r w:rsidRPr="00742682">
              <w:rPr>
                <w:b/>
                <w:sz w:val="24"/>
                <w:szCs w:val="24"/>
              </w:rPr>
              <w:t>Итог</w:t>
            </w:r>
          </w:p>
        </w:tc>
      </w:tr>
      <w:tr w:rsidR="00DE7D1E" w:rsidRPr="00742682" w:rsidTr="00D04E94">
        <w:tc>
          <w:tcPr>
            <w:tcW w:w="534" w:type="dxa"/>
          </w:tcPr>
          <w:p w:rsidR="00DE7D1E" w:rsidRPr="00742682" w:rsidRDefault="00DE7D1E" w:rsidP="00DE7D1E">
            <w:pPr>
              <w:widowControl/>
              <w:numPr>
                <w:ilvl w:val="0"/>
                <w:numId w:val="16"/>
              </w:numPr>
              <w:autoSpaceDE/>
              <w:autoSpaceDN/>
              <w:adjustRightInd/>
              <w:spacing w:line="276" w:lineRule="auto"/>
              <w:ind w:left="284" w:hanging="284"/>
              <w:jc w:val="both"/>
              <w:rPr>
                <w:b/>
                <w:sz w:val="24"/>
                <w:szCs w:val="24"/>
              </w:rPr>
            </w:pPr>
          </w:p>
        </w:tc>
        <w:tc>
          <w:tcPr>
            <w:tcW w:w="3652" w:type="dxa"/>
          </w:tcPr>
          <w:p w:rsidR="00DE7D1E" w:rsidRPr="00742682" w:rsidRDefault="00DE7D1E" w:rsidP="00D04E94">
            <w:pPr>
              <w:jc w:val="both"/>
              <w:rPr>
                <w:b/>
                <w:sz w:val="24"/>
                <w:szCs w:val="24"/>
              </w:rPr>
            </w:pPr>
          </w:p>
        </w:tc>
        <w:tc>
          <w:tcPr>
            <w:tcW w:w="1276" w:type="dxa"/>
          </w:tcPr>
          <w:p w:rsidR="00DE7D1E" w:rsidRPr="00742682" w:rsidRDefault="00DE7D1E" w:rsidP="00D04E94">
            <w:pPr>
              <w:jc w:val="both"/>
              <w:rPr>
                <w:b/>
                <w:sz w:val="24"/>
                <w:szCs w:val="24"/>
              </w:rPr>
            </w:pPr>
          </w:p>
        </w:tc>
        <w:tc>
          <w:tcPr>
            <w:tcW w:w="1276" w:type="dxa"/>
          </w:tcPr>
          <w:p w:rsidR="00DE7D1E" w:rsidRPr="00742682" w:rsidRDefault="00DE7D1E" w:rsidP="00D04E94">
            <w:pPr>
              <w:jc w:val="both"/>
              <w:rPr>
                <w:b/>
                <w:sz w:val="24"/>
                <w:szCs w:val="24"/>
              </w:rPr>
            </w:pPr>
          </w:p>
        </w:tc>
        <w:tc>
          <w:tcPr>
            <w:tcW w:w="1275" w:type="dxa"/>
          </w:tcPr>
          <w:p w:rsidR="00DE7D1E" w:rsidRPr="00742682" w:rsidRDefault="00DE7D1E" w:rsidP="00D04E94">
            <w:pPr>
              <w:jc w:val="both"/>
              <w:rPr>
                <w:b/>
                <w:sz w:val="24"/>
                <w:szCs w:val="24"/>
              </w:rPr>
            </w:pPr>
          </w:p>
        </w:tc>
        <w:tc>
          <w:tcPr>
            <w:tcW w:w="1843" w:type="dxa"/>
          </w:tcPr>
          <w:p w:rsidR="00DE7D1E" w:rsidRPr="00742682" w:rsidRDefault="00DE7D1E" w:rsidP="00D04E94">
            <w:pPr>
              <w:jc w:val="both"/>
              <w:rPr>
                <w:b/>
                <w:sz w:val="24"/>
                <w:szCs w:val="24"/>
              </w:rPr>
            </w:pPr>
          </w:p>
        </w:tc>
      </w:tr>
      <w:tr w:rsidR="00DE7D1E" w:rsidRPr="00742682" w:rsidTr="00D04E94">
        <w:tc>
          <w:tcPr>
            <w:tcW w:w="534" w:type="dxa"/>
          </w:tcPr>
          <w:p w:rsidR="00DE7D1E" w:rsidRPr="00742682" w:rsidRDefault="00DE7D1E" w:rsidP="00DE7D1E">
            <w:pPr>
              <w:widowControl/>
              <w:numPr>
                <w:ilvl w:val="0"/>
                <w:numId w:val="16"/>
              </w:numPr>
              <w:autoSpaceDE/>
              <w:autoSpaceDN/>
              <w:adjustRightInd/>
              <w:spacing w:line="276" w:lineRule="auto"/>
              <w:ind w:left="284" w:hanging="284"/>
              <w:jc w:val="both"/>
              <w:rPr>
                <w:b/>
                <w:sz w:val="24"/>
                <w:szCs w:val="24"/>
              </w:rPr>
            </w:pPr>
          </w:p>
        </w:tc>
        <w:tc>
          <w:tcPr>
            <w:tcW w:w="3652" w:type="dxa"/>
          </w:tcPr>
          <w:p w:rsidR="00DE7D1E" w:rsidRPr="00742682" w:rsidRDefault="00DE7D1E" w:rsidP="00D04E94">
            <w:pPr>
              <w:jc w:val="both"/>
              <w:rPr>
                <w:b/>
                <w:sz w:val="24"/>
                <w:szCs w:val="24"/>
              </w:rPr>
            </w:pPr>
          </w:p>
        </w:tc>
        <w:tc>
          <w:tcPr>
            <w:tcW w:w="1276" w:type="dxa"/>
          </w:tcPr>
          <w:p w:rsidR="00DE7D1E" w:rsidRPr="00742682" w:rsidRDefault="00DE7D1E" w:rsidP="00D04E94">
            <w:pPr>
              <w:jc w:val="both"/>
              <w:rPr>
                <w:b/>
                <w:sz w:val="24"/>
                <w:szCs w:val="24"/>
              </w:rPr>
            </w:pPr>
          </w:p>
        </w:tc>
        <w:tc>
          <w:tcPr>
            <w:tcW w:w="1276" w:type="dxa"/>
          </w:tcPr>
          <w:p w:rsidR="00DE7D1E" w:rsidRPr="00742682" w:rsidRDefault="00DE7D1E" w:rsidP="00D04E94">
            <w:pPr>
              <w:jc w:val="both"/>
              <w:rPr>
                <w:b/>
                <w:sz w:val="24"/>
                <w:szCs w:val="24"/>
              </w:rPr>
            </w:pPr>
          </w:p>
        </w:tc>
        <w:tc>
          <w:tcPr>
            <w:tcW w:w="1275" w:type="dxa"/>
          </w:tcPr>
          <w:p w:rsidR="00DE7D1E" w:rsidRPr="00742682" w:rsidRDefault="00DE7D1E" w:rsidP="00D04E94">
            <w:pPr>
              <w:jc w:val="both"/>
              <w:rPr>
                <w:b/>
                <w:sz w:val="24"/>
                <w:szCs w:val="24"/>
              </w:rPr>
            </w:pPr>
          </w:p>
        </w:tc>
        <w:tc>
          <w:tcPr>
            <w:tcW w:w="1843" w:type="dxa"/>
          </w:tcPr>
          <w:p w:rsidR="00DE7D1E" w:rsidRPr="00742682" w:rsidRDefault="00DE7D1E" w:rsidP="00D04E94">
            <w:pPr>
              <w:jc w:val="both"/>
              <w:rPr>
                <w:b/>
                <w:sz w:val="24"/>
                <w:szCs w:val="24"/>
              </w:rPr>
            </w:pPr>
          </w:p>
        </w:tc>
      </w:tr>
      <w:tr w:rsidR="00DE7D1E" w:rsidRPr="00742682" w:rsidTr="00D04E94">
        <w:tc>
          <w:tcPr>
            <w:tcW w:w="534" w:type="dxa"/>
          </w:tcPr>
          <w:p w:rsidR="00DE7D1E" w:rsidRPr="00742682" w:rsidRDefault="00DE7D1E" w:rsidP="00DE7D1E">
            <w:pPr>
              <w:widowControl/>
              <w:numPr>
                <w:ilvl w:val="0"/>
                <w:numId w:val="16"/>
              </w:numPr>
              <w:autoSpaceDE/>
              <w:autoSpaceDN/>
              <w:adjustRightInd/>
              <w:spacing w:line="276" w:lineRule="auto"/>
              <w:ind w:left="284" w:hanging="284"/>
              <w:jc w:val="both"/>
              <w:rPr>
                <w:b/>
                <w:sz w:val="24"/>
                <w:szCs w:val="24"/>
              </w:rPr>
            </w:pPr>
          </w:p>
        </w:tc>
        <w:tc>
          <w:tcPr>
            <w:tcW w:w="3652" w:type="dxa"/>
          </w:tcPr>
          <w:p w:rsidR="00DE7D1E" w:rsidRPr="00742682" w:rsidRDefault="00DE7D1E" w:rsidP="00D04E94">
            <w:pPr>
              <w:jc w:val="both"/>
              <w:rPr>
                <w:b/>
                <w:sz w:val="24"/>
                <w:szCs w:val="24"/>
              </w:rPr>
            </w:pPr>
          </w:p>
        </w:tc>
        <w:tc>
          <w:tcPr>
            <w:tcW w:w="1276" w:type="dxa"/>
          </w:tcPr>
          <w:p w:rsidR="00DE7D1E" w:rsidRPr="00742682" w:rsidRDefault="00DE7D1E" w:rsidP="00D04E94">
            <w:pPr>
              <w:jc w:val="both"/>
              <w:rPr>
                <w:b/>
                <w:sz w:val="24"/>
                <w:szCs w:val="24"/>
              </w:rPr>
            </w:pPr>
          </w:p>
        </w:tc>
        <w:tc>
          <w:tcPr>
            <w:tcW w:w="1276" w:type="dxa"/>
          </w:tcPr>
          <w:p w:rsidR="00DE7D1E" w:rsidRPr="00742682" w:rsidRDefault="00DE7D1E" w:rsidP="00D04E94">
            <w:pPr>
              <w:jc w:val="both"/>
              <w:rPr>
                <w:b/>
                <w:sz w:val="24"/>
                <w:szCs w:val="24"/>
              </w:rPr>
            </w:pPr>
          </w:p>
        </w:tc>
        <w:tc>
          <w:tcPr>
            <w:tcW w:w="1275" w:type="dxa"/>
          </w:tcPr>
          <w:p w:rsidR="00DE7D1E" w:rsidRPr="00742682" w:rsidRDefault="00DE7D1E" w:rsidP="00D04E94">
            <w:pPr>
              <w:jc w:val="both"/>
              <w:rPr>
                <w:b/>
                <w:sz w:val="24"/>
                <w:szCs w:val="24"/>
              </w:rPr>
            </w:pPr>
          </w:p>
        </w:tc>
        <w:tc>
          <w:tcPr>
            <w:tcW w:w="1843" w:type="dxa"/>
          </w:tcPr>
          <w:p w:rsidR="00DE7D1E" w:rsidRPr="00742682" w:rsidRDefault="00DE7D1E" w:rsidP="00D04E94">
            <w:pPr>
              <w:jc w:val="both"/>
              <w:rPr>
                <w:b/>
                <w:sz w:val="24"/>
                <w:szCs w:val="24"/>
              </w:rPr>
            </w:pPr>
          </w:p>
        </w:tc>
      </w:tr>
      <w:tr w:rsidR="00DE7D1E" w:rsidRPr="00742682" w:rsidTr="00D04E94">
        <w:tc>
          <w:tcPr>
            <w:tcW w:w="534" w:type="dxa"/>
          </w:tcPr>
          <w:p w:rsidR="00DE7D1E" w:rsidRPr="00742682" w:rsidRDefault="00DE7D1E" w:rsidP="00DE7D1E">
            <w:pPr>
              <w:widowControl/>
              <w:numPr>
                <w:ilvl w:val="0"/>
                <w:numId w:val="16"/>
              </w:numPr>
              <w:autoSpaceDE/>
              <w:autoSpaceDN/>
              <w:adjustRightInd/>
              <w:spacing w:line="276" w:lineRule="auto"/>
              <w:ind w:left="284" w:hanging="284"/>
              <w:jc w:val="both"/>
              <w:rPr>
                <w:b/>
                <w:sz w:val="24"/>
                <w:szCs w:val="24"/>
              </w:rPr>
            </w:pPr>
          </w:p>
        </w:tc>
        <w:tc>
          <w:tcPr>
            <w:tcW w:w="3652" w:type="dxa"/>
          </w:tcPr>
          <w:p w:rsidR="00DE7D1E" w:rsidRPr="00742682" w:rsidRDefault="00DE7D1E" w:rsidP="00D04E94">
            <w:pPr>
              <w:jc w:val="both"/>
              <w:rPr>
                <w:b/>
                <w:sz w:val="24"/>
                <w:szCs w:val="24"/>
              </w:rPr>
            </w:pPr>
          </w:p>
        </w:tc>
        <w:tc>
          <w:tcPr>
            <w:tcW w:w="1276" w:type="dxa"/>
          </w:tcPr>
          <w:p w:rsidR="00DE7D1E" w:rsidRPr="00742682" w:rsidRDefault="00DE7D1E" w:rsidP="00D04E94">
            <w:pPr>
              <w:jc w:val="both"/>
              <w:rPr>
                <w:b/>
                <w:sz w:val="24"/>
                <w:szCs w:val="24"/>
              </w:rPr>
            </w:pPr>
          </w:p>
        </w:tc>
        <w:tc>
          <w:tcPr>
            <w:tcW w:w="1276" w:type="dxa"/>
          </w:tcPr>
          <w:p w:rsidR="00DE7D1E" w:rsidRPr="00742682" w:rsidRDefault="00DE7D1E" w:rsidP="00D04E94">
            <w:pPr>
              <w:jc w:val="both"/>
              <w:rPr>
                <w:b/>
                <w:sz w:val="24"/>
                <w:szCs w:val="24"/>
              </w:rPr>
            </w:pPr>
          </w:p>
        </w:tc>
        <w:tc>
          <w:tcPr>
            <w:tcW w:w="1275" w:type="dxa"/>
          </w:tcPr>
          <w:p w:rsidR="00DE7D1E" w:rsidRPr="00742682" w:rsidRDefault="00DE7D1E" w:rsidP="00D04E94">
            <w:pPr>
              <w:jc w:val="both"/>
              <w:rPr>
                <w:b/>
                <w:sz w:val="24"/>
                <w:szCs w:val="24"/>
              </w:rPr>
            </w:pPr>
          </w:p>
        </w:tc>
        <w:tc>
          <w:tcPr>
            <w:tcW w:w="1843" w:type="dxa"/>
          </w:tcPr>
          <w:p w:rsidR="00DE7D1E" w:rsidRPr="00742682" w:rsidRDefault="00DE7D1E" w:rsidP="00D04E94">
            <w:pPr>
              <w:jc w:val="both"/>
              <w:rPr>
                <w:b/>
                <w:sz w:val="24"/>
                <w:szCs w:val="24"/>
              </w:rPr>
            </w:pPr>
          </w:p>
        </w:tc>
      </w:tr>
      <w:tr w:rsidR="00DE7D1E" w:rsidRPr="00742682" w:rsidTr="00D04E94">
        <w:tc>
          <w:tcPr>
            <w:tcW w:w="9856" w:type="dxa"/>
            <w:gridSpan w:val="6"/>
            <w:shd w:val="clear" w:color="auto" w:fill="EEECE1"/>
          </w:tcPr>
          <w:p w:rsidR="00DE7D1E" w:rsidRDefault="00DE7D1E" w:rsidP="00D04E94">
            <w:pPr>
              <w:jc w:val="center"/>
              <w:rPr>
                <w:b/>
                <w:sz w:val="24"/>
                <w:szCs w:val="24"/>
              </w:rPr>
            </w:pPr>
          </w:p>
          <w:p w:rsidR="00DE7D1E" w:rsidRDefault="00DE7D1E" w:rsidP="00D04E94">
            <w:pPr>
              <w:jc w:val="center"/>
              <w:rPr>
                <w:b/>
                <w:sz w:val="24"/>
                <w:szCs w:val="24"/>
              </w:rPr>
            </w:pPr>
            <w:r w:rsidRPr="00742682">
              <w:rPr>
                <w:b/>
                <w:sz w:val="24"/>
                <w:szCs w:val="24"/>
              </w:rPr>
              <w:t>6-7 классы</w:t>
            </w:r>
          </w:p>
          <w:p w:rsidR="00DE7D1E" w:rsidRPr="00742682" w:rsidRDefault="00DE7D1E" w:rsidP="00D04E94">
            <w:pPr>
              <w:jc w:val="center"/>
              <w:rPr>
                <w:b/>
                <w:sz w:val="24"/>
                <w:szCs w:val="24"/>
              </w:rPr>
            </w:pPr>
          </w:p>
        </w:tc>
      </w:tr>
      <w:tr w:rsidR="00DE7D1E" w:rsidRPr="00742682" w:rsidTr="00D04E94">
        <w:tc>
          <w:tcPr>
            <w:tcW w:w="534" w:type="dxa"/>
          </w:tcPr>
          <w:p w:rsidR="00DE7D1E" w:rsidRPr="00742682" w:rsidRDefault="00DE7D1E" w:rsidP="00D04E94">
            <w:pPr>
              <w:ind w:left="360"/>
              <w:jc w:val="both"/>
              <w:rPr>
                <w:b/>
                <w:sz w:val="24"/>
                <w:szCs w:val="24"/>
              </w:rPr>
            </w:pPr>
          </w:p>
        </w:tc>
        <w:tc>
          <w:tcPr>
            <w:tcW w:w="3652" w:type="dxa"/>
            <w:tcBorders>
              <w:tl2br w:val="single" w:sz="8" w:space="0" w:color="auto"/>
            </w:tcBorders>
          </w:tcPr>
          <w:p w:rsidR="00DE7D1E" w:rsidRPr="00742682" w:rsidRDefault="00DE7D1E" w:rsidP="00D04E94">
            <w:pPr>
              <w:jc w:val="right"/>
              <w:rPr>
                <w:b/>
                <w:sz w:val="24"/>
                <w:szCs w:val="24"/>
              </w:rPr>
            </w:pPr>
            <w:r w:rsidRPr="00742682">
              <w:rPr>
                <w:b/>
                <w:sz w:val="24"/>
                <w:szCs w:val="24"/>
              </w:rPr>
              <w:t>Оценка</w:t>
            </w:r>
          </w:p>
          <w:p w:rsidR="00DE7D1E" w:rsidRPr="00742682" w:rsidRDefault="00DE7D1E" w:rsidP="00D04E94">
            <w:pPr>
              <w:jc w:val="both"/>
              <w:rPr>
                <w:b/>
                <w:sz w:val="24"/>
                <w:szCs w:val="24"/>
              </w:rPr>
            </w:pPr>
            <w:r w:rsidRPr="00742682">
              <w:rPr>
                <w:b/>
                <w:sz w:val="24"/>
                <w:szCs w:val="24"/>
              </w:rPr>
              <w:t xml:space="preserve">Ф.И.О. </w:t>
            </w:r>
          </w:p>
          <w:p w:rsidR="00DE7D1E" w:rsidRPr="00742682" w:rsidRDefault="00DE7D1E" w:rsidP="00D04E94">
            <w:pPr>
              <w:jc w:val="both"/>
              <w:rPr>
                <w:b/>
                <w:sz w:val="24"/>
                <w:szCs w:val="24"/>
              </w:rPr>
            </w:pPr>
            <w:r w:rsidRPr="00742682">
              <w:rPr>
                <w:b/>
                <w:sz w:val="24"/>
                <w:szCs w:val="24"/>
              </w:rPr>
              <w:t>участника (полностью)</w:t>
            </w:r>
          </w:p>
        </w:tc>
        <w:tc>
          <w:tcPr>
            <w:tcW w:w="1276" w:type="dxa"/>
          </w:tcPr>
          <w:p w:rsidR="00DE7D1E" w:rsidRPr="00742682" w:rsidRDefault="00DE7D1E" w:rsidP="00D04E94">
            <w:pPr>
              <w:jc w:val="center"/>
              <w:rPr>
                <w:b/>
                <w:sz w:val="24"/>
                <w:szCs w:val="24"/>
              </w:rPr>
            </w:pPr>
            <w:r w:rsidRPr="00742682">
              <w:rPr>
                <w:b/>
                <w:sz w:val="24"/>
                <w:szCs w:val="24"/>
              </w:rPr>
              <w:t>член жюри №1</w:t>
            </w:r>
          </w:p>
        </w:tc>
        <w:tc>
          <w:tcPr>
            <w:tcW w:w="1276" w:type="dxa"/>
          </w:tcPr>
          <w:p w:rsidR="00DE7D1E" w:rsidRPr="00742682" w:rsidRDefault="00DE7D1E" w:rsidP="00D04E94">
            <w:pPr>
              <w:jc w:val="center"/>
              <w:rPr>
                <w:b/>
                <w:sz w:val="24"/>
                <w:szCs w:val="24"/>
              </w:rPr>
            </w:pPr>
            <w:r w:rsidRPr="00742682">
              <w:rPr>
                <w:b/>
                <w:sz w:val="24"/>
                <w:szCs w:val="24"/>
              </w:rPr>
              <w:t>член жюри №2</w:t>
            </w:r>
          </w:p>
        </w:tc>
        <w:tc>
          <w:tcPr>
            <w:tcW w:w="1275" w:type="dxa"/>
          </w:tcPr>
          <w:p w:rsidR="00DE7D1E" w:rsidRPr="00742682" w:rsidRDefault="00DE7D1E" w:rsidP="00D04E94">
            <w:pPr>
              <w:jc w:val="center"/>
              <w:rPr>
                <w:b/>
                <w:sz w:val="24"/>
                <w:szCs w:val="24"/>
              </w:rPr>
            </w:pPr>
            <w:r w:rsidRPr="00742682">
              <w:rPr>
                <w:b/>
                <w:sz w:val="24"/>
                <w:szCs w:val="24"/>
              </w:rPr>
              <w:t>член жюри №3</w:t>
            </w:r>
          </w:p>
        </w:tc>
        <w:tc>
          <w:tcPr>
            <w:tcW w:w="1843" w:type="dxa"/>
          </w:tcPr>
          <w:p w:rsidR="00DE7D1E" w:rsidRPr="00742682" w:rsidRDefault="00DE7D1E" w:rsidP="00D04E94">
            <w:pPr>
              <w:jc w:val="center"/>
              <w:rPr>
                <w:b/>
                <w:sz w:val="24"/>
                <w:szCs w:val="24"/>
              </w:rPr>
            </w:pPr>
            <w:r w:rsidRPr="00742682">
              <w:rPr>
                <w:b/>
                <w:sz w:val="24"/>
                <w:szCs w:val="24"/>
              </w:rPr>
              <w:t>Итог</w:t>
            </w:r>
          </w:p>
        </w:tc>
      </w:tr>
      <w:tr w:rsidR="00DE7D1E" w:rsidRPr="00742682" w:rsidTr="00D04E94">
        <w:tc>
          <w:tcPr>
            <w:tcW w:w="534" w:type="dxa"/>
          </w:tcPr>
          <w:p w:rsidR="00DE7D1E" w:rsidRPr="00742682" w:rsidRDefault="00DE7D1E" w:rsidP="00DE7D1E">
            <w:pPr>
              <w:widowControl/>
              <w:numPr>
                <w:ilvl w:val="0"/>
                <w:numId w:val="17"/>
              </w:numPr>
              <w:autoSpaceDE/>
              <w:autoSpaceDN/>
              <w:adjustRightInd/>
              <w:spacing w:line="276" w:lineRule="auto"/>
              <w:ind w:hanging="720"/>
              <w:jc w:val="both"/>
              <w:rPr>
                <w:b/>
                <w:sz w:val="24"/>
                <w:szCs w:val="24"/>
              </w:rPr>
            </w:pPr>
          </w:p>
        </w:tc>
        <w:tc>
          <w:tcPr>
            <w:tcW w:w="3652" w:type="dxa"/>
          </w:tcPr>
          <w:p w:rsidR="00DE7D1E" w:rsidRPr="00742682" w:rsidRDefault="00DE7D1E" w:rsidP="00D04E94">
            <w:pPr>
              <w:jc w:val="both"/>
              <w:rPr>
                <w:b/>
                <w:sz w:val="24"/>
                <w:szCs w:val="24"/>
              </w:rPr>
            </w:pPr>
          </w:p>
        </w:tc>
        <w:tc>
          <w:tcPr>
            <w:tcW w:w="1276" w:type="dxa"/>
          </w:tcPr>
          <w:p w:rsidR="00DE7D1E" w:rsidRPr="00742682" w:rsidRDefault="00DE7D1E" w:rsidP="00D04E94">
            <w:pPr>
              <w:jc w:val="both"/>
              <w:rPr>
                <w:b/>
                <w:sz w:val="24"/>
                <w:szCs w:val="24"/>
              </w:rPr>
            </w:pPr>
          </w:p>
        </w:tc>
        <w:tc>
          <w:tcPr>
            <w:tcW w:w="1276" w:type="dxa"/>
          </w:tcPr>
          <w:p w:rsidR="00DE7D1E" w:rsidRPr="00742682" w:rsidRDefault="00DE7D1E" w:rsidP="00D04E94">
            <w:pPr>
              <w:jc w:val="both"/>
              <w:rPr>
                <w:b/>
                <w:sz w:val="24"/>
                <w:szCs w:val="24"/>
              </w:rPr>
            </w:pPr>
          </w:p>
        </w:tc>
        <w:tc>
          <w:tcPr>
            <w:tcW w:w="1275" w:type="dxa"/>
          </w:tcPr>
          <w:p w:rsidR="00DE7D1E" w:rsidRPr="00742682" w:rsidRDefault="00DE7D1E" w:rsidP="00D04E94">
            <w:pPr>
              <w:jc w:val="both"/>
              <w:rPr>
                <w:b/>
                <w:sz w:val="24"/>
                <w:szCs w:val="24"/>
              </w:rPr>
            </w:pPr>
          </w:p>
        </w:tc>
        <w:tc>
          <w:tcPr>
            <w:tcW w:w="1843" w:type="dxa"/>
          </w:tcPr>
          <w:p w:rsidR="00DE7D1E" w:rsidRPr="00742682" w:rsidRDefault="00DE7D1E" w:rsidP="00D04E94">
            <w:pPr>
              <w:jc w:val="both"/>
              <w:rPr>
                <w:b/>
                <w:sz w:val="24"/>
                <w:szCs w:val="24"/>
              </w:rPr>
            </w:pPr>
          </w:p>
        </w:tc>
      </w:tr>
      <w:tr w:rsidR="00DE7D1E" w:rsidRPr="00742682" w:rsidTr="00D04E94">
        <w:tc>
          <w:tcPr>
            <w:tcW w:w="534" w:type="dxa"/>
          </w:tcPr>
          <w:p w:rsidR="00DE7D1E" w:rsidRPr="00742682" w:rsidRDefault="00DE7D1E" w:rsidP="00DE7D1E">
            <w:pPr>
              <w:widowControl/>
              <w:numPr>
                <w:ilvl w:val="0"/>
                <w:numId w:val="17"/>
              </w:numPr>
              <w:autoSpaceDE/>
              <w:autoSpaceDN/>
              <w:adjustRightInd/>
              <w:spacing w:line="276" w:lineRule="auto"/>
              <w:ind w:left="284" w:hanging="284"/>
              <w:jc w:val="both"/>
              <w:rPr>
                <w:b/>
                <w:sz w:val="24"/>
                <w:szCs w:val="24"/>
              </w:rPr>
            </w:pPr>
          </w:p>
        </w:tc>
        <w:tc>
          <w:tcPr>
            <w:tcW w:w="3652" w:type="dxa"/>
          </w:tcPr>
          <w:p w:rsidR="00DE7D1E" w:rsidRPr="00742682" w:rsidRDefault="00DE7D1E" w:rsidP="00D04E94">
            <w:pPr>
              <w:jc w:val="both"/>
              <w:rPr>
                <w:b/>
                <w:sz w:val="24"/>
                <w:szCs w:val="24"/>
              </w:rPr>
            </w:pPr>
          </w:p>
        </w:tc>
        <w:tc>
          <w:tcPr>
            <w:tcW w:w="1276" w:type="dxa"/>
          </w:tcPr>
          <w:p w:rsidR="00DE7D1E" w:rsidRPr="00742682" w:rsidRDefault="00DE7D1E" w:rsidP="00D04E94">
            <w:pPr>
              <w:jc w:val="both"/>
              <w:rPr>
                <w:b/>
                <w:sz w:val="24"/>
                <w:szCs w:val="24"/>
              </w:rPr>
            </w:pPr>
          </w:p>
        </w:tc>
        <w:tc>
          <w:tcPr>
            <w:tcW w:w="1276" w:type="dxa"/>
          </w:tcPr>
          <w:p w:rsidR="00DE7D1E" w:rsidRPr="00742682" w:rsidRDefault="00DE7D1E" w:rsidP="00D04E94">
            <w:pPr>
              <w:jc w:val="both"/>
              <w:rPr>
                <w:b/>
                <w:sz w:val="24"/>
                <w:szCs w:val="24"/>
              </w:rPr>
            </w:pPr>
          </w:p>
        </w:tc>
        <w:tc>
          <w:tcPr>
            <w:tcW w:w="1275" w:type="dxa"/>
          </w:tcPr>
          <w:p w:rsidR="00DE7D1E" w:rsidRPr="00742682" w:rsidRDefault="00DE7D1E" w:rsidP="00D04E94">
            <w:pPr>
              <w:jc w:val="both"/>
              <w:rPr>
                <w:b/>
                <w:sz w:val="24"/>
                <w:szCs w:val="24"/>
              </w:rPr>
            </w:pPr>
          </w:p>
        </w:tc>
        <w:tc>
          <w:tcPr>
            <w:tcW w:w="1843" w:type="dxa"/>
          </w:tcPr>
          <w:p w:rsidR="00DE7D1E" w:rsidRPr="00742682" w:rsidRDefault="00DE7D1E" w:rsidP="00D04E94">
            <w:pPr>
              <w:jc w:val="both"/>
              <w:rPr>
                <w:b/>
                <w:sz w:val="24"/>
                <w:szCs w:val="24"/>
              </w:rPr>
            </w:pPr>
          </w:p>
        </w:tc>
      </w:tr>
      <w:tr w:rsidR="00DE7D1E" w:rsidRPr="00742682" w:rsidTr="00D04E94">
        <w:tc>
          <w:tcPr>
            <w:tcW w:w="534" w:type="dxa"/>
          </w:tcPr>
          <w:p w:rsidR="00DE7D1E" w:rsidRPr="00742682" w:rsidRDefault="00DE7D1E" w:rsidP="00DE7D1E">
            <w:pPr>
              <w:widowControl/>
              <w:numPr>
                <w:ilvl w:val="0"/>
                <w:numId w:val="17"/>
              </w:numPr>
              <w:autoSpaceDE/>
              <w:autoSpaceDN/>
              <w:adjustRightInd/>
              <w:spacing w:line="276" w:lineRule="auto"/>
              <w:ind w:left="284" w:hanging="284"/>
              <w:jc w:val="both"/>
              <w:rPr>
                <w:b/>
                <w:sz w:val="24"/>
                <w:szCs w:val="24"/>
              </w:rPr>
            </w:pPr>
          </w:p>
        </w:tc>
        <w:tc>
          <w:tcPr>
            <w:tcW w:w="3652" w:type="dxa"/>
          </w:tcPr>
          <w:p w:rsidR="00DE7D1E" w:rsidRPr="00742682" w:rsidRDefault="00DE7D1E" w:rsidP="00D04E94">
            <w:pPr>
              <w:jc w:val="both"/>
              <w:rPr>
                <w:b/>
                <w:sz w:val="24"/>
                <w:szCs w:val="24"/>
              </w:rPr>
            </w:pPr>
          </w:p>
        </w:tc>
        <w:tc>
          <w:tcPr>
            <w:tcW w:w="1276" w:type="dxa"/>
          </w:tcPr>
          <w:p w:rsidR="00DE7D1E" w:rsidRPr="00742682" w:rsidRDefault="00DE7D1E" w:rsidP="00D04E94">
            <w:pPr>
              <w:jc w:val="both"/>
              <w:rPr>
                <w:b/>
                <w:sz w:val="24"/>
                <w:szCs w:val="24"/>
              </w:rPr>
            </w:pPr>
          </w:p>
        </w:tc>
        <w:tc>
          <w:tcPr>
            <w:tcW w:w="1276" w:type="dxa"/>
          </w:tcPr>
          <w:p w:rsidR="00DE7D1E" w:rsidRPr="00742682" w:rsidRDefault="00DE7D1E" w:rsidP="00D04E94">
            <w:pPr>
              <w:jc w:val="both"/>
              <w:rPr>
                <w:b/>
                <w:sz w:val="24"/>
                <w:szCs w:val="24"/>
              </w:rPr>
            </w:pPr>
          </w:p>
        </w:tc>
        <w:tc>
          <w:tcPr>
            <w:tcW w:w="1275" w:type="dxa"/>
          </w:tcPr>
          <w:p w:rsidR="00DE7D1E" w:rsidRPr="00742682" w:rsidRDefault="00DE7D1E" w:rsidP="00D04E94">
            <w:pPr>
              <w:jc w:val="both"/>
              <w:rPr>
                <w:b/>
                <w:sz w:val="24"/>
                <w:szCs w:val="24"/>
              </w:rPr>
            </w:pPr>
          </w:p>
        </w:tc>
        <w:tc>
          <w:tcPr>
            <w:tcW w:w="1843" w:type="dxa"/>
          </w:tcPr>
          <w:p w:rsidR="00DE7D1E" w:rsidRPr="00742682" w:rsidRDefault="00DE7D1E" w:rsidP="00D04E94">
            <w:pPr>
              <w:jc w:val="both"/>
              <w:rPr>
                <w:b/>
                <w:sz w:val="24"/>
                <w:szCs w:val="24"/>
              </w:rPr>
            </w:pPr>
          </w:p>
        </w:tc>
      </w:tr>
      <w:tr w:rsidR="00DE7D1E" w:rsidRPr="00742682" w:rsidTr="00D04E94">
        <w:tc>
          <w:tcPr>
            <w:tcW w:w="534" w:type="dxa"/>
          </w:tcPr>
          <w:p w:rsidR="00DE7D1E" w:rsidRPr="00742682" w:rsidRDefault="00DE7D1E" w:rsidP="00DE7D1E">
            <w:pPr>
              <w:widowControl/>
              <w:numPr>
                <w:ilvl w:val="0"/>
                <w:numId w:val="17"/>
              </w:numPr>
              <w:autoSpaceDE/>
              <w:autoSpaceDN/>
              <w:adjustRightInd/>
              <w:spacing w:line="276" w:lineRule="auto"/>
              <w:ind w:left="284" w:hanging="284"/>
              <w:jc w:val="both"/>
              <w:rPr>
                <w:b/>
                <w:sz w:val="24"/>
                <w:szCs w:val="24"/>
              </w:rPr>
            </w:pPr>
          </w:p>
        </w:tc>
        <w:tc>
          <w:tcPr>
            <w:tcW w:w="3652" w:type="dxa"/>
          </w:tcPr>
          <w:p w:rsidR="00DE7D1E" w:rsidRPr="00742682" w:rsidRDefault="00DE7D1E" w:rsidP="00D04E94">
            <w:pPr>
              <w:jc w:val="both"/>
              <w:rPr>
                <w:b/>
                <w:sz w:val="24"/>
                <w:szCs w:val="24"/>
              </w:rPr>
            </w:pPr>
          </w:p>
        </w:tc>
        <w:tc>
          <w:tcPr>
            <w:tcW w:w="1276" w:type="dxa"/>
          </w:tcPr>
          <w:p w:rsidR="00DE7D1E" w:rsidRPr="00742682" w:rsidRDefault="00DE7D1E" w:rsidP="00D04E94">
            <w:pPr>
              <w:jc w:val="both"/>
              <w:rPr>
                <w:b/>
                <w:sz w:val="24"/>
                <w:szCs w:val="24"/>
              </w:rPr>
            </w:pPr>
          </w:p>
        </w:tc>
        <w:tc>
          <w:tcPr>
            <w:tcW w:w="1276" w:type="dxa"/>
          </w:tcPr>
          <w:p w:rsidR="00DE7D1E" w:rsidRPr="00742682" w:rsidRDefault="00DE7D1E" w:rsidP="00D04E94">
            <w:pPr>
              <w:jc w:val="both"/>
              <w:rPr>
                <w:b/>
                <w:sz w:val="24"/>
                <w:szCs w:val="24"/>
              </w:rPr>
            </w:pPr>
          </w:p>
        </w:tc>
        <w:tc>
          <w:tcPr>
            <w:tcW w:w="1275" w:type="dxa"/>
          </w:tcPr>
          <w:p w:rsidR="00DE7D1E" w:rsidRPr="00742682" w:rsidRDefault="00DE7D1E" w:rsidP="00D04E94">
            <w:pPr>
              <w:jc w:val="both"/>
              <w:rPr>
                <w:b/>
                <w:sz w:val="24"/>
                <w:szCs w:val="24"/>
              </w:rPr>
            </w:pPr>
          </w:p>
        </w:tc>
        <w:tc>
          <w:tcPr>
            <w:tcW w:w="1843" w:type="dxa"/>
          </w:tcPr>
          <w:p w:rsidR="00DE7D1E" w:rsidRPr="00742682" w:rsidRDefault="00DE7D1E" w:rsidP="00D04E94">
            <w:pPr>
              <w:jc w:val="both"/>
              <w:rPr>
                <w:b/>
                <w:sz w:val="24"/>
                <w:szCs w:val="24"/>
              </w:rPr>
            </w:pPr>
          </w:p>
        </w:tc>
      </w:tr>
      <w:tr w:rsidR="00DE7D1E" w:rsidRPr="00742682" w:rsidTr="00D04E94">
        <w:tc>
          <w:tcPr>
            <w:tcW w:w="9856" w:type="dxa"/>
            <w:gridSpan w:val="6"/>
            <w:shd w:val="clear" w:color="auto" w:fill="EEECE1"/>
          </w:tcPr>
          <w:p w:rsidR="00DE7D1E" w:rsidRDefault="00DE7D1E" w:rsidP="00D04E94">
            <w:pPr>
              <w:jc w:val="center"/>
              <w:rPr>
                <w:b/>
                <w:sz w:val="24"/>
                <w:szCs w:val="24"/>
              </w:rPr>
            </w:pPr>
          </w:p>
          <w:p w:rsidR="00DE7D1E" w:rsidRDefault="00DE7D1E" w:rsidP="00D04E94">
            <w:pPr>
              <w:jc w:val="center"/>
              <w:rPr>
                <w:b/>
                <w:sz w:val="24"/>
                <w:szCs w:val="24"/>
              </w:rPr>
            </w:pPr>
            <w:r w:rsidRPr="00742682">
              <w:rPr>
                <w:b/>
                <w:sz w:val="24"/>
                <w:szCs w:val="24"/>
              </w:rPr>
              <w:t>8-9 классы</w:t>
            </w:r>
          </w:p>
          <w:p w:rsidR="00DE7D1E" w:rsidRPr="00742682" w:rsidRDefault="00DE7D1E" w:rsidP="00D04E94">
            <w:pPr>
              <w:jc w:val="center"/>
              <w:rPr>
                <w:b/>
                <w:sz w:val="24"/>
                <w:szCs w:val="24"/>
              </w:rPr>
            </w:pPr>
          </w:p>
        </w:tc>
      </w:tr>
      <w:tr w:rsidR="00DE7D1E" w:rsidRPr="00742682" w:rsidTr="00D04E94">
        <w:tc>
          <w:tcPr>
            <w:tcW w:w="534" w:type="dxa"/>
          </w:tcPr>
          <w:p w:rsidR="00DE7D1E" w:rsidRPr="00742682" w:rsidRDefault="00DE7D1E" w:rsidP="00D04E94">
            <w:pPr>
              <w:ind w:left="360"/>
              <w:jc w:val="both"/>
              <w:rPr>
                <w:b/>
                <w:sz w:val="24"/>
                <w:szCs w:val="24"/>
              </w:rPr>
            </w:pPr>
          </w:p>
        </w:tc>
        <w:tc>
          <w:tcPr>
            <w:tcW w:w="3652" w:type="dxa"/>
            <w:tcBorders>
              <w:tl2br w:val="single" w:sz="8" w:space="0" w:color="auto"/>
            </w:tcBorders>
          </w:tcPr>
          <w:p w:rsidR="00DE7D1E" w:rsidRPr="00742682" w:rsidRDefault="00DE7D1E" w:rsidP="00D04E94">
            <w:pPr>
              <w:jc w:val="right"/>
              <w:rPr>
                <w:b/>
                <w:sz w:val="24"/>
                <w:szCs w:val="24"/>
              </w:rPr>
            </w:pPr>
            <w:r w:rsidRPr="00742682">
              <w:rPr>
                <w:b/>
                <w:sz w:val="24"/>
                <w:szCs w:val="24"/>
              </w:rPr>
              <w:t>Оценка</w:t>
            </w:r>
          </w:p>
          <w:p w:rsidR="00DE7D1E" w:rsidRPr="00742682" w:rsidRDefault="00DE7D1E" w:rsidP="00D04E94">
            <w:pPr>
              <w:jc w:val="both"/>
              <w:rPr>
                <w:b/>
                <w:sz w:val="24"/>
                <w:szCs w:val="24"/>
              </w:rPr>
            </w:pPr>
            <w:r w:rsidRPr="00742682">
              <w:rPr>
                <w:b/>
                <w:sz w:val="24"/>
                <w:szCs w:val="24"/>
              </w:rPr>
              <w:t xml:space="preserve">Ф.И.О. </w:t>
            </w:r>
          </w:p>
          <w:p w:rsidR="00DE7D1E" w:rsidRPr="00742682" w:rsidRDefault="00DE7D1E" w:rsidP="00D04E94">
            <w:pPr>
              <w:jc w:val="both"/>
              <w:rPr>
                <w:b/>
                <w:sz w:val="24"/>
                <w:szCs w:val="24"/>
              </w:rPr>
            </w:pPr>
            <w:r w:rsidRPr="00742682">
              <w:rPr>
                <w:b/>
                <w:sz w:val="24"/>
                <w:szCs w:val="24"/>
              </w:rPr>
              <w:t>участника (полностью)</w:t>
            </w:r>
          </w:p>
        </w:tc>
        <w:tc>
          <w:tcPr>
            <w:tcW w:w="1276" w:type="dxa"/>
          </w:tcPr>
          <w:p w:rsidR="00DE7D1E" w:rsidRPr="00742682" w:rsidRDefault="00DE7D1E" w:rsidP="00D04E94">
            <w:pPr>
              <w:jc w:val="center"/>
              <w:rPr>
                <w:b/>
                <w:sz w:val="24"/>
                <w:szCs w:val="24"/>
              </w:rPr>
            </w:pPr>
            <w:r w:rsidRPr="00742682">
              <w:rPr>
                <w:b/>
                <w:sz w:val="24"/>
                <w:szCs w:val="24"/>
              </w:rPr>
              <w:t>член жюри №1</w:t>
            </w:r>
          </w:p>
        </w:tc>
        <w:tc>
          <w:tcPr>
            <w:tcW w:w="1276" w:type="dxa"/>
          </w:tcPr>
          <w:p w:rsidR="00DE7D1E" w:rsidRPr="00742682" w:rsidRDefault="00DE7D1E" w:rsidP="00D04E94">
            <w:pPr>
              <w:jc w:val="center"/>
              <w:rPr>
                <w:b/>
                <w:sz w:val="24"/>
                <w:szCs w:val="24"/>
              </w:rPr>
            </w:pPr>
            <w:r w:rsidRPr="00742682">
              <w:rPr>
                <w:b/>
                <w:sz w:val="24"/>
                <w:szCs w:val="24"/>
              </w:rPr>
              <w:t>член жюри №2</w:t>
            </w:r>
          </w:p>
        </w:tc>
        <w:tc>
          <w:tcPr>
            <w:tcW w:w="1275" w:type="dxa"/>
          </w:tcPr>
          <w:p w:rsidR="00DE7D1E" w:rsidRPr="00742682" w:rsidRDefault="00DE7D1E" w:rsidP="00D04E94">
            <w:pPr>
              <w:jc w:val="center"/>
              <w:rPr>
                <w:b/>
                <w:sz w:val="24"/>
                <w:szCs w:val="24"/>
              </w:rPr>
            </w:pPr>
            <w:r w:rsidRPr="00742682">
              <w:rPr>
                <w:b/>
                <w:sz w:val="24"/>
                <w:szCs w:val="24"/>
              </w:rPr>
              <w:t>член жюри №3</w:t>
            </w:r>
          </w:p>
        </w:tc>
        <w:tc>
          <w:tcPr>
            <w:tcW w:w="1843" w:type="dxa"/>
          </w:tcPr>
          <w:p w:rsidR="00DE7D1E" w:rsidRPr="00742682" w:rsidRDefault="00DE7D1E" w:rsidP="00D04E94">
            <w:pPr>
              <w:jc w:val="center"/>
              <w:rPr>
                <w:b/>
                <w:sz w:val="24"/>
                <w:szCs w:val="24"/>
              </w:rPr>
            </w:pPr>
            <w:r w:rsidRPr="00742682">
              <w:rPr>
                <w:b/>
                <w:sz w:val="24"/>
                <w:szCs w:val="24"/>
              </w:rPr>
              <w:t>Итог</w:t>
            </w:r>
          </w:p>
        </w:tc>
      </w:tr>
      <w:tr w:rsidR="00DE7D1E" w:rsidRPr="00742682" w:rsidTr="00D04E94">
        <w:tc>
          <w:tcPr>
            <w:tcW w:w="534" w:type="dxa"/>
          </w:tcPr>
          <w:p w:rsidR="00DE7D1E" w:rsidRPr="00742682" w:rsidRDefault="00DE7D1E" w:rsidP="00DE7D1E">
            <w:pPr>
              <w:widowControl/>
              <w:numPr>
                <w:ilvl w:val="0"/>
                <w:numId w:val="18"/>
              </w:numPr>
              <w:autoSpaceDE/>
              <w:autoSpaceDN/>
              <w:adjustRightInd/>
              <w:spacing w:line="276" w:lineRule="auto"/>
              <w:ind w:left="690" w:hanging="720"/>
              <w:jc w:val="both"/>
              <w:rPr>
                <w:b/>
                <w:sz w:val="24"/>
                <w:szCs w:val="24"/>
              </w:rPr>
            </w:pPr>
          </w:p>
        </w:tc>
        <w:tc>
          <w:tcPr>
            <w:tcW w:w="3652" w:type="dxa"/>
          </w:tcPr>
          <w:p w:rsidR="00DE7D1E" w:rsidRPr="00742682" w:rsidRDefault="00DE7D1E" w:rsidP="00D04E94">
            <w:pPr>
              <w:jc w:val="both"/>
              <w:rPr>
                <w:b/>
                <w:sz w:val="24"/>
                <w:szCs w:val="24"/>
              </w:rPr>
            </w:pPr>
          </w:p>
        </w:tc>
        <w:tc>
          <w:tcPr>
            <w:tcW w:w="1276" w:type="dxa"/>
          </w:tcPr>
          <w:p w:rsidR="00DE7D1E" w:rsidRPr="00742682" w:rsidRDefault="00DE7D1E" w:rsidP="00D04E94">
            <w:pPr>
              <w:jc w:val="both"/>
              <w:rPr>
                <w:b/>
                <w:sz w:val="24"/>
                <w:szCs w:val="24"/>
              </w:rPr>
            </w:pPr>
          </w:p>
        </w:tc>
        <w:tc>
          <w:tcPr>
            <w:tcW w:w="1276" w:type="dxa"/>
          </w:tcPr>
          <w:p w:rsidR="00DE7D1E" w:rsidRPr="00742682" w:rsidRDefault="00DE7D1E" w:rsidP="00D04E94">
            <w:pPr>
              <w:jc w:val="both"/>
              <w:rPr>
                <w:b/>
                <w:sz w:val="24"/>
                <w:szCs w:val="24"/>
              </w:rPr>
            </w:pPr>
          </w:p>
        </w:tc>
        <w:tc>
          <w:tcPr>
            <w:tcW w:w="1275" w:type="dxa"/>
          </w:tcPr>
          <w:p w:rsidR="00DE7D1E" w:rsidRPr="00742682" w:rsidRDefault="00DE7D1E" w:rsidP="00D04E94">
            <w:pPr>
              <w:jc w:val="both"/>
              <w:rPr>
                <w:b/>
                <w:sz w:val="24"/>
                <w:szCs w:val="24"/>
              </w:rPr>
            </w:pPr>
          </w:p>
        </w:tc>
        <w:tc>
          <w:tcPr>
            <w:tcW w:w="1843" w:type="dxa"/>
          </w:tcPr>
          <w:p w:rsidR="00DE7D1E" w:rsidRPr="00742682" w:rsidRDefault="00DE7D1E" w:rsidP="00D04E94">
            <w:pPr>
              <w:jc w:val="both"/>
              <w:rPr>
                <w:b/>
                <w:sz w:val="24"/>
                <w:szCs w:val="24"/>
              </w:rPr>
            </w:pPr>
          </w:p>
        </w:tc>
      </w:tr>
      <w:tr w:rsidR="00DE7D1E" w:rsidRPr="00742682" w:rsidTr="00D04E94">
        <w:tc>
          <w:tcPr>
            <w:tcW w:w="534" w:type="dxa"/>
          </w:tcPr>
          <w:p w:rsidR="00DE7D1E" w:rsidRPr="00742682" w:rsidRDefault="00DE7D1E" w:rsidP="00DE7D1E">
            <w:pPr>
              <w:widowControl/>
              <w:numPr>
                <w:ilvl w:val="0"/>
                <w:numId w:val="18"/>
              </w:numPr>
              <w:autoSpaceDE/>
              <w:autoSpaceDN/>
              <w:adjustRightInd/>
              <w:spacing w:line="276" w:lineRule="auto"/>
              <w:ind w:left="284" w:hanging="284"/>
              <w:jc w:val="both"/>
              <w:rPr>
                <w:b/>
                <w:sz w:val="24"/>
                <w:szCs w:val="24"/>
              </w:rPr>
            </w:pPr>
          </w:p>
        </w:tc>
        <w:tc>
          <w:tcPr>
            <w:tcW w:w="3652" w:type="dxa"/>
          </w:tcPr>
          <w:p w:rsidR="00DE7D1E" w:rsidRPr="00742682" w:rsidRDefault="00DE7D1E" w:rsidP="00D04E94">
            <w:pPr>
              <w:jc w:val="both"/>
              <w:rPr>
                <w:b/>
                <w:sz w:val="24"/>
                <w:szCs w:val="24"/>
              </w:rPr>
            </w:pPr>
          </w:p>
        </w:tc>
        <w:tc>
          <w:tcPr>
            <w:tcW w:w="1276" w:type="dxa"/>
          </w:tcPr>
          <w:p w:rsidR="00DE7D1E" w:rsidRPr="00742682" w:rsidRDefault="00DE7D1E" w:rsidP="00D04E94">
            <w:pPr>
              <w:jc w:val="both"/>
              <w:rPr>
                <w:b/>
                <w:sz w:val="24"/>
                <w:szCs w:val="24"/>
              </w:rPr>
            </w:pPr>
          </w:p>
        </w:tc>
        <w:tc>
          <w:tcPr>
            <w:tcW w:w="1276" w:type="dxa"/>
          </w:tcPr>
          <w:p w:rsidR="00DE7D1E" w:rsidRPr="00742682" w:rsidRDefault="00DE7D1E" w:rsidP="00D04E94">
            <w:pPr>
              <w:jc w:val="both"/>
              <w:rPr>
                <w:b/>
                <w:sz w:val="24"/>
                <w:szCs w:val="24"/>
              </w:rPr>
            </w:pPr>
          </w:p>
        </w:tc>
        <w:tc>
          <w:tcPr>
            <w:tcW w:w="1275" w:type="dxa"/>
          </w:tcPr>
          <w:p w:rsidR="00DE7D1E" w:rsidRPr="00742682" w:rsidRDefault="00DE7D1E" w:rsidP="00D04E94">
            <w:pPr>
              <w:jc w:val="both"/>
              <w:rPr>
                <w:b/>
                <w:sz w:val="24"/>
                <w:szCs w:val="24"/>
              </w:rPr>
            </w:pPr>
          </w:p>
        </w:tc>
        <w:tc>
          <w:tcPr>
            <w:tcW w:w="1843" w:type="dxa"/>
          </w:tcPr>
          <w:p w:rsidR="00DE7D1E" w:rsidRPr="00742682" w:rsidRDefault="00DE7D1E" w:rsidP="00D04E94">
            <w:pPr>
              <w:jc w:val="both"/>
              <w:rPr>
                <w:b/>
                <w:sz w:val="24"/>
                <w:szCs w:val="24"/>
              </w:rPr>
            </w:pPr>
          </w:p>
        </w:tc>
      </w:tr>
      <w:tr w:rsidR="00DE7D1E" w:rsidRPr="00742682" w:rsidTr="00D04E94">
        <w:tc>
          <w:tcPr>
            <w:tcW w:w="534" w:type="dxa"/>
          </w:tcPr>
          <w:p w:rsidR="00DE7D1E" w:rsidRPr="00742682" w:rsidRDefault="00DE7D1E" w:rsidP="00DE7D1E">
            <w:pPr>
              <w:widowControl/>
              <w:numPr>
                <w:ilvl w:val="0"/>
                <w:numId w:val="18"/>
              </w:numPr>
              <w:autoSpaceDE/>
              <w:autoSpaceDN/>
              <w:adjustRightInd/>
              <w:spacing w:line="276" w:lineRule="auto"/>
              <w:ind w:left="284" w:hanging="284"/>
              <w:jc w:val="both"/>
              <w:rPr>
                <w:b/>
                <w:sz w:val="24"/>
                <w:szCs w:val="24"/>
              </w:rPr>
            </w:pPr>
          </w:p>
        </w:tc>
        <w:tc>
          <w:tcPr>
            <w:tcW w:w="3652" w:type="dxa"/>
          </w:tcPr>
          <w:p w:rsidR="00DE7D1E" w:rsidRPr="00742682" w:rsidRDefault="00DE7D1E" w:rsidP="00D04E94">
            <w:pPr>
              <w:jc w:val="both"/>
              <w:rPr>
                <w:b/>
                <w:sz w:val="24"/>
                <w:szCs w:val="24"/>
              </w:rPr>
            </w:pPr>
          </w:p>
        </w:tc>
        <w:tc>
          <w:tcPr>
            <w:tcW w:w="1276" w:type="dxa"/>
          </w:tcPr>
          <w:p w:rsidR="00DE7D1E" w:rsidRPr="00742682" w:rsidRDefault="00DE7D1E" w:rsidP="00D04E94">
            <w:pPr>
              <w:jc w:val="both"/>
              <w:rPr>
                <w:b/>
                <w:sz w:val="24"/>
                <w:szCs w:val="24"/>
              </w:rPr>
            </w:pPr>
          </w:p>
        </w:tc>
        <w:tc>
          <w:tcPr>
            <w:tcW w:w="1276" w:type="dxa"/>
          </w:tcPr>
          <w:p w:rsidR="00DE7D1E" w:rsidRPr="00742682" w:rsidRDefault="00DE7D1E" w:rsidP="00D04E94">
            <w:pPr>
              <w:jc w:val="both"/>
              <w:rPr>
                <w:b/>
                <w:sz w:val="24"/>
                <w:szCs w:val="24"/>
              </w:rPr>
            </w:pPr>
          </w:p>
        </w:tc>
        <w:tc>
          <w:tcPr>
            <w:tcW w:w="1275" w:type="dxa"/>
          </w:tcPr>
          <w:p w:rsidR="00DE7D1E" w:rsidRPr="00742682" w:rsidRDefault="00DE7D1E" w:rsidP="00D04E94">
            <w:pPr>
              <w:jc w:val="both"/>
              <w:rPr>
                <w:b/>
                <w:sz w:val="24"/>
                <w:szCs w:val="24"/>
              </w:rPr>
            </w:pPr>
          </w:p>
        </w:tc>
        <w:tc>
          <w:tcPr>
            <w:tcW w:w="1843" w:type="dxa"/>
          </w:tcPr>
          <w:p w:rsidR="00DE7D1E" w:rsidRPr="00742682" w:rsidRDefault="00DE7D1E" w:rsidP="00D04E94">
            <w:pPr>
              <w:jc w:val="both"/>
              <w:rPr>
                <w:b/>
                <w:sz w:val="24"/>
                <w:szCs w:val="24"/>
              </w:rPr>
            </w:pPr>
          </w:p>
        </w:tc>
      </w:tr>
      <w:tr w:rsidR="00DE7D1E" w:rsidRPr="00742682" w:rsidTr="00D04E94">
        <w:tc>
          <w:tcPr>
            <w:tcW w:w="534" w:type="dxa"/>
          </w:tcPr>
          <w:p w:rsidR="00DE7D1E" w:rsidRPr="00742682" w:rsidRDefault="00DE7D1E" w:rsidP="00DE7D1E">
            <w:pPr>
              <w:widowControl/>
              <w:numPr>
                <w:ilvl w:val="0"/>
                <w:numId w:val="18"/>
              </w:numPr>
              <w:autoSpaceDE/>
              <w:autoSpaceDN/>
              <w:adjustRightInd/>
              <w:spacing w:line="276" w:lineRule="auto"/>
              <w:ind w:left="284" w:hanging="284"/>
              <w:jc w:val="both"/>
              <w:rPr>
                <w:b/>
                <w:sz w:val="24"/>
                <w:szCs w:val="24"/>
              </w:rPr>
            </w:pPr>
          </w:p>
        </w:tc>
        <w:tc>
          <w:tcPr>
            <w:tcW w:w="3652" w:type="dxa"/>
          </w:tcPr>
          <w:p w:rsidR="00DE7D1E" w:rsidRPr="00742682" w:rsidRDefault="00DE7D1E" w:rsidP="00D04E94">
            <w:pPr>
              <w:jc w:val="both"/>
              <w:rPr>
                <w:b/>
                <w:sz w:val="24"/>
                <w:szCs w:val="24"/>
              </w:rPr>
            </w:pPr>
          </w:p>
        </w:tc>
        <w:tc>
          <w:tcPr>
            <w:tcW w:w="1276" w:type="dxa"/>
          </w:tcPr>
          <w:p w:rsidR="00DE7D1E" w:rsidRPr="00742682" w:rsidRDefault="00DE7D1E" w:rsidP="00D04E94">
            <w:pPr>
              <w:jc w:val="both"/>
              <w:rPr>
                <w:b/>
                <w:sz w:val="24"/>
                <w:szCs w:val="24"/>
              </w:rPr>
            </w:pPr>
          </w:p>
        </w:tc>
        <w:tc>
          <w:tcPr>
            <w:tcW w:w="1276" w:type="dxa"/>
          </w:tcPr>
          <w:p w:rsidR="00DE7D1E" w:rsidRPr="00742682" w:rsidRDefault="00DE7D1E" w:rsidP="00D04E94">
            <w:pPr>
              <w:jc w:val="both"/>
              <w:rPr>
                <w:b/>
                <w:sz w:val="24"/>
                <w:szCs w:val="24"/>
              </w:rPr>
            </w:pPr>
          </w:p>
        </w:tc>
        <w:tc>
          <w:tcPr>
            <w:tcW w:w="1275" w:type="dxa"/>
          </w:tcPr>
          <w:p w:rsidR="00DE7D1E" w:rsidRPr="00742682" w:rsidRDefault="00DE7D1E" w:rsidP="00D04E94">
            <w:pPr>
              <w:jc w:val="both"/>
              <w:rPr>
                <w:b/>
                <w:sz w:val="24"/>
                <w:szCs w:val="24"/>
              </w:rPr>
            </w:pPr>
          </w:p>
        </w:tc>
        <w:tc>
          <w:tcPr>
            <w:tcW w:w="1843" w:type="dxa"/>
          </w:tcPr>
          <w:p w:rsidR="00DE7D1E" w:rsidRPr="00742682" w:rsidRDefault="00DE7D1E" w:rsidP="00D04E94">
            <w:pPr>
              <w:jc w:val="both"/>
              <w:rPr>
                <w:b/>
                <w:sz w:val="24"/>
                <w:szCs w:val="24"/>
              </w:rPr>
            </w:pPr>
          </w:p>
        </w:tc>
      </w:tr>
      <w:tr w:rsidR="00DE7D1E" w:rsidRPr="00742682" w:rsidTr="00D04E94">
        <w:tc>
          <w:tcPr>
            <w:tcW w:w="9856" w:type="dxa"/>
            <w:gridSpan w:val="6"/>
            <w:shd w:val="clear" w:color="auto" w:fill="EEECE1"/>
          </w:tcPr>
          <w:p w:rsidR="00DE7D1E" w:rsidRDefault="00DE7D1E" w:rsidP="00D04E94">
            <w:pPr>
              <w:jc w:val="center"/>
              <w:rPr>
                <w:b/>
                <w:sz w:val="24"/>
                <w:szCs w:val="24"/>
              </w:rPr>
            </w:pPr>
          </w:p>
          <w:p w:rsidR="00DE7D1E" w:rsidRDefault="00DE7D1E" w:rsidP="00D04E94">
            <w:pPr>
              <w:jc w:val="center"/>
              <w:rPr>
                <w:b/>
                <w:sz w:val="24"/>
                <w:szCs w:val="24"/>
              </w:rPr>
            </w:pPr>
            <w:r w:rsidRPr="00742682">
              <w:rPr>
                <w:b/>
                <w:sz w:val="24"/>
                <w:szCs w:val="24"/>
              </w:rPr>
              <w:t>10-11 классы</w:t>
            </w:r>
          </w:p>
          <w:p w:rsidR="00DE7D1E" w:rsidRPr="00742682" w:rsidRDefault="00DE7D1E" w:rsidP="00D04E94">
            <w:pPr>
              <w:jc w:val="center"/>
              <w:rPr>
                <w:b/>
                <w:sz w:val="24"/>
                <w:szCs w:val="24"/>
              </w:rPr>
            </w:pPr>
          </w:p>
        </w:tc>
      </w:tr>
      <w:tr w:rsidR="00DE7D1E" w:rsidRPr="00742682" w:rsidTr="00D04E94">
        <w:tc>
          <w:tcPr>
            <w:tcW w:w="534" w:type="dxa"/>
          </w:tcPr>
          <w:p w:rsidR="00DE7D1E" w:rsidRPr="00742682" w:rsidRDefault="00DE7D1E" w:rsidP="00D04E94">
            <w:pPr>
              <w:ind w:left="360"/>
              <w:jc w:val="both"/>
              <w:rPr>
                <w:b/>
                <w:sz w:val="24"/>
                <w:szCs w:val="24"/>
              </w:rPr>
            </w:pPr>
          </w:p>
        </w:tc>
        <w:tc>
          <w:tcPr>
            <w:tcW w:w="3652" w:type="dxa"/>
            <w:tcBorders>
              <w:tl2br w:val="single" w:sz="8" w:space="0" w:color="auto"/>
            </w:tcBorders>
          </w:tcPr>
          <w:p w:rsidR="00DE7D1E" w:rsidRPr="00742682" w:rsidRDefault="00DE7D1E" w:rsidP="00D04E94">
            <w:pPr>
              <w:jc w:val="right"/>
              <w:rPr>
                <w:b/>
                <w:sz w:val="24"/>
                <w:szCs w:val="24"/>
              </w:rPr>
            </w:pPr>
            <w:r w:rsidRPr="00742682">
              <w:rPr>
                <w:b/>
                <w:sz w:val="24"/>
                <w:szCs w:val="24"/>
              </w:rPr>
              <w:t>Оценка</w:t>
            </w:r>
          </w:p>
          <w:p w:rsidR="00DE7D1E" w:rsidRPr="00742682" w:rsidRDefault="00DE7D1E" w:rsidP="00D04E94">
            <w:pPr>
              <w:jc w:val="both"/>
              <w:rPr>
                <w:b/>
                <w:sz w:val="24"/>
                <w:szCs w:val="24"/>
              </w:rPr>
            </w:pPr>
            <w:r w:rsidRPr="00742682">
              <w:rPr>
                <w:b/>
                <w:sz w:val="24"/>
                <w:szCs w:val="24"/>
              </w:rPr>
              <w:t xml:space="preserve">Ф.И.О. </w:t>
            </w:r>
          </w:p>
          <w:p w:rsidR="00DE7D1E" w:rsidRPr="00742682" w:rsidRDefault="00DE7D1E" w:rsidP="00D04E94">
            <w:pPr>
              <w:jc w:val="both"/>
              <w:rPr>
                <w:b/>
                <w:sz w:val="24"/>
                <w:szCs w:val="24"/>
              </w:rPr>
            </w:pPr>
            <w:r w:rsidRPr="00742682">
              <w:rPr>
                <w:b/>
                <w:sz w:val="24"/>
                <w:szCs w:val="24"/>
              </w:rPr>
              <w:t>участника (полностью)</w:t>
            </w:r>
          </w:p>
        </w:tc>
        <w:tc>
          <w:tcPr>
            <w:tcW w:w="1276" w:type="dxa"/>
          </w:tcPr>
          <w:p w:rsidR="00DE7D1E" w:rsidRPr="00742682" w:rsidRDefault="00DE7D1E" w:rsidP="00D04E94">
            <w:pPr>
              <w:jc w:val="center"/>
              <w:rPr>
                <w:b/>
                <w:sz w:val="24"/>
                <w:szCs w:val="24"/>
              </w:rPr>
            </w:pPr>
            <w:r w:rsidRPr="00742682">
              <w:rPr>
                <w:b/>
                <w:sz w:val="24"/>
                <w:szCs w:val="24"/>
              </w:rPr>
              <w:t>член жюри №1</w:t>
            </w:r>
          </w:p>
        </w:tc>
        <w:tc>
          <w:tcPr>
            <w:tcW w:w="1276" w:type="dxa"/>
          </w:tcPr>
          <w:p w:rsidR="00DE7D1E" w:rsidRPr="00742682" w:rsidRDefault="00DE7D1E" w:rsidP="00D04E94">
            <w:pPr>
              <w:jc w:val="center"/>
              <w:rPr>
                <w:b/>
                <w:sz w:val="24"/>
                <w:szCs w:val="24"/>
              </w:rPr>
            </w:pPr>
            <w:r w:rsidRPr="00742682">
              <w:rPr>
                <w:b/>
                <w:sz w:val="24"/>
                <w:szCs w:val="24"/>
              </w:rPr>
              <w:t>член жюри №2</w:t>
            </w:r>
          </w:p>
        </w:tc>
        <w:tc>
          <w:tcPr>
            <w:tcW w:w="1275" w:type="dxa"/>
          </w:tcPr>
          <w:p w:rsidR="00DE7D1E" w:rsidRPr="00742682" w:rsidRDefault="00DE7D1E" w:rsidP="00D04E94">
            <w:pPr>
              <w:jc w:val="center"/>
              <w:rPr>
                <w:b/>
                <w:sz w:val="24"/>
                <w:szCs w:val="24"/>
              </w:rPr>
            </w:pPr>
            <w:r w:rsidRPr="00742682">
              <w:rPr>
                <w:b/>
                <w:sz w:val="24"/>
                <w:szCs w:val="24"/>
              </w:rPr>
              <w:t>член жюри №3</w:t>
            </w:r>
          </w:p>
        </w:tc>
        <w:tc>
          <w:tcPr>
            <w:tcW w:w="1843" w:type="dxa"/>
          </w:tcPr>
          <w:p w:rsidR="00DE7D1E" w:rsidRPr="00742682" w:rsidRDefault="00DE7D1E" w:rsidP="00D04E94">
            <w:pPr>
              <w:jc w:val="center"/>
              <w:rPr>
                <w:b/>
                <w:sz w:val="24"/>
                <w:szCs w:val="24"/>
              </w:rPr>
            </w:pPr>
            <w:r w:rsidRPr="00742682">
              <w:rPr>
                <w:b/>
                <w:sz w:val="24"/>
                <w:szCs w:val="24"/>
              </w:rPr>
              <w:t>Итог</w:t>
            </w:r>
          </w:p>
        </w:tc>
      </w:tr>
      <w:tr w:rsidR="00DE7D1E" w:rsidRPr="00742682" w:rsidTr="00D04E94">
        <w:tc>
          <w:tcPr>
            <w:tcW w:w="534" w:type="dxa"/>
          </w:tcPr>
          <w:p w:rsidR="00DE7D1E" w:rsidRPr="00742682" w:rsidRDefault="00DE7D1E" w:rsidP="00DE7D1E">
            <w:pPr>
              <w:widowControl/>
              <w:numPr>
                <w:ilvl w:val="0"/>
                <w:numId w:val="19"/>
              </w:numPr>
              <w:autoSpaceDE/>
              <w:autoSpaceDN/>
              <w:adjustRightInd/>
              <w:spacing w:line="276" w:lineRule="auto"/>
              <w:ind w:hanging="720"/>
              <w:jc w:val="both"/>
              <w:rPr>
                <w:b/>
                <w:sz w:val="24"/>
                <w:szCs w:val="24"/>
              </w:rPr>
            </w:pPr>
          </w:p>
        </w:tc>
        <w:tc>
          <w:tcPr>
            <w:tcW w:w="3652" w:type="dxa"/>
          </w:tcPr>
          <w:p w:rsidR="00DE7D1E" w:rsidRPr="00742682" w:rsidRDefault="00DE7D1E" w:rsidP="00D04E94">
            <w:pPr>
              <w:jc w:val="both"/>
              <w:rPr>
                <w:b/>
                <w:sz w:val="24"/>
                <w:szCs w:val="24"/>
              </w:rPr>
            </w:pPr>
          </w:p>
        </w:tc>
        <w:tc>
          <w:tcPr>
            <w:tcW w:w="1276" w:type="dxa"/>
          </w:tcPr>
          <w:p w:rsidR="00DE7D1E" w:rsidRPr="00742682" w:rsidRDefault="00DE7D1E" w:rsidP="00D04E94">
            <w:pPr>
              <w:jc w:val="both"/>
              <w:rPr>
                <w:b/>
                <w:sz w:val="24"/>
                <w:szCs w:val="24"/>
              </w:rPr>
            </w:pPr>
          </w:p>
        </w:tc>
        <w:tc>
          <w:tcPr>
            <w:tcW w:w="1276" w:type="dxa"/>
          </w:tcPr>
          <w:p w:rsidR="00DE7D1E" w:rsidRPr="00742682" w:rsidRDefault="00DE7D1E" w:rsidP="00D04E94">
            <w:pPr>
              <w:jc w:val="both"/>
              <w:rPr>
                <w:b/>
                <w:sz w:val="24"/>
                <w:szCs w:val="24"/>
              </w:rPr>
            </w:pPr>
          </w:p>
        </w:tc>
        <w:tc>
          <w:tcPr>
            <w:tcW w:w="1275" w:type="dxa"/>
          </w:tcPr>
          <w:p w:rsidR="00DE7D1E" w:rsidRPr="00742682" w:rsidRDefault="00DE7D1E" w:rsidP="00D04E94">
            <w:pPr>
              <w:jc w:val="both"/>
              <w:rPr>
                <w:b/>
                <w:sz w:val="24"/>
                <w:szCs w:val="24"/>
              </w:rPr>
            </w:pPr>
          </w:p>
        </w:tc>
        <w:tc>
          <w:tcPr>
            <w:tcW w:w="1843" w:type="dxa"/>
          </w:tcPr>
          <w:p w:rsidR="00DE7D1E" w:rsidRPr="00742682" w:rsidRDefault="00DE7D1E" w:rsidP="00D04E94">
            <w:pPr>
              <w:jc w:val="both"/>
              <w:rPr>
                <w:b/>
                <w:sz w:val="24"/>
                <w:szCs w:val="24"/>
              </w:rPr>
            </w:pPr>
          </w:p>
        </w:tc>
      </w:tr>
      <w:tr w:rsidR="00DE7D1E" w:rsidRPr="00742682" w:rsidTr="00D04E94">
        <w:tc>
          <w:tcPr>
            <w:tcW w:w="534" w:type="dxa"/>
          </w:tcPr>
          <w:p w:rsidR="00DE7D1E" w:rsidRPr="00742682" w:rsidRDefault="00DE7D1E" w:rsidP="00DE7D1E">
            <w:pPr>
              <w:widowControl/>
              <w:numPr>
                <w:ilvl w:val="0"/>
                <w:numId w:val="19"/>
              </w:numPr>
              <w:autoSpaceDE/>
              <w:autoSpaceDN/>
              <w:adjustRightInd/>
              <w:spacing w:line="276" w:lineRule="auto"/>
              <w:ind w:hanging="720"/>
              <w:jc w:val="both"/>
              <w:rPr>
                <w:b/>
                <w:sz w:val="24"/>
                <w:szCs w:val="24"/>
              </w:rPr>
            </w:pPr>
          </w:p>
        </w:tc>
        <w:tc>
          <w:tcPr>
            <w:tcW w:w="3652" w:type="dxa"/>
          </w:tcPr>
          <w:p w:rsidR="00DE7D1E" w:rsidRPr="00742682" w:rsidRDefault="00DE7D1E" w:rsidP="00D04E94">
            <w:pPr>
              <w:jc w:val="both"/>
              <w:rPr>
                <w:b/>
                <w:sz w:val="24"/>
                <w:szCs w:val="24"/>
              </w:rPr>
            </w:pPr>
          </w:p>
        </w:tc>
        <w:tc>
          <w:tcPr>
            <w:tcW w:w="1276" w:type="dxa"/>
          </w:tcPr>
          <w:p w:rsidR="00DE7D1E" w:rsidRPr="00742682" w:rsidRDefault="00DE7D1E" w:rsidP="00D04E94">
            <w:pPr>
              <w:jc w:val="both"/>
              <w:rPr>
                <w:b/>
                <w:sz w:val="24"/>
                <w:szCs w:val="24"/>
              </w:rPr>
            </w:pPr>
          </w:p>
        </w:tc>
        <w:tc>
          <w:tcPr>
            <w:tcW w:w="1276" w:type="dxa"/>
          </w:tcPr>
          <w:p w:rsidR="00DE7D1E" w:rsidRPr="00742682" w:rsidRDefault="00DE7D1E" w:rsidP="00D04E94">
            <w:pPr>
              <w:jc w:val="both"/>
              <w:rPr>
                <w:b/>
                <w:sz w:val="24"/>
                <w:szCs w:val="24"/>
              </w:rPr>
            </w:pPr>
          </w:p>
        </w:tc>
        <w:tc>
          <w:tcPr>
            <w:tcW w:w="1275" w:type="dxa"/>
          </w:tcPr>
          <w:p w:rsidR="00DE7D1E" w:rsidRPr="00742682" w:rsidRDefault="00DE7D1E" w:rsidP="00D04E94">
            <w:pPr>
              <w:jc w:val="both"/>
              <w:rPr>
                <w:b/>
                <w:sz w:val="24"/>
                <w:szCs w:val="24"/>
              </w:rPr>
            </w:pPr>
          </w:p>
        </w:tc>
        <w:tc>
          <w:tcPr>
            <w:tcW w:w="1843" w:type="dxa"/>
          </w:tcPr>
          <w:p w:rsidR="00DE7D1E" w:rsidRPr="00742682" w:rsidRDefault="00DE7D1E" w:rsidP="00D04E94">
            <w:pPr>
              <w:jc w:val="both"/>
              <w:rPr>
                <w:b/>
                <w:sz w:val="24"/>
                <w:szCs w:val="24"/>
              </w:rPr>
            </w:pPr>
          </w:p>
        </w:tc>
      </w:tr>
      <w:tr w:rsidR="00DE7D1E" w:rsidRPr="00742682" w:rsidTr="00D04E94">
        <w:tc>
          <w:tcPr>
            <w:tcW w:w="534" w:type="dxa"/>
          </w:tcPr>
          <w:p w:rsidR="00DE7D1E" w:rsidRPr="00742682" w:rsidRDefault="00DE7D1E" w:rsidP="00DE7D1E">
            <w:pPr>
              <w:widowControl/>
              <w:numPr>
                <w:ilvl w:val="0"/>
                <w:numId w:val="19"/>
              </w:numPr>
              <w:autoSpaceDE/>
              <w:autoSpaceDN/>
              <w:adjustRightInd/>
              <w:spacing w:line="276" w:lineRule="auto"/>
              <w:ind w:hanging="720"/>
              <w:jc w:val="both"/>
              <w:rPr>
                <w:b/>
                <w:sz w:val="24"/>
                <w:szCs w:val="24"/>
              </w:rPr>
            </w:pPr>
          </w:p>
        </w:tc>
        <w:tc>
          <w:tcPr>
            <w:tcW w:w="3652" w:type="dxa"/>
          </w:tcPr>
          <w:p w:rsidR="00DE7D1E" w:rsidRPr="00742682" w:rsidRDefault="00DE7D1E" w:rsidP="00D04E94">
            <w:pPr>
              <w:jc w:val="both"/>
              <w:rPr>
                <w:b/>
                <w:sz w:val="24"/>
                <w:szCs w:val="24"/>
              </w:rPr>
            </w:pPr>
          </w:p>
        </w:tc>
        <w:tc>
          <w:tcPr>
            <w:tcW w:w="1276" w:type="dxa"/>
          </w:tcPr>
          <w:p w:rsidR="00DE7D1E" w:rsidRPr="00742682" w:rsidRDefault="00DE7D1E" w:rsidP="00D04E94">
            <w:pPr>
              <w:jc w:val="both"/>
              <w:rPr>
                <w:b/>
                <w:sz w:val="24"/>
                <w:szCs w:val="24"/>
              </w:rPr>
            </w:pPr>
          </w:p>
        </w:tc>
        <w:tc>
          <w:tcPr>
            <w:tcW w:w="1276" w:type="dxa"/>
          </w:tcPr>
          <w:p w:rsidR="00DE7D1E" w:rsidRPr="00742682" w:rsidRDefault="00DE7D1E" w:rsidP="00D04E94">
            <w:pPr>
              <w:jc w:val="both"/>
              <w:rPr>
                <w:b/>
                <w:sz w:val="24"/>
                <w:szCs w:val="24"/>
              </w:rPr>
            </w:pPr>
          </w:p>
        </w:tc>
        <w:tc>
          <w:tcPr>
            <w:tcW w:w="1275" w:type="dxa"/>
          </w:tcPr>
          <w:p w:rsidR="00DE7D1E" w:rsidRPr="00742682" w:rsidRDefault="00DE7D1E" w:rsidP="00D04E94">
            <w:pPr>
              <w:jc w:val="both"/>
              <w:rPr>
                <w:b/>
                <w:sz w:val="24"/>
                <w:szCs w:val="24"/>
              </w:rPr>
            </w:pPr>
          </w:p>
        </w:tc>
        <w:tc>
          <w:tcPr>
            <w:tcW w:w="1843" w:type="dxa"/>
          </w:tcPr>
          <w:p w:rsidR="00DE7D1E" w:rsidRPr="00742682" w:rsidRDefault="00DE7D1E" w:rsidP="00D04E94">
            <w:pPr>
              <w:jc w:val="both"/>
              <w:rPr>
                <w:b/>
                <w:sz w:val="24"/>
                <w:szCs w:val="24"/>
              </w:rPr>
            </w:pPr>
          </w:p>
        </w:tc>
      </w:tr>
      <w:tr w:rsidR="00DE7D1E" w:rsidRPr="00742682" w:rsidTr="00D04E94">
        <w:tc>
          <w:tcPr>
            <w:tcW w:w="534" w:type="dxa"/>
          </w:tcPr>
          <w:p w:rsidR="00DE7D1E" w:rsidRPr="00742682" w:rsidRDefault="00DE7D1E" w:rsidP="00DE7D1E">
            <w:pPr>
              <w:widowControl/>
              <w:numPr>
                <w:ilvl w:val="0"/>
                <w:numId w:val="19"/>
              </w:numPr>
              <w:autoSpaceDE/>
              <w:autoSpaceDN/>
              <w:adjustRightInd/>
              <w:spacing w:line="276" w:lineRule="auto"/>
              <w:ind w:hanging="720"/>
              <w:jc w:val="both"/>
              <w:rPr>
                <w:b/>
                <w:sz w:val="24"/>
                <w:szCs w:val="24"/>
              </w:rPr>
            </w:pPr>
          </w:p>
        </w:tc>
        <w:tc>
          <w:tcPr>
            <w:tcW w:w="3652" w:type="dxa"/>
          </w:tcPr>
          <w:p w:rsidR="00DE7D1E" w:rsidRPr="00742682" w:rsidRDefault="00DE7D1E" w:rsidP="00D04E94">
            <w:pPr>
              <w:jc w:val="both"/>
              <w:rPr>
                <w:b/>
                <w:sz w:val="24"/>
                <w:szCs w:val="24"/>
              </w:rPr>
            </w:pPr>
          </w:p>
        </w:tc>
        <w:tc>
          <w:tcPr>
            <w:tcW w:w="1276" w:type="dxa"/>
          </w:tcPr>
          <w:p w:rsidR="00DE7D1E" w:rsidRPr="00742682" w:rsidRDefault="00DE7D1E" w:rsidP="00D04E94">
            <w:pPr>
              <w:jc w:val="both"/>
              <w:rPr>
                <w:b/>
                <w:sz w:val="24"/>
                <w:szCs w:val="24"/>
              </w:rPr>
            </w:pPr>
          </w:p>
        </w:tc>
        <w:tc>
          <w:tcPr>
            <w:tcW w:w="1276" w:type="dxa"/>
          </w:tcPr>
          <w:p w:rsidR="00DE7D1E" w:rsidRPr="00742682" w:rsidRDefault="00DE7D1E" w:rsidP="00D04E94">
            <w:pPr>
              <w:jc w:val="both"/>
              <w:rPr>
                <w:b/>
                <w:sz w:val="24"/>
                <w:szCs w:val="24"/>
              </w:rPr>
            </w:pPr>
          </w:p>
        </w:tc>
        <w:tc>
          <w:tcPr>
            <w:tcW w:w="1275" w:type="dxa"/>
          </w:tcPr>
          <w:p w:rsidR="00DE7D1E" w:rsidRPr="00742682" w:rsidRDefault="00DE7D1E" w:rsidP="00D04E94">
            <w:pPr>
              <w:jc w:val="both"/>
              <w:rPr>
                <w:b/>
                <w:sz w:val="24"/>
                <w:szCs w:val="24"/>
              </w:rPr>
            </w:pPr>
          </w:p>
        </w:tc>
        <w:tc>
          <w:tcPr>
            <w:tcW w:w="1843" w:type="dxa"/>
          </w:tcPr>
          <w:p w:rsidR="00DE7D1E" w:rsidRPr="00742682" w:rsidRDefault="00DE7D1E" w:rsidP="00D04E94">
            <w:pPr>
              <w:jc w:val="both"/>
              <w:rPr>
                <w:b/>
                <w:sz w:val="24"/>
                <w:szCs w:val="24"/>
              </w:rPr>
            </w:pPr>
          </w:p>
        </w:tc>
      </w:tr>
    </w:tbl>
    <w:p w:rsidR="00DE7D1E" w:rsidRPr="00742682" w:rsidRDefault="00DE7D1E" w:rsidP="00DE7D1E">
      <w:pPr>
        <w:ind w:firstLine="709"/>
        <w:jc w:val="both"/>
        <w:rPr>
          <w:sz w:val="24"/>
          <w:szCs w:val="24"/>
        </w:rPr>
      </w:pPr>
    </w:p>
    <w:p w:rsidR="00DE7D1E" w:rsidRPr="00742682" w:rsidRDefault="00DE7D1E" w:rsidP="00DE7D1E">
      <w:pPr>
        <w:jc w:val="both"/>
        <w:rPr>
          <w:sz w:val="24"/>
          <w:szCs w:val="24"/>
        </w:rPr>
      </w:pPr>
    </w:p>
    <w:p w:rsidR="00DE7D1E" w:rsidRPr="00742682" w:rsidRDefault="00DE7D1E" w:rsidP="00DE7D1E">
      <w:pPr>
        <w:jc w:val="both"/>
        <w:rPr>
          <w:sz w:val="24"/>
          <w:szCs w:val="24"/>
        </w:rPr>
      </w:pPr>
      <w:r w:rsidRPr="00742682">
        <w:rPr>
          <w:sz w:val="24"/>
          <w:szCs w:val="24"/>
        </w:rPr>
        <w:t xml:space="preserve">Председатель Жюри ___________________ /____________________________/  </w:t>
      </w:r>
    </w:p>
    <w:p w:rsidR="00DE7D1E" w:rsidRPr="00742682" w:rsidRDefault="00DE7D1E" w:rsidP="00DE7D1E">
      <w:pPr>
        <w:ind w:left="3060"/>
        <w:jc w:val="both"/>
        <w:rPr>
          <w:sz w:val="24"/>
          <w:szCs w:val="24"/>
        </w:rPr>
      </w:pPr>
      <w:r w:rsidRPr="00742682">
        <w:rPr>
          <w:sz w:val="24"/>
          <w:szCs w:val="24"/>
        </w:rPr>
        <w:t>подпись                      расшифровка подписи</w:t>
      </w:r>
    </w:p>
    <w:p w:rsidR="00DE7D1E" w:rsidRPr="00742682" w:rsidRDefault="00DE7D1E" w:rsidP="00DE7D1E">
      <w:pPr>
        <w:jc w:val="both"/>
        <w:rPr>
          <w:sz w:val="24"/>
          <w:szCs w:val="24"/>
        </w:rPr>
      </w:pPr>
    </w:p>
    <w:p w:rsidR="00DE7D1E" w:rsidRPr="00742682" w:rsidRDefault="00DE7D1E" w:rsidP="00DE7D1E">
      <w:pPr>
        <w:jc w:val="both"/>
        <w:rPr>
          <w:sz w:val="24"/>
          <w:szCs w:val="24"/>
        </w:rPr>
      </w:pPr>
    </w:p>
    <w:p w:rsidR="00DE7D1E" w:rsidRPr="00742682" w:rsidRDefault="00DE7D1E" w:rsidP="00DE7D1E">
      <w:pPr>
        <w:jc w:val="both"/>
        <w:rPr>
          <w:sz w:val="24"/>
          <w:szCs w:val="24"/>
        </w:rPr>
      </w:pPr>
      <w:r w:rsidRPr="00742682">
        <w:rPr>
          <w:sz w:val="24"/>
          <w:szCs w:val="24"/>
        </w:rPr>
        <w:t xml:space="preserve">Члены Жюри: № 1     ___________________ /____________________________/  </w:t>
      </w:r>
    </w:p>
    <w:p w:rsidR="00DE7D1E" w:rsidRPr="00742682" w:rsidRDefault="00DE7D1E" w:rsidP="00DE7D1E">
      <w:pPr>
        <w:ind w:left="3060"/>
        <w:jc w:val="both"/>
        <w:rPr>
          <w:sz w:val="24"/>
          <w:szCs w:val="24"/>
        </w:rPr>
      </w:pPr>
      <w:r w:rsidRPr="00742682">
        <w:rPr>
          <w:sz w:val="24"/>
          <w:szCs w:val="24"/>
        </w:rPr>
        <w:t>подпись                      расшифровка подписи</w:t>
      </w:r>
    </w:p>
    <w:p w:rsidR="00DE7D1E" w:rsidRPr="00742682" w:rsidRDefault="00DE7D1E" w:rsidP="00DE7D1E">
      <w:pPr>
        <w:jc w:val="both"/>
        <w:rPr>
          <w:sz w:val="24"/>
          <w:szCs w:val="24"/>
        </w:rPr>
      </w:pPr>
    </w:p>
    <w:p w:rsidR="00DE7D1E" w:rsidRPr="00742682" w:rsidRDefault="00DE7D1E" w:rsidP="00DE7D1E">
      <w:pPr>
        <w:ind w:left="1620"/>
        <w:jc w:val="both"/>
        <w:rPr>
          <w:sz w:val="24"/>
          <w:szCs w:val="24"/>
        </w:rPr>
      </w:pPr>
    </w:p>
    <w:p w:rsidR="00DE7D1E" w:rsidRPr="00742682" w:rsidRDefault="00DE7D1E" w:rsidP="00DE7D1E">
      <w:pPr>
        <w:ind w:left="1620"/>
        <w:jc w:val="both"/>
        <w:rPr>
          <w:sz w:val="24"/>
          <w:szCs w:val="24"/>
        </w:rPr>
      </w:pPr>
      <w:r w:rsidRPr="00742682">
        <w:rPr>
          <w:sz w:val="24"/>
          <w:szCs w:val="24"/>
        </w:rPr>
        <w:t xml:space="preserve">№ 2     ___________________ /____________________________/  </w:t>
      </w:r>
    </w:p>
    <w:p w:rsidR="00DE7D1E" w:rsidRPr="00742682" w:rsidRDefault="00DE7D1E" w:rsidP="00DE7D1E">
      <w:pPr>
        <w:ind w:left="3060"/>
        <w:jc w:val="both"/>
        <w:rPr>
          <w:sz w:val="24"/>
          <w:szCs w:val="24"/>
        </w:rPr>
      </w:pPr>
      <w:r w:rsidRPr="00742682">
        <w:rPr>
          <w:sz w:val="24"/>
          <w:szCs w:val="24"/>
        </w:rPr>
        <w:t>подпись                      расшифровка подписи</w:t>
      </w:r>
    </w:p>
    <w:p w:rsidR="00DE7D1E" w:rsidRPr="00742682" w:rsidRDefault="00DE7D1E" w:rsidP="00DE7D1E">
      <w:pPr>
        <w:ind w:left="3060"/>
        <w:rPr>
          <w:sz w:val="24"/>
          <w:szCs w:val="24"/>
        </w:rPr>
      </w:pPr>
    </w:p>
    <w:p w:rsidR="00DE7D1E" w:rsidRPr="00742682" w:rsidRDefault="00DE7D1E" w:rsidP="00DE7D1E">
      <w:pPr>
        <w:ind w:left="3060"/>
        <w:rPr>
          <w:b/>
          <w:sz w:val="24"/>
          <w:szCs w:val="24"/>
        </w:rPr>
      </w:pPr>
      <w:r w:rsidRPr="00742682">
        <w:rPr>
          <w:sz w:val="24"/>
          <w:szCs w:val="24"/>
        </w:rPr>
        <w:t>МП</w:t>
      </w:r>
    </w:p>
    <w:p w:rsidR="009F12BF" w:rsidRDefault="009F12BF" w:rsidP="00373BD0">
      <w:pPr>
        <w:shd w:val="clear" w:color="auto" w:fill="FFFFFF"/>
        <w:spacing w:line="326" w:lineRule="exact"/>
        <w:ind w:right="-1"/>
        <w:jc w:val="center"/>
        <w:rPr>
          <w:rFonts w:eastAsia="Times New Roman"/>
          <w:color w:val="000000"/>
          <w:spacing w:val="-9"/>
          <w:sz w:val="29"/>
          <w:szCs w:val="29"/>
        </w:rPr>
      </w:pPr>
    </w:p>
    <w:p w:rsidR="009F12BF" w:rsidRDefault="009F12BF" w:rsidP="00373BD0">
      <w:pPr>
        <w:shd w:val="clear" w:color="auto" w:fill="FFFFFF"/>
        <w:spacing w:line="326" w:lineRule="exact"/>
        <w:ind w:right="-1"/>
        <w:jc w:val="center"/>
        <w:rPr>
          <w:rFonts w:eastAsia="Times New Roman"/>
          <w:color w:val="000000"/>
          <w:spacing w:val="-9"/>
          <w:sz w:val="29"/>
          <w:szCs w:val="29"/>
        </w:rPr>
      </w:pPr>
    </w:p>
    <w:p w:rsidR="009F12BF" w:rsidRDefault="009F12BF" w:rsidP="00373BD0">
      <w:pPr>
        <w:shd w:val="clear" w:color="auto" w:fill="FFFFFF"/>
        <w:spacing w:line="326" w:lineRule="exact"/>
        <w:ind w:right="-1"/>
        <w:jc w:val="center"/>
        <w:rPr>
          <w:rFonts w:eastAsia="Times New Roman"/>
          <w:color w:val="000000"/>
          <w:spacing w:val="-9"/>
          <w:sz w:val="29"/>
          <w:szCs w:val="29"/>
        </w:rPr>
      </w:pPr>
    </w:p>
    <w:p w:rsidR="009F12BF" w:rsidRDefault="009F12BF" w:rsidP="00373BD0">
      <w:pPr>
        <w:shd w:val="clear" w:color="auto" w:fill="FFFFFF"/>
        <w:spacing w:line="326" w:lineRule="exact"/>
        <w:ind w:right="-1"/>
        <w:jc w:val="center"/>
        <w:rPr>
          <w:rFonts w:eastAsia="Times New Roman"/>
          <w:color w:val="000000"/>
          <w:spacing w:val="-9"/>
          <w:sz w:val="29"/>
          <w:szCs w:val="29"/>
        </w:rPr>
      </w:pPr>
    </w:p>
    <w:p w:rsidR="009F12BF" w:rsidRDefault="009F12BF" w:rsidP="00373BD0">
      <w:pPr>
        <w:shd w:val="clear" w:color="auto" w:fill="FFFFFF"/>
        <w:spacing w:line="326" w:lineRule="exact"/>
        <w:ind w:right="-1"/>
        <w:jc w:val="center"/>
        <w:rPr>
          <w:rFonts w:eastAsia="Times New Roman"/>
          <w:color w:val="000000"/>
          <w:spacing w:val="-9"/>
          <w:sz w:val="29"/>
          <w:szCs w:val="29"/>
        </w:rPr>
      </w:pPr>
    </w:p>
    <w:p w:rsidR="009F12BF" w:rsidRDefault="009F12BF" w:rsidP="00373BD0">
      <w:pPr>
        <w:shd w:val="clear" w:color="auto" w:fill="FFFFFF"/>
        <w:spacing w:line="326" w:lineRule="exact"/>
        <w:ind w:right="-1"/>
        <w:jc w:val="center"/>
        <w:rPr>
          <w:rFonts w:eastAsia="Times New Roman"/>
          <w:color w:val="000000"/>
          <w:spacing w:val="-9"/>
          <w:sz w:val="29"/>
          <w:szCs w:val="29"/>
        </w:rPr>
      </w:pPr>
    </w:p>
    <w:p w:rsidR="009F12BF" w:rsidRDefault="009F12BF" w:rsidP="00373BD0">
      <w:pPr>
        <w:shd w:val="clear" w:color="auto" w:fill="FFFFFF"/>
        <w:spacing w:line="326" w:lineRule="exact"/>
        <w:ind w:right="-1"/>
        <w:jc w:val="center"/>
        <w:rPr>
          <w:rFonts w:eastAsia="Times New Roman"/>
          <w:color w:val="000000"/>
          <w:spacing w:val="-9"/>
          <w:sz w:val="29"/>
          <w:szCs w:val="29"/>
        </w:rPr>
      </w:pPr>
    </w:p>
    <w:p w:rsidR="009F12BF" w:rsidRDefault="009F12BF" w:rsidP="00373BD0">
      <w:pPr>
        <w:shd w:val="clear" w:color="auto" w:fill="FFFFFF"/>
        <w:spacing w:line="326" w:lineRule="exact"/>
        <w:ind w:right="-1"/>
        <w:jc w:val="center"/>
        <w:rPr>
          <w:rFonts w:eastAsia="Times New Roman"/>
          <w:color w:val="000000"/>
          <w:spacing w:val="-9"/>
          <w:sz w:val="29"/>
          <w:szCs w:val="29"/>
        </w:rPr>
      </w:pPr>
    </w:p>
    <w:p w:rsidR="009F12BF" w:rsidRDefault="009F12BF" w:rsidP="00373BD0">
      <w:pPr>
        <w:shd w:val="clear" w:color="auto" w:fill="FFFFFF"/>
        <w:spacing w:line="326" w:lineRule="exact"/>
        <w:ind w:right="-1"/>
        <w:jc w:val="center"/>
        <w:rPr>
          <w:rFonts w:eastAsia="Times New Roman"/>
          <w:color w:val="000000"/>
          <w:spacing w:val="-9"/>
          <w:sz w:val="29"/>
          <w:szCs w:val="29"/>
        </w:rPr>
      </w:pPr>
    </w:p>
    <w:p w:rsidR="009F12BF" w:rsidRDefault="009F12BF" w:rsidP="00373BD0">
      <w:pPr>
        <w:shd w:val="clear" w:color="auto" w:fill="FFFFFF"/>
        <w:spacing w:line="326" w:lineRule="exact"/>
        <w:ind w:right="-1"/>
        <w:jc w:val="center"/>
        <w:rPr>
          <w:rFonts w:eastAsia="Times New Roman"/>
          <w:color w:val="000000"/>
          <w:spacing w:val="-9"/>
          <w:sz w:val="29"/>
          <w:szCs w:val="29"/>
        </w:rPr>
      </w:pPr>
    </w:p>
    <w:p w:rsidR="009F12BF" w:rsidRDefault="009F12BF" w:rsidP="00373BD0">
      <w:pPr>
        <w:shd w:val="clear" w:color="auto" w:fill="FFFFFF"/>
        <w:spacing w:line="326" w:lineRule="exact"/>
        <w:ind w:right="-1"/>
        <w:jc w:val="center"/>
        <w:rPr>
          <w:rFonts w:eastAsia="Times New Roman"/>
          <w:color w:val="000000"/>
          <w:spacing w:val="-9"/>
          <w:sz w:val="29"/>
          <w:szCs w:val="29"/>
        </w:rPr>
      </w:pPr>
    </w:p>
    <w:p w:rsidR="009F12BF" w:rsidRDefault="009F12BF" w:rsidP="00373BD0">
      <w:pPr>
        <w:shd w:val="clear" w:color="auto" w:fill="FFFFFF"/>
        <w:spacing w:line="326" w:lineRule="exact"/>
        <w:ind w:right="-1"/>
        <w:jc w:val="center"/>
        <w:rPr>
          <w:rFonts w:eastAsia="Times New Roman"/>
          <w:color w:val="000000"/>
          <w:spacing w:val="-9"/>
          <w:sz w:val="29"/>
          <w:szCs w:val="29"/>
        </w:rPr>
      </w:pPr>
    </w:p>
    <w:p w:rsidR="009F12BF" w:rsidRDefault="009F12BF" w:rsidP="00373BD0">
      <w:pPr>
        <w:shd w:val="clear" w:color="auto" w:fill="FFFFFF"/>
        <w:spacing w:line="326" w:lineRule="exact"/>
        <w:ind w:right="-1"/>
        <w:jc w:val="center"/>
        <w:rPr>
          <w:rFonts w:eastAsia="Times New Roman"/>
          <w:color w:val="000000"/>
          <w:spacing w:val="-9"/>
          <w:sz w:val="29"/>
          <w:szCs w:val="29"/>
        </w:rPr>
      </w:pPr>
    </w:p>
    <w:p w:rsidR="009F12BF" w:rsidRDefault="009F12BF" w:rsidP="00373BD0">
      <w:pPr>
        <w:shd w:val="clear" w:color="auto" w:fill="FFFFFF"/>
        <w:spacing w:line="326" w:lineRule="exact"/>
        <w:ind w:right="-1"/>
        <w:jc w:val="center"/>
        <w:rPr>
          <w:rFonts w:eastAsia="Times New Roman"/>
          <w:color w:val="000000"/>
          <w:spacing w:val="-9"/>
          <w:sz w:val="29"/>
          <w:szCs w:val="29"/>
        </w:rPr>
      </w:pPr>
    </w:p>
    <w:p w:rsidR="009F12BF" w:rsidRDefault="009F12BF" w:rsidP="00373BD0">
      <w:pPr>
        <w:shd w:val="clear" w:color="auto" w:fill="FFFFFF"/>
        <w:spacing w:line="326" w:lineRule="exact"/>
        <w:ind w:right="-1"/>
        <w:jc w:val="center"/>
        <w:rPr>
          <w:rFonts w:eastAsia="Times New Roman"/>
          <w:color w:val="000000"/>
          <w:spacing w:val="-9"/>
          <w:sz w:val="29"/>
          <w:szCs w:val="29"/>
        </w:rPr>
      </w:pPr>
    </w:p>
    <w:p w:rsidR="009F12BF" w:rsidRDefault="009F12BF" w:rsidP="00373BD0">
      <w:pPr>
        <w:shd w:val="clear" w:color="auto" w:fill="FFFFFF"/>
        <w:spacing w:line="326" w:lineRule="exact"/>
        <w:ind w:right="-1"/>
        <w:jc w:val="center"/>
        <w:rPr>
          <w:rFonts w:eastAsia="Times New Roman"/>
          <w:color w:val="000000"/>
          <w:spacing w:val="-9"/>
          <w:sz w:val="29"/>
          <w:szCs w:val="29"/>
        </w:rPr>
      </w:pPr>
    </w:p>
    <w:p w:rsidR="009F12BF" w:rsidRDefault="009F12BF" w:rsidP="00373BD0">
      <w:pPr>
        <w:shd w:val="clear" w:color="auto" w:fill="FFFFFF"/>
        <w:spacing w:line="326" w:lineRule="exact"/>
        <w:ind w:right="-1"/>
        <w:jc w:val="center"/>
        <w:rPr>
          <w:rFonts w:eastAsia="Times New Roman"/>
          <w:color w:val="000000"/>
          <w:spacing w:val="-9"/>
          <w:sz w:val="29"/>
          <w:szCs w:val="29"/>
        </w:rPr>
      </w:pPr>
    </w:p>
    <w:p w:rsidR="008A2FC6" w:rsidRDefault="008A2FC6" w:rsidP="00373BD0">
      <w:pPr>
        <w:shd w:val="clear" w:color="auto" w:fill="FFFFFF"/>
        <w:spacing w:line="326" w:lineRule="exact"/>
        <w:ind w:right="-1"/>
        <w:jc w:val="center"/>
        <w:rPr>
          <w:rFonts w:eastAsia="Times New Roman"/>
          <w:color w:val="000000"/>
          <w:spacing w:val="-9"/>
          <w:sz w:val="29"/>
          <w:szCs w:val="29"/>
        </w:rPr>
      </w:pPr>
    </w:p>
    <w:p w:rsidR="008A2FC6" w:rsidRDefault="008A2FC6" w:rsidP="00373BD0">
      <w:pPr>
        <w:shd w:val="clear" w:color="auto" w:fill="FFFFFF"/>
        <w:spacing w:line="326" w:lineRule="exact"/>
        <w:ind w:right="-1"/>
        <w:jc w:val="center"/>
        <w:rPr>
          <w:rFonts w:eastAsia="Times New Roman"/>
          <w:color w:val="000000"/>
          <w:spacing w:val="-9"/>
          <w:sz w:val="29"/>
          <w:szCs w:val="29"/>
        </w:rPr>
      </w:pPr>
    </w:p>
    <w:p w:rsidR="00405DFC" w:rsidRDefault="00405DFC" w:rsidP="00373BD0">
      <w:pPr>
        <w:shd w:val="clear" w:color="auto" w:fill="FFFFFF"/>
        <w:spacing w:line="326" w:lineRule="exact"/>
        <w:ind w:right="-1"/>
        <w:jc w:val="center"/>
        <w:rPr>
          <w:rFonts w:eastAsia="Times New Roman"/>
          <w:color w:val="000000"/>
          <w:spacing w:val="-9"/>
          <w:sz w:val="29"/>
          <w:szCs w:val="29"/>
        </w:rPr>
      </w:pPr>
    </w:p>
    <w:p w:rsidR="00405DFC" w:rsidRDefault="00405DFC" w:rsidP="00373BD0">
      <w:pPr>
        <w:shd w:val="clear" w:color="auto" w:fill="FFFFFF"/>
        <w:spacing w:line="326" w:lineRule="exact"/>
        <w:ind w:right="-1"/>
        <w:jc w:val="center"/>
        <w:rPr>
          <w:rFonts w:eastAsia="Times New Roman"/>
          <w:color w:val="000000"/>
          <w:spacing w:val="-9"/>
          <w:sz w:val="29"/>
          <w:szCs w:val="29"/>
        </w:rPr>
      </w:pPr>
    </w:p>
    <w:p w:rsidR="00405DFC" w:rsidRDefault="00405DFC" w:rsidP="00373BD0">
      <w:pPr>
        <w:shd w:val="clear" w:color="auto" w:fill="FFFFFF"/>
        <w:spacing w:line="326" w:lineRule="exact"/>
        <w:ind w:right="-1"/>
        <w:jc w:val="center"/>
        <w:rPr>
          <w:rFonts w:eastAsia="Times New Roman"/>
          <w:color w:val="000000"/>
          <w:spacing w:val="-9"/>
          <w:sz w:val="29"/>
          <w:szCs w:val="29"/>
        </w:rPr>
      </w:pPr>
    </w:p>
    <w:p w:rsidR="00405DFC" w:rsidRDefault="00405DFC" w:rsidP="00373BD0">
      <w:pPr>
        <w:shd w:val="clear" w:color="auto" w:fill="FFFFFF"/>
        <w:spacing w:line="326" w:lineRule="exact"/>
        <w:ind w:right="-1"/>
        <w:jc w:val="center"/>
        <w:rPr>
          <w:rFonts w:eastAsia="Times New Roman"/>
          <w:color w:val="000000"/>
          <w:spacing w:val="-9"/>
          <w:sz w:val="29"/>
          <w:szCs w:val="29"/>
        </w:rPr>
      </w:pPr>
    </w:p>
    <w:p w:rsidR="00405DFC" w:rsidRDefault="00405DFC" w:rsidP="00373BD0">
      <w:pPr>
        <w:shd w:val="clear" w:color="auto" w:fill="FFFFFF"/>
        <w:spacing w:line="326" w:lineRule="exact"/>
        <w:ind w:right="-1"/>
        <w:jc w:val="center"/>
        <w:rPr>
          <w:rFonts w:eastAsia="Times New Roman"/>
          <w:color w:val="000000"/>
          <w:spacing w:val="-9"/>
          <w:sz w:val="29"/>
          <w:szCs w:val="29"/>
        </w:rPr>
      </w:pPr>
    </w:p>
    <w:p w:rsidR="00405DFC" w:rsidRDefault="00405DFC" w:rsidP="00373BD0">
      <w:pPr>
        <w:shd w:val="clear" w:color="auto" w:fill="FFFFFF"/>
        <w:spacing w:line="326" w:lineRule="exact"/>
        <w:ind w:right="-1"/>
        <w:jc w:val="center"/>
        <w:rPr>
          <w:rFonts w:eastAsia="Times New Roman"/>
          <w:color w:val="000000"/>
          <w:spacing w:val="-9"/>
          <w:sz w:val="29"/>
          <w:szCs w:val="29"/>
        </w:rPr>
      </w:pPr>
    </w:p>
    <w:p w:rsidR="00405DFC" w:rsidRDefault="00405DFC" w:rsidP="00373BD0">
      <w:pPr>
        <w:shd w:val="clear" w:color="auto" w:fill="FFFFFF"/>
        <w:spacing w:line="326" w:lineRule="exact"/>
        <w:ind w:right="-1"/>
        <w:jc w:val="center"/>
        <w:rPr>
          <w:rFonts w:eastAsia="Times New Roman"/>
          <w:color w:val="000000"/>
          <w:spacing w:val="-9"/>
          <w:sz w:val="29"/>
          <w:szCs w:val="29"/>
        </w:rPr>
      </w:pPr>
    </w:p>
    <w:p w:rsidR="00405DFC" w:rsidRDefault="00405DFC" w:rsidP="00373BD0">
      <w:pPr>
        <w:shd w:val="clear" w:color="auto" w:fill="FFFFFF"/>
        <w:spacing w:line="326" w:lineRule="exact"/>
        <w:ind w:right="-1"/>
        <w:jc w:val="center"/>
        <w:rPr>
          <w:rFonts w:eastAsia="Times New Roman"/>
          <w:color w:val="000000"/>
          <w:spacing w:val="-9"/>
          <w:sz w:val="29"/>
          <w:szCs w:val="29"/>
        </w:rPr>
      </w:pPr>
    </w:p>
    <w:p w:rsidR="00405DFC" w:rsidRDefault="00405DFC" w:rsidP="00373BD0">
      <w:pPr>
        <w:shd w:val="clear" w:color="auto" w:fill="FFFFFF"/>
        <w:spacing w:line="326" w:lineRule="exact"/>
        <w:ind w:right="-1"/>
        <w:jc w:val="center"/>
        <w:rPr>
          <w:rFonts w:eastAsia="Times New Roman"/>
          <w:color w:val="000000"/>
          <w:spacing w:val="-9"/>
          <w:sz w:val="29"/>
          <w:szCs w:val="29"/>
        </w:rPr>
      </w:pPr>
    </w:p>
    <w:p w:rsidR="00405DFC" w:rsidRDefault="00405DFC" w:rsidP="00373BD0">
      <w:pPr>
        <w:shd w:val="clear" w:color="auto" w:fill="FFFFFF"/>
        <w:spacing w:line="326" w:lineRule="exact"/>
        <w:ind w:right="-1"/>
        <w:jc w:val="center"/>
        <w:rPr>
          <w:rFonts w:eastAsia="Times New Roman"/>
          <w:color w:val="000000"/>
          <w:spacing w:val="-9"/>
          <w:sz w:val="29"/>
          <w:szCs w:val="29"/>
        </w:rPr>
      </w:pPr>
    </w:p>
    <w:p w:rsidR="00405DFC" w:rsidRDefault="00405DFC" w:rsidP="00373BD0">
      <w:pPr>
        <w:shd w:val="clear" w:color="auto" w:fill="FFFFFF"/>
        <w:spacing w:line="326" w:lineRule="exact"/>
        <w:ind w:right="-1"/>
        <w:jc w:val="center"/>
        <w:rPr>
          <w:rFonts w:eastAsia="Times New Roman"/>
          <w:color w:val="000000"/>
          <w:spacing w:val="-9"/>
          <w:sz w:val="29"/>
          <w:szCs w:val="29"/>
        </w:rPr>
      </w:pPr>
    </w:p>
    <w:p w:rsidR="00405DFC" w:rsidRDefault="00405DFC" w:rsidP="00373BD0">
      <w:pPr>
        <w:shd w:val="clear" w:color="auto" w:fill="FFFFFF"/>
        <w:spacing w:line="326" w:lineRule="exact"/>
        <w:ind w:right="-1"/>
        <w:jc w:val="center"/>
        <w:rPr>
          <w:rFonts w:eastAsia="Times New Roman"/>
          <w:color w:val="000000"/>
          <w:spacing w:val="-9"/>
          <w:sz w:val="29"/>
          <w:szCs w:val="29"/>
        </w:rPr>
      </w:pPr>
    </w:p>
    <w:p w:rsidR="00405DFC" w:rsidRDefault="00405DFC" w:rsidP="00373BD0">
      <w:pPr>
        <w:shd w:val="clear" w:color="auto" w:fill="FFFFFF"/>
        <w:spacing w:line="326" w:lineRule="exact"/>
        <w:ind w:right="-1"/>
        <w:jc w:val="center"/>
        <w:rPr>
          <w:rFonts w:eastAsia="Times New Roman"/>
          <w:color w:val="000000"/>
          <w:spacing w:val="-9"/>
          <w:sz w:val="29"/>
          <w:szCs w:val="29"/>
        </w:rPr>
      </w:pPr>
    </w:p>
    <w:p w:rsidR="00587905" w:rsidRDefault="00587905" w:rsidP="00587905">
      <w:pPr>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ПРИЛОЖЕНИЕ  </w:t>
      </w:r>
      <w:r w:rsidR="008A2FC6">
        <w:rPr>
          <w:sz w:val="28"/>
          <w:szCs w:val="28"/>
        </w:rPr>
        <w:t>2</w:t>
      </w:r>
      <w:r>
        <w:rPr>
          <w:sz w:val="28"/>
          <w:szCs w:val="28"/>
        </w:rPr>
        <w:t xml:space="preserve">  </w:t>
      </w:r>
    </w:p>
    <w:p w:rsidR="00587905" w:rsidRDefault="00587905" w:rsidP="00587905">
      <w:pPr>
        <w:rPr>
          <w:sz w:val="28"/>
          <w:szCs w:val="28"/>
        </w:rPr>
      </w:pPr>
      <w:r>
        <w:rPr>
          <w:sz w:val="28"/>
          <w:szCs w:val="28"/>
        </w:rPr>
        <w:t xml:space="preserve">                                                                                          к приказу комитета  </w:t>
      </w:r>
    </w:p>
    <w:p w:rsidR="00587905" w:rsidRDefault="00587905" w:rsidP="00587905">
      <w:pPr>
        <w:rPr>
          <w:sz w:val="28"/>
          <w:szCs w:val="28"/>
        </w:rPr>
      </w:pPr>
      <w:r>
        <w:rPr>
          <w:sz w:val="28"/>
          <w:szCs w:val="28"/>
        </w:rPr>
        <w:t xml:space="preserve">                                                                                          по образованию      </w:t>
      </w:r>
      <w:r>
        <w:rPr>
          <w:sz w:val="28"/>
          <w:szCs w:val="28"/>
        </w:rPr>
        <w:tab/>
        <w:t xml:space="preserve"> </w:t>
      </w:r>
      <w:r>
        <w:rPr>
          <w:sz w:val="28"/>
          <w:szCs w:val="28"/>
        </w:rPr>
        <w:tab/>
      </w:r>
      <w:r>
        <w:rPr>
          <w:sz w:val="28"/>
          <w:szCs w:val="28"/>
        </w:rPr>
        <w:tab/>
        <w:t xml:space="preserve">                                                                     Администрации района    </w:t>
      </w:r>
      <w:r>
        <w:rPr>
          <w:sz w:val="28"/>
          <w:szCs w:val="28"/>
        </w:rPr>
        <w:tab/>
      </w:r>
      <w:r>
        <w:rPr>
          <w:sz w:val="28"/>
          <w:szCs w:val="28"/>
        </w:rPr>
        <w:tab/>
        <w:t xml:space="preserve">                                         </w:t>
      </w:r>
      <w:r w:rsidR="00FF1AAB">
        <w:rPr>
          <w:sz w:val="28"/>
          <w:szCs w:val="28"/>
        </w:rPr>
        <w:t xml:space="preserve">                            от 05.08.2020</w:t>
      </w:r>
      <w:r>
        <w:rPr>
          <w:sz w:val="28"/>
          <w:szCs w:val="28"/>
        </w:rPr>
        <w:t xml:space="preserve">   № </w:t>
      </w:r>
      <w:r w:rsidR="00FF1AAB">
        <w:rPr>
          <w:sz w:val="28"/>
          <w:szCs w:val="28"/>
        </w:rPr>
        <w:t>119-о</w:t>
      </w:r>
    </w:p>
    <w:p w:rsidR="00587905" w:rsidRDefault="00587905" w:rsidP="00587905">
      <w:pPr>
        <w:jc w:val="right"/>
        <w:rPr>
          <w:sz w:val="28"/>
          <w:szCs w:val="28"/>
        </w:rPr>
      </w:pPr>
    </w:p>
    <w:p w:rsidR="00587905" w:rsidRDefault="00587905" w:rsidP="00587905">
      <w:pPr>
        <w:rPr>
          <w:sz w:val="28"/>
          <w:szCs w:val="28"/>
        </w:rPr>
      </w:pPr>
    </w:p>
    <w:p w:rsidR="00587905" w:rsidRDefault="00587905" w:rsidP="00587905">
      <w:pPr>
        <w:jc w:val="center"/>
        <w:rPr>
          <w:sz w:val="28"/>
          <w:szCs w:val="28"/>
        </w:rPr>
      </w:pPr>
      <w:r>
        <w:rPr>
          <w:sz w:val="28"/>
          <w:szCs w:val="28"/>
        </w:rPr>
        <w:t>СОСТАВ</w:t>
      </w:r>
    </w:p>
    <w:p w:rsidR="00587905" w:rsidRDefault="00587905" w:rsidP="00587905">
      <w:pPr>
        <w:jc w:val="center"/>
        <w:rPr>
          <w:sz w:val="28"/>
          <w:szCs w:val="28"/>
        </w:rPr>
      </w:pPr>
      <w:r>
        <w:rPr>
          <w:sz w:val="28"/>
          <w:szCs w:val="28"/>
        </w:rPr>
        <w:t xml:space="preserve">рабочей группы муниципального этапа Всероссийского конкурса сочинений </w:t>
      </w:r>
      <w:r w:rsidR="002C5F25">
        <w:rPr>
          <w:sz w:val="28"/>
          <w:szCs w:val="28"/>
        </w:rPr>
        <w:t>в 2020</w:t>
      </w:r>
      <w:r w:rsidR="006E52C6">
        <w:rPr>
          <w:sz w:val="28"/>
          <w:szCs w:val="28"/>
        </w:rPr>
        <w:t xml:space="preserve"> году</w:t>
      </w:r>
    </w:p>
    <w:p w:rsidR="00587905" w:rsidRDefault="00587905" w:rsidP="00587905">
      <w:pPr>
        <w:jc w:val="center"/>
        <w:rPr>
          <w:sz w:val="28"/>
          <w:szCs w:val="28"/>
        </w:rPr>
      </w:pPr>
    </w:p>
    <w:p w:rsidR="00587905" w:rsidRDefault="00587905" w:rsidP="00587905">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3091"/>
        <w:gridCol w:w="5662"/>
      </w:tblGrid>
      <w:tr w:rsidR="00587905" w:rsidRPr="00CF008F" w:rsidTr="003B05CD">
        <w:tc>
          <w:tcPr>
            <w:tcW w:w="817" w:type="dxa"/>
            <w:tcBorders>
              <w:right w:val="single" w:sz="4" w:space="0" w:color="auto"/>
            </w:tcBorders>
          </w:tcPr>
          <w:p w:rsidR="00587905" w:rsidRPr="00CF008F" w:rsidRDefault="00587905" w:rsidP="003B05CD">
            <w:pPr>
              <w:ind w:left="720"/>
              <w:rPr>
                <w:sz w:val="28"/>
                <w:szCs w:val="28"/>
              </w:rPr>
            </w:pPr>
            <w:r w:rsidRPr="00CF008F">
              <w:rPr>
                <w:sz w:val="28"/>
                <w:szCs w:val="28"/>
              </w:rPr>
              <w:t xml:space="preserve">№ </w:t>
            </w:r>
          </w:p>
        </w:tc>
        <w:tc>
          <w:tcPr>
            <w:tcW w:w="3091" w:type="dxa"/>
            <w:tcBorders>
              <w:left w:val="single" w:sz="4" w:space="0" w:color="auto"/>
              <w:right w:val="single" w:sz="4" w:space="0" w:color="auto"/>
            </w:tcBorders>
          </w:tcPr>
          <w:p w:rsidR="00587905" w:rsidRPr="00CF008F" w:rsidRDefault="00587905" w:rsidP="003B05CD">
            <w:pPr>
              <w:rPr>
                <w:sz w:val="28"/>
                <w:szCs w:val="28"/>
              </w:rPr>
            </w:pPr>
            <w:r w:rsidRPr="00CF008F">
              <w:rPr>
                <w:sz w:val="28"/>
                <w:szCs w:val="28"/>
              </w:rPr>
              <w:t xml:space="preserve">ФИО </w:t>
            </w:r>
          </w:p>
        </w:tc>
        <w:tc>
          <w:tcPr>
            <w:tcW w:w="5662" w:type="dxa"/>
            <w:tcBorders>
              <w:left w:val="single" w:sz="4" w:space="0" w:color="auto"/>
            </w:tcBorders>
          </w:tcPr>
          <w:p w:rsidR="00587905" w:rsidRPr="00CF008F" w:rsidRDefault="00587905" w:rsidP="003B05CD">
            <w:pPr>
              <w:rPr>
                <w:sz w:val="28"/>
                <w:szCs w:val="28"/>
              </w:rPr>
            </w:pPr>
            <w:r w:rsidRPr="00CF008F">
              <w:rPr>
                <w:sz w:val="28"/>
                <w:szCs w:val="28"/>
              </w:rPr>
              <w:t xml:space="preserve">Должность </w:t>
            </w:r>
          </w:p>
        </w:tc>
      </w:tr>
      <w:tr w:rsidR="00587905" w:rsidRPr="00CF008F" w:rsidTr="003B05CD">
        <w:tc>
          <w:tcPr>
            <w:tcW w:w="817" w:type="dxa"/>
            <w:tcBorders>
              <w:right w:val="single" w:sz="4" w:space="0" w:color="auto"/>
            </w:tcBorders>
          </w:tcPr>
          <w:p w:rsidR="00587905" w:rsidRPr="00CF008F" w:rsidRDefault="00587905" w:rsidP="00587905">
            <w:pPr>
              <w:widowControl/>
              <w:numPr>
                <w:ilvl w:val="0"/>
                <w:numId w:val="13"/>
              </w:numPr>
              <w:autoSpaceDE/>
              <w:autoSpaceDN/>
              <w:adjustRightInd/>
              <w:rPr>
                <w:sz w:val="28"/>
                <w:szCs w:val="28"/>
              </w:rPr>
            </w:pPr>
          </w:p>
        </w:tc>
        <w:tc>
          <w:tcPr>
            <w:tcW w:w="3091" w:type="dxa"/>
            <w:tcBorders>
              <w:left w:val="single" w:sz="4" w:space="0" w:color="auto"/>
              <w:right w:val="single" w:sz="4" w:space="0" w:color="auto"/>
            </w:tcBorders>
          </w:tcPr>
          <w:p w:rsidR="00587905" w:rsidRPr="00CF008F" w:rsidRDefault="00587905" w:rsidP="003B05CD">
            <w:pPr>
              <w:rPr>
                <w:sz w:val="28"/>
                <w:szCs w:val="28"/>
              </w:rPr>
            </w:pPr>
            <w:proofErr w:type="spellStart"/>
            <w:r w:rsidRPr="00CF008F">
              <w:rPr>
                <w:sz w:val="28"/>
                <w:szCs w:val="28"/>
              </w:rPr>
              <w:t>Шалаева</w:t>
            </w:r>
            <w:proofErr w:type="spellEnd"/>
            <w:r w:rsidRPr="00CF008F">
              <w:rPr>
                <w:sz w:val="28"/>
                <w:szCs w:val="28"/>
              </w:rPr>
              <w:t xml:space="preserve">  Ольга Гр</w:t>
            </w:r>
            <w:r w:rsidRPr="00CF008F">
              <w:rPr>
                <w:sz w:val="28"/>
                <w:szCs w:val="28"/>
              </w:rPr>
              <w:t>и</w:t>
            </w:r>
            <w:r w:rsidRPr="00CF008F">
              <w:rPr>
                <w:sz w:val="28"/>
                <w:szCs w:val="28"/>
              </w:rPr>
              <w:t>горьевна</w:t>
            </w:r>
          </w:p>
        </w:tc>
        <w:tc>
          <w:tcPr>
            <w:tcW w:w="5662" w:type="dxa"/>
            <w:tcBorders>
              <w:left w:val="single" w:sz="4" w:space="0" w:color="auto"/>
            </w:tcBorders>
          </w:tcPr>
          <w:p w:rsidR="00587905" w:rsidRPr="00CF008F" w:rsidRDefault="006E52C6" w:rsidP="003B05CD">
            <w:pPr>
              <w:jc w:val="both"/>
              <w:rPr>
                <w:sz w:val="28"/>
                <w:szCs w:val="28"/>
              </w:rPr>
            </w:pPr>
            <w:r>
              <w:rPr>
                <w:sz w:val="28"/>
                <w:szCs w:val="28"/>
              </w:rPr>
              <w:t>Заведующий РМК</w:t>
            </w:r>
            <w:r w:rsidR="00587905" w:rsidRPr="00CF008F">
              <w:rPr>
                <w:sz w:val="28"/>
                <w:szCs w:val="28"/>
              </w:rPr>
              <w:t xml:space="preserve">  комитета по образованию Администрации района</w:t>
            </w:r>
          </w:p>
        </w:tc>
      </w:tr>
      <w:tr w:rsidR="00587905" w:rsidRPr="00CF008F" w:rsidTr="003B05CD">
        <w:tc>
          <w:tcPr>
            <w:tcW w:w="817" w:type="dxa"/>
            <w:tcBorders>
              <w:right w:val="single" w:sz="4" w:space="0" w:color="auto"/>
            </w:tcBorders>
          </w:tcPr>
          <w:p w:rsidR="00587905" w:rsidRPr="00CF008F" w:rsidRDefault="00587905" w:rsidP="00587905">
            <w:pPr>
              <w:widowControl/>
              <w:numPr>
                <w:ilvl w:val="0"/>
                <w:numId w:val="13"/>
              </w:numPr>
              <w:autoSpaceDE/>
              <w:autoSpaceDN/>
              <w:adjustRightInd/>
              <w:rPr>
                <w:sz w:val="28"/>
                <w:szCs w:val="28"/>
              </w:rPr>
            </w:pPr>
          </w:p>
        </w:tc>
        <w:tc>
          <w:tcPr>
            <w:tcW w:w="3091" w:type="dxa"/>
            <w:tcBorders>
              <w:left w:val="single" w:sz="4" w:space="0" w:color="auto"/>
              <w:right w:val="single" w:sz="4" w:space="0" w:color="auto"/>
            </w:tcBorders>
          </w:tcPr>
          <w:p w:rsidR="00587905" w:rsidRPr="00CF008F" w:rsidRDefault="008A2FC6" w:rsidP="003B05CD">
            <w:pPr>
              <w:rPr>
                <w:sz w:val="28"/>
                <w:szCs w:val="28"/>
              </w:rPr>
            </w:pPr>
            <w:r>
              <w:rPr>
                <w:sz w:val="28"/>
                <w:szCs w:val="28"/>
              </w:rPr>
              <w:t xml:space="preserve">Богомолова </w:t>
            </w:r>
            <w:proofErr w:type="spellStart"/>
            <w:r>
              <w:rPr>
                <w:sz w:val="28"/>
                <w:szCs w:val="28"/>
              </w:rPr>
              <w:t>Олесия</w:t>
            </w:r>
            <w:proofErr w:type="spellEnd"/>
            <w:r>
              <w:rPr>
                <w:sz w:val="28"/>
                <w:szCs w:val="28"/>
              </w:rPr>
              <w:t xml:space="preserve"> Михайловна</w:t>
            </w:r>
          </w:p>
        </w:tc>
        <w:tc>
          <w:tcPr>
            <w:tcW w:w="5662" w:type="dxa"/>
            <w:tcBorders>
              <w:left w:val="single" w:sz="4" w:space="0" w:color="auto"/>
            </w:tcBorders>
          </w:tcPr>
          <w:p w:rsidR="00587905" w:rsidRPr="00CF008F" w:rsidRDefault="00587905" w:rsidP="003B05CD">
            <w:pPr>
              <w:rPr>
                <w:sz w:val="28"/>
                <w:szCs w:val="28"/>
              </w:rPr>
            </w:pPr>
            <w:r w:rsidRPr="00CF008F">
              <w:rPr>
                <w:sz w:val="28"/>
                <w:szCs w:val="28"/>
              </w:rPr>
              <w:t xml:space="preserve">методист  </w:t>
            </w:r>
            <w:r w:rsidR="002A2443">
              <w:rPr>
                <w:sz w:val="28"/>
                <w:szCs w:val="28"/>
              </w:rPr>
              <w:t xml:space="preserve">РМК </w:t>
            </w:r>
            <w:r w:rsidRPr="00CF008F">
              <w:rPr>
                <w:sz w:val="28"/>
                <w:szCs w:val="28"/>
              </w:rPr>
              <w:t>комитета по образованию Администрации района</w:t>
            </w:r>
          </w:p>
        </w:tc>
      </w:tr>
      <w:tr w:rsidR="00587905" w:rsidRPr="00CF008F" w:rsidTr="003B05CD">
        <w:tc>
          <w:tcPr>
            <w:tcW w:w="817" w:type="dxa"/>
            <w:tcBorders>
              <w:right w:val="single" w:sz="4" w:space="0" w:color="auto"/>
            </w:tcBorders>
          </w:tcPr>
          <w:p w:rsidR="00587905" w:rsidRPr="00CF008F" w:rsidRDefault="00587905" w:rsidP="003B05CD">
            <w:pPr>
              <w:jc w:val="right"/>
              <w:rPr>
                <w:sz w:val="28"/>
                <w:szCs w:val="28"/>
              </w:rPr>
            </w:pPr>
            <w:r w:rsidRPr="00CF008F">
              <w:rPr>
                <w:sz w:val="28"/>
                <w:szCs w:val="28"/>
              </w:rPr>
              <w:t xml:space="preserve">3.  </w:t>
            </w:r>
          </w:p>
        </w:tc>
        <w:tc>
          <w:tcPr>
            <w:tcW w:w="3091" w:type="dxa"/>
            <w:tcBorders>
              <w:left w:val="single" w:sz="4" w:space="0" w:color="auto"/>
              <w:right w:val="single" w:sz="4" w:space="0" w:color="auto"/>
            </w:tcBorders>
          </w:tcPr>
          <w:p w:rsidR="00587905" w:rsidRPr="00CF008F" w:rsidRDefault="006E52C6" w:rsidP="003B05CD">
            <w:pPr>
              <w:rPr>
                <w:sz w:val="28"/>
                <w:szCs w:val="28"/>
              </w:rPr>
            </w:pPr>
            <w:proofErr w:type="spellStart"/>
            <w:r>
              <w:rPr>
                <w:sz w:val="28"/>
                <w:szCs w:val="28"/>
              </w:rPr>
              <w:t>Очаковская</w:t>
            </w:r>
            <w:proofErr w:type="spellEnd"/>
            <w:r>
              <w:rPr>
                <w:sz w:val="28"/>
                <w:szCs w:val="28"/>
              </w:rPr>
              <w:t xml:space="preserve"> Юлия Александровна</w:t>
            </w:r>
          </w:p>
        </w:tc>
        <w:tc>
          <w:tcPr>
            <w:tcW w:w="5662" w:type="dxa"/>
            <w:tcBorders>
              <w:left w:val="single" w:sz="4" w:space="0" w:color="auto"/>
            </w:tcBorders>
          </w:tcPr>
          <w:p w:rsidR="00587905" w:rsidRPr="00CF008F" w:rsidRDefault="006E52C6" w:rsidP="003B05CD">
            <w:pPr>
              <w:rPr>
                <w:sz w:val="28"/>
                <w:szCs w:val="28"/>
              </w:rPr>
            </w:pPr>
            <w:r>
              <w:rPr>
                <w:sz w:val="28"/>
                <w:szCs w:val="28"/>
              </w:rPr>
              <w:t>методист</w:t>
            </w:r>
            <w:r w:rsidR="00587905" w:rsidRPr="00CF008F">
              <w:rPr>
                <w:sz w:val="28"/>
                <w:szCs w:val="28"/>
              </w:rPr>
              <w:t xml:space="preserve"> </w:t>
            </w:r>
            <w:r w:rsidR="002A2443">
              <w:rPr>
                <w:sz w:val="28"/>
                <w:szCs w:val="28"/>
              </w:rPr>
              <w:t xml:space="preserve">РМК </w:t>
            </w:r>
            <w:r w:rsidR="00587905" w:rsidRPr="00CF008F">
              <w:rPr>
                <w:sz w:val="28"/>
                <w:szCs w:val="28"/>
              </w:rPr>
              <w:t>комитета по образованию Администрации района</w:t>
            </w:r>
          </w:p>
        </w:tc>
      </w:tr>
      <w:tr w:rsidR="002A2443" w:rsidRPr="00CF008F" w:rsidTr="003B05CD">
        <w:tc>
          <w:tcPr>
            <w:tcW w:w="817" w:type="dxa"/>
            <w:tcBorders>
              <w:right w:val="single" w:sz="4" w:space="0" w:color="auto"/>
            </w:tcBorders>
          </w:tcPr>
          <w:p w:rsidR="002A2443" w:rsidRPr="00CF008F" w:rsidRDefault="002A2443" w:rsidP="003B05CD">
            <w:pPr>
              <w:jc w:val="right"/>
              <w:rPr>
                <w:sz w:val="28"/>
                <w:szCs w:val="28"/>
              </w:rPr>
            </w:pPr>
            <w:r>
              <w:rPr>
                <w:sz w:val="28"/>
                <w:szCs w:val="28"/>
              </w:rPr>
              <w:t>4.</w:t>
            </w:r>
          </w:p>
        </w:tc>
        <w:tc>
          <w:tcPr>
            <w:tcW w:w="3091" w:type="dxa"/>
            <w:tcBorders>
              <w:left w:val="single" w:sz="4" w:space="0" w:color="auto"/>
              <w:right w:val="single" w:sz="4" w:space="0" w:color="auto"/>
            </w:tcBorders>
          </w:tcPr>
          <w:p w:rsidR="002A2443" w:rsidRDefault="002A2443" w:rsidP="003B05CD">
            <w:pPr>
              <w:rPr>
                <w:sz w:val="28"/>
                <w:szCs w:val="28"/>
              </w:rPr>
            </w:pPr>
            <w:proofErr w:type="spellStart"/>
            <w:r>
              <w:rPr>
                <w:sz w:val="28"/>
                <w:szCs w:val="28"/>
              </w:rPr>
              <w:t>Блинова</w:t>
            </w:r>
            <w:proofErr w:type="spellEnd"/>
            <w:r>
              <w:rPr>
                <w:sz w:val="28"/>
                <w:szCs w:val="28"/>
              </w:rPr>
              <w:t xml:space="preserve"> Анастасия В</w:t>
            </w:r>
            <w:r>
              <w:rPr>
                <w:sz w:val="28"/>
                <w:szCs w:val="28"/>
              </w:rPr>
              <w:t>и</w:t>
            </w:r>
            <w:r>
              <w:rPr>
                <w:sz w:val="28"/>
                <w:szCs w:val="28"/>
              </w:rPr>
              <w:t>тальевна</w:t>
            </w:r>
          </w:p>
        </w:tc>
        <w:tc>
          <w:tcPr>
            <w:tcW w:w="5662" w:type="dxa"/>
            <w:tcBorders>
              <w:left w:val="single" w:sz="4" w:space="0" w:color="auto"/>
            </w:tcBorders>
          </w:tcPr>
          <w:p w:rsidR="002A2443" w:rsidRDefault="002A2443" w:rsidP="003B05CD">
            <w:pPr>
              <w:rPr>
                <w:sz w:val="28"/>
                <w:szCs w:val="28"/>
              </w:rPr>
            </w:pPr>
            <w:r>
              <w:rPr>
                <w:sz w:val="28"/>
                <w:szCs w:val="28"/>
              </w:rPr>
              <w:t>методист</w:t>
            </w:r>
            <w:r w:rsidRPr="00CF008F">
              <w:rPr>
                <w:sz w:val="28"/>
                <w:szCs w:val="28"/>
              </w:rPr>
              <w:t xml:space="preserve"> </w:t>
            </w:r>
            <w:r>
              <w:rPr>
                <w:sz w:val="28"/>
                <w:szCs w:val="28"/>
              </w:rPr>
              <w:t xml:space="preserve">РМК </w:t>
            </w:r>
            <w:r w:rsidRPr="00CF008F">
              <w:rPr>
                <w:sz w:val="28"/>
                <w:szCs w:val="28"/>
              </w:rPr>
              <w:t>комитета по образованию Администрации района</w:t>
            </w:r>
          </w:p>
        </w:tc>
      </w:tr>
    </w:tbl>
    <w:p w:rsidR="00587905" w:rsidRDefault="00587905" w:rsidP="00587905">
      <w:pPr>
        <w:ind w:left="360"/>
        <w:rPr>
          <w:sz w:val="28"/>
          <w:szCs w:val="28"/>
        </w:rPr>
      </w:pPr>
    </w:p>
    <w:p w:rsidR="00587905" w:rsidRDefault="00587905" w:rsidP="00587905">
      <w:pPr>
        <w:ind w:left="360"/>
        <w:rPr>
          <w:sz w:val="28"/>
          <w:szCs w:val="28"/>
        </w:rPr>
      </w:pPr>
    </w:p>
    <w:p w:rsidR="006E52C6" w:rsidRDefault="006E52C6">
      <w:pPr>
        <w:widowControl/>
        <w:autoSpaceDE/>
        <w:autoSpaceDN/>
        <w:adjustRightInd/>
        <w:spacing w:after="160" w:line="259" w:lineRule="auto"/>
        <w:rPr>
          <w:rFonts w:eastAsia="Times New Roman"/>
          <w:sz w:val="24"/>
          <w:szCs w:val="24"/>
        </w:rPr>
      </w:pPr>
      <w:r>
        <w:rPr>
          <w:rFonts w:eastAsia="Times New Roman"/>
          <w:sz w:val="24"/>
          <w:szCs w:val="24"/>
        </w:rPr>
        <w:br w:type="page"/>
      </w:r>
    </w:p>
    <w:p w:rsidR="006E52C6" w:rsidRDefault="006E52C6" w:rsidP="006E52C6">
      <w:pPr>
        <w:ind w:left="360"/>
        <w:rPr>
          <w:sz w:val="28"/>
          <w:szCs w:val="28"/>
        </w:rPr>
      </w:pPr>
      <w:r>
        <w:rPr>
          <w:sz w:val="28"/>
          <w:szCs w:val="28"/>
        </w:rPr>
        <w:lastRenderedPageBreak/>
        <w:t xml:space="preserve">                                                                  </w:t>
      </w:r>
      <w:r w:rsidR="008A2FC6">
        <w:rPr>
          <w:sz w:val="28"/>
          <w:szCs w:val="28"/>
        </w:rPr>
        <w:t xml:space="preserve">                   ПРИЛОЖЕНИЕ  3</w:t>
      </w:r>
      <w:r>
        <w:rPr>
          <w:sz w:val="28"/>
          <w:szCs w:val="28"/>
        </w:rPr>
        <w:t xml:space="preserve">  </w:t>
      </w:r>
    </w:p>
    <w:p w:rsidR="006E52C6" w:rsidRDefault="006E52C6" w:rsidP="006E52C6">
      <w:pPr>
        <w:rPr>
          <w:sz w:val="28"/>
          <w:szCs w:val="28"/>
        </w:rPr>
      </w:pPr>
      <w:r>
        <w:rPr>
          <w:sz w:val="28"/>
          <w:szCs w:val="28"/>
        </w:rPr>
        <w:t xml:space="preserve">                                                                                          к приказу комитета  </w:t>
      </w:r>
    </w:p>
    <w:p w:rsidR="006E52C6" w:rsidRDefault="006E52C6" w:rsidP="006E52C6">
      <w:pPr>
        <w:rPr>
          <w:sz w:val="28"/>
          <w:szCs w:val="28"/>
        </w:rPr>
      </w:pPr>
      <w:r>
        <w:rPr>
          <w:sz w:val="28"/>
          <w:szCs w:val="28"/>
        </w:rPr>
        <w:t xml:space="preserve">                                                                                          по образованию      </w:t>
      </w:r>
      <w:r>
        <w:rPr>
          <w:sz w:val="28"/>
          <w:szCs w:val="28"/>
        </w:rPr>
        <w:tab/>
        <w:t xml:space="preserve"> </w:t>
      </w:r>
      <w:r>
        <w:rPr>
          <w:sz w:val="28"/>
          <w:szCs w:val="28"/>
        </w:rPr>
        <w:tab/>
      </w:r>
      <w:r>
        <w:rPr>
          <w:sz w:val="28"/>
          <w:szCs w:val="28"/>
        </w:rPr>
        <w:tab/>
        <w:t xml:space="preserve">                                                                     Администрации района    </w:t>
      </w:r>
      <w:r>
        <w:rPr>
          <w:sz w:val="28"/>
          <w:szCs w:val="28"/>
        </w:rPr>
        <w:tab/>
      </w:r>
      <w:r>
        <w:rPr>
          <w:sz w:val="28"/>
          <w:szCs w:val="28"/>
        </w:rPr>
        <w:tab/>
        <w:t xml:space="preserve">                                                                     от </w:t>
      </w:r>
      <w:r w:rsidR="00FF1AAB">
        <w:rPr>
          <w:sz w:val="28"/>
          <w:szCs w:val="28"/>
        </w:rPr>
        <w:t xml:space="preserve"> 05.08.2020 </w:t>
      </w:r>
      <w:r>
        <w:rPr>
          <w:sz w:val="28"/>
          <w:szCs w:val="28"/>
        </w:rPr>
        <w:t xml:space="preserve">№ </w:t>
      </w:r>
      <w:r w:rsidR="00FF1AAB">
        <w:rPr>
          <w:sz w:val="28"/>
          <w:szCs w:val="28"/>
        </w:rPr>
        <w:t xml:space="preserve"> 119-о</w:t>
      </w:r>
    </w:p>
    <w:p w:rsidR="006E52C6" w:rsidRDefault="006E52C6" w:rsidP="006E52C6">
      <w:pPr>
        <w:ind w:left="360"/>
        <w:rPr>
          <w:sz w:val="28"/>
          <w:szCs w:val="28"/>
        </w:rPr>
      </w:pPr>
    </w:p>
    <w:p w:rsidR="006E52C6" w:rsidRDefault="006E52C6" w:rsidP="006E52C6">
      <w:pPr>
        <w:ind w:left="360"/>
        <w:rPr>
          <w:sz w:val="28"/>
          <w:szCs w:val="28"/>
        </w:rPr>
      </w:pPr>
    </w:p>
    <w:p w:rsidR="006E52C6" w:rsidRDefault="006E52C6" w:rsidP="006E52C6">
      <w:pPr>
        <w:ind w:left="360"/>
        <w:rPr>
          <w:sz w:val="28"/>
          <w:szCs w:val="28"/>
        </w:rPr>
      </w:pPr>
    </w:p>
    <w:p w:rsidR="006E52C6" w:rsidRDefault="006E52C6" w:rsidP="006E52C6">
      <w:pPr>
        <w:ind w:left="360"/>
        <w:jc w:val="center"/>
        <w:rPr>
          <w:sz w:val="28"/>
          <w:szCs w:val="28"/>
        </w:rPr>
      </w:pPr>
      <w:r>
        <w:rPr>
          <w:sz w:val="28"/>
          <w:szCs w:val="28"/>
        </w:rPr>
        <w:t>СОСТАВ</w:t>
      </w:r>
    </w:p>
    <w:p w:rsidR="007D510D" w:rsidRDefault="006E52C6" w:rsidP="007D510D">
      <w:pPr>
        <w:jc w:val="center"/>
        <w:rPr>
          <w:sz w:val="28"/>
          <w:szCs w:val="28"/>
        </w:rPr>
      </w:pPr>
      <w:r>
        <w:rPr>
          <w:sz w:val="28"/>
          <w:szCs w:val="28"/>
        </w:rPr>
        <w:t>жюри  муниципального  этапа</w:t>
      </w:r>
      <w:r w:rsidR="007D510D">
        <w:rPr>
          <w:sz w:val="28"/>
          <w:szCs w:val="28"/>
        </w:rPr>
        <w:t xml:space="preserve"> Всероссийского конкурса сочинений </w:t>
      </w:r>
    </w:p>
    <w:p w:rsidR="007D510D" w:rsidRDefault="00CC01F0" w:rsidP="007D510D">
      <w:pPr>
        <w:jc w:val="center"/>
        <w:rPr>
          <w:sz w:val="28"/>
          <w:szCs w:val="28"/>
        </w:rPr>
      </w:pPr>
      <w:r>
        <w:rPr>
          <w:sz w:val="28"/>
          <w:szCs w:val="28"/>
        </w:rPr>
        <w:t>в 20</w:t>
      </w:r>
      <w:r w:rsidR="004B68BA">
        <w:rPr>
          <w:sz w:val="28"/>
          <w:szCs w:val="28"/>
        </w:rPr>
        <w:t>20</w:t>
      </w:r>
      <w:r w:rsidR="007D510D">
        <w:rPr>
          <w:sz w:val="28"/>
          <w:szCs w:val="28"/>
        </w:rPr>
        <w:t xml:space="preserve"> году</w:t>
      </w:r>
    </w:p>
    <w:p w:rsidR="006E52C6" w:rsidRDefault="006E52C6" w:rsidP="006E52C6">
      <w:pPr>
        <w:ind w:left="360"/>
        <w:jc w:val="center"/>
        <w:rPr>
          <w:sz w:val="28"/>
          <w:szCs w:val="28"/>
        </w:rPr>
      </w:pPr>
    </w:p>
    <w:p w:rsidR="006E52C6" w:rsidRDefault="006E52C6" w:rsidP="006E52C6">
      <w:pPr>
        <w:ind w:left="360"/>
        <w:jc w:val="center"/>
        <w:rPr>
          <w:sz w:val="28"/>
          <w:szCs w:val="28"/>
        </w:rPr>
      </w:pPr>
    </w:p>
    <w:tbl>
      <w:tblPr>
        <w:tblW w:w="886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6"/>
        <w:gridCol w:w="4999"/>
        <w:gridCol w:w="3218"/>
        <w:gridCol w:w="8"/>
      </w:tblGrid>
      <w:tr w:rsidR="006E52C6" w:rsidRPr="00CF008F" w:rsidTr="00D04E94">
        <w:tc>
          <w:tcPr>
            <w:tcW w:w="636" w:type="dxa"/>
            <w:tcBorders>
              <w:right w:val="single" w:sz="4" w:space="0" w:color="auto"/>
            </w:tcBorders>
          </w:tcPr>
          <w:p w:rsidR="006E52C6" w:rsidRDefault="006E52C6" w:rsidP="003B05CD">
            <w:pPr>
              <w:ind w:left="360"/>
              <w:rPr>
                <w:sz w:val="28"/>
                <w:szCs w:val="28"/>
              </w:rPr>
            </w:pPr>
          </w:p>
          <w:p w:rsidR="006E52C6" w:rsidRDefault="006E52C6" w:rsidP="003B05CD">
            <w:pPr>
              <w:ind w:left="360"/>
              <w:rPr>
                <w:sz w:val="28"/>
                <w:szCs w:val="28"/>
              </w:rPr>
            </w:pPr>
          </w:p>
          <w:p w:rsidR="006E52C6" w:rsidRDefault="006E52C6" w:rsidP="003B05CD">
            <w:pPr>
              <w:ind w:left="360"/>
              <w:rPr>
                <w:sz w:val="28"/>
                <w:szCs w:val="28"/>
              </w:rPr>
            </w:pPr>
          </w:p>
          <w:p w:rsidR="006E52C6" w:rsidRDefault="006E52C6" w:rsidP="003B05CD">
            <w:pPr>
              <w:ind w:left="360"/>
              <w:rPr>
                <w:sz w:val="28"/>
                <w:szCs w:val="28"/>
              </w:rPr>
            </w:pPr>
          </w:p>
          <w:p w:rsidR="006E52C6" w:rsidRPr="00CF008F" w:rsidRDefault="006E52C6" w:rsidP="003B05CD">
            <w:pPr>
              <w:rPr>
                <w:sz w:val="28"/>
                <w:szCs w:val="28"/>
              </w:rPr>
            </w:pPr>
            <w:r w:rsidRPr="00CF008F">
              <w:rPr>
                <w:sz w:val="28"/>
                <w:szCs w:val="28"/>
              </w:rPr>
              <w:t>№</w:t>
            </w:r>
          </w:p>
        </w:tc>
        <w:tc>
          <w:tcPr>
            <w:tcW w:w="4999" w:type="dxa"/>
            <w:tcBorders>
              <w:left w:val="single" w:sz="4" w:space="0" w:color="auto"/>
              <w:right w:val="single" w:sz="4" w:space="0" w:color="auto"/>
            </w:tcBorders>
          </w:tcPr>
          <w:p w:rsidR="006E52C6" w:rsidRPr="00CF008F" w:rsidRDefault="006E52C6" w:rsidP="00D64798">
            <w:pPr>
              <w:ind w:left="720"/>
              <w:jc w:val="center"/>
              <w:rPr>
                <w:sz w:val="28"/>
                <w:szCs w:val="28"/>
              </w:rPr>
            </w:pPr>
            <w:r w:rsidRPr="00CF008F">
              <w:rPr>
                <w:sz w:val="28"/>
                <w:szCs w:val="28"/>
              </w:rPr>
              <w:t>Ф</w:t>
            </w:r>
            <w:r w:rsidR="003B05CD">
              <w:rPr>
                <w:sz w:val="28"/>
                <w:szCs w:val="28"/>
              </w:rPr>
              <w:t>.</w:t>
            </w:r>
            <w:r w:rsidRPr="00CF008F">
              <w:rPr>
                <w:sz w:val="28"/>
                <w:szCs w:val="28"/>
              </w:rPr>
              <w:t>И</w:t>
            </w:r>
            <w:r w:rsidR="003B05CD">
              <w:rPr>
                <w:sz w:val="28"/>
                <w:szCs w:val="28"/>
              </w:rPr>
              <w:t>.</w:t>
            </w:r>
            <w:r w:rsidRPr="00CF008F">
              <w:rPr>
                <w:sz w:val="28"/>
                <w:szCs w:val="28"/>
              </w:rPr>
              <w:t>О</w:t>
            </w:r>
            <w:r w:rsidR="003B05CD">
              <w:rPr>
                <w:sz w:val="28"/>
                <w:szCs w:val="28"/>
              </w:rPr>
              <w:t>.</w:t>
            </w:r>
          </w:p>
        </w:tc>
        <w:tc>
          <w:tcPr>
            <w:tcW w:w="3226" w:type="dxa"/>
            <w:gridSpan w:val="2"/>
            <w:tcBorders>
              <w:left w:val="single" w:sz="4" w:space="0" w:color="auto"/>
            </w:tcBorders>
          </w:tcPr>
          <w:p w:rsidR="006E52C6" w:rsidRPr="00CF008F" w:rsidRDefault="006E52C6" w:rsidP="003B05CD">
            <w:pPr>
              <w:rPr>
                <w:sz w:val="28"/>
                <w:szCs w:val="28"/>
              </w:rPr>
            </w:pPr>
            <w:r w:rsidRPr="00CF008F">
              <w:rPr>
                <w:sz w:val="28"/>
                <w:szCs w:val="28"/>
              </w:rPr>
              <w:t>Название ОО</w:t>
            </w:r>
          </w:p>
        </w:tc>
      </w:tr>
      <w:tr w:rsidR="006E52C6" w:rsidRPr="00CF008F" w:rsidTr="00D04E94">
        <w:trPr>
          <w:gridAfter w:val="1"/>
          <w:wAfter w:w="8" w:type="dxa"/>
        </w:trPr>
        <w:tc>
          <w:tcPr>
            <w:tcW w:w="636" w:type="dxa"/>
            <w:tcBorders>
              <w:right w:val="single" w:sz="4" w:space="0" w:color="auto"/>
            </w:tcBorders>
          </w:tcPr>
          <w:p w:rsidR="006E52C6" w:rsidRPr="00CF008F" w:rsidRDefault="006E52C6" w:rsidP="003B05CD">
            <w:pPr>
              <w:rPr>
                <w:sz w:val="28"/>
                <w:szCs w:val="28"/>
              </w:rPr>
            </w:pPr>
            <w:r>
              <w:rPr>
                <w:sz w:val="28"/>
                <w:szCs w:val="28"/>
              </w:rPr>
              <w:t>1</w:t>
            </w:r>
            <w:r w:rsidRPr="00CF008F">
              <w:rPr>
                <w:sz w:val="28"/>
                <w:szCs w:val="28"/>
              </w:rPr>
              <w:t xml:space="preserve">.   </w:t>
            </w:r>
          </w:p>
        </w:tc>
        <w:tc>
          <w:tcPr>
            <w:tcW w:w="4999" w:type="dxa"/>
            <w:tcBorders>
              <w:left w:val="single" w:sz="4" w:space="0" w:color="auto"/>
              <w:right w:val="single" w:sz="4" w:space="0" w:color="auto"/>
            </w:tcBorders>
          </w:tcPr>
          <w:p w:rsidR="006E52C6" w:rsidRPr="00CF008F" w:rsidRDefault="005C5396" w:rsidP="003B05CD">
            <w:pPr>
              <w:rPr>
                <w:sz w:val="28"/>
                <w:szCs w:val="28"/>
              </w:rPr>
            </w:pPr>
            <w:r>
              <w:rPr>
                <w:sz w:val="28"/>
                <w:szCs w:val="28"/>
              </w:rPr>
              <w:t>Максимова Елена Семеновна, учитель начальных классов</w:t>
            </w:r>
          </w:p>
        </w:tc>
        <w:tc>
          <w:tcPr>
            <w:tcW w:w="3218" w:type="dxa"/>
            <w:tcBorders>
              <w:left w:val="single" w:sz="4" w:space="0" w:color="auto"/>
            </w:tcBorders>
          </w:tcPr>
          <w:p w:rsidR="006E52C6" w:rsidRPr="00CF008F" w:rsidRDefault="005C5396" w:rsidP="00BC3E58">
            <w:pPr>
              <w:rPr>
                <w:sz w:val="28"/>
                <w:szCs w:val="28"/>
              </w:rPr>
            </w:pPr>
            <w:r>
              <w:rPr>
                <w:sz w:val="28"/>
                <w:szCs w:val="28"/>
              </w:rPr>
              <w:t>МБОУ «Алексеевская СОШ»</w:t>
            </w:r>
          </w:p>
        </w:tc>
      </w:tr>
      <w:tr w:rsidR="006E52C6" w:rsidRPr="00CF008F" w:rsidTr="00D04E94">
        <w:trPr>
          <w:gridAfter w:val="1"/>
          <w:wAfter w:w="8" w:type="dxa"/>
        </w:trPr>
        <w:tc>
          <w:tcPr>
            <w:tcW w:w="636" w:type="dxa"/>
            <w:tcBorders>
              <w:right w:val="single" w:sz="4" w:space="0" w:color="auto"/>
            </w:tcBorders>
          </w:tcPr>
          <w:p w:rsidR="006E52C6" w:rsidRPr="00CF008F" w:rsidRDefault="006E52C6" w:rsidP="003B05CD">
            <w:pPr>
              <w:rPr>
                <w:sz w:val="28"/>
                <w:szCs w:val="28"/>
              </w:rPr>
            </w:pPr>
            <w:r>
              <w:rPr>
                <w:sz w:val="28"/>
                <w:szCs w:val="28"/>
              </w:rPr>
              <w:t>2</w:t>
            </w:r>
            <w:r w:rsidRPr="00CF008F">
              <w:rPr>
                <w:sz w:val="28"/>
                <w:szCs w:val="28"/>
              </w:rPr>
              <w:t xml:space="preserve">.   </w:t>
            </w:r>
          </w:p>
        </w:tc>
        <w:tc>
          <w:tcPr>
            <w:tcW w:w="4999" w:type="dxa"/>
            <w:tcBorders>
              <w:left w:val="single" w:sz="4" w:space="0" w:color="auto"/>
              <w:right w:val="single" w:sz="4" w:space="0" w:color="auto"/>
            </w:tcBorders>
          </w:tcPr>
          <w:p w:rsidR="006E52C6" w:rsidRPr="00CF008F" w:rsidRDefault="005C5396" w:rsidP="003B05CD">
            <w:pPr>
              <w:rPr>
                <w:sz w:val="28"/>
                <w:szCs w:val="28"/>
              </w:rPr>
            </w:pPr>
            <w:r>
              <w:rPr>
                <w:sz w:val="28"/>
                <w:szCs w:val="28"/>
              </w:rPr>
              <w:t>Палагутина Надежда Геннадьевна, учитель начальных классов</w:t>
            </w:r>
          </w:p>
        </w:tc>
        <w:tc>
          <w:tcPr>
            <w:tcW w:w="3218" w:type="dxa"/>
            <w:tcBorders>
              <w:left w:val="single" w:sz="4" w:space="0" w:color="auto"/>
            </w:tcBorders>
          </w:tcPr>
          <w:p w:rsidR="006E52C6" w:rsidRPr="00CF008F" w:rsidRDefault="005C5396" w:rsidP="00BC3E58">
            <w:pPr>
              <w:rPr>
                <w:sz w:val="28"/>
                <w:szCs w:val="28"/>
              </w:rPr>
            </w:pPr>
            <w:r>
              <w:rPr>
                <w:sz w:val="28"/>
                <w:szCs w:val="28"/>
              </w:rPr>
              <w:t>МБОУ «Петропавло</w:t>
            </w:r>
            <w:r>
              <w:rPr>
                <w:sz w:val="28"/>
                <w:szCs w:val="28"/>
              </w:rPr>
              <w:t>в</w:t>
            </w:r>
            <w:r>
              <w:rPr>
                <w:sz w:val="28"/>
                <w:szCs w:val="28"/>
              </w:rPr>
              <w:t>ская СОШ имени Героя Советского Союза Ж</w:t>
            </w:r>
            <w:r>
              <w:rPr>
                <w:sz w:val="28"/>
                <w:szCs w:val="28"/>
              </w:rPr>
              <w:t>у</w:t>
            </w:r>
            <w:r>
              <w:rPr>
                <w:sz w:val="28"/>
                <w:szCs w:val="28"/>
              </w:rPr>
              <w:t>кова Д.А.»</w:t>
            </w:r>
          </w:p>
        </w:tc>
      </w:tr>
      <w:tr w:rsidR="006E52C6" w:rsidRPr="00CF008F" w:rsidTr="00D04E94">
        <w:trPr>
          <w:gridAfter w:val="1"/>
          <w:wAfter w:w="8" w:type="dxa"/>
          <w:trHeight w:val="631"/>
        </w:trPr>
        <w:tc>
          <w:tcPr>
            <w:tcW w:w="636" w:type="dxa"/>
            <w:tcBorders>
              <w:right w:val="single" w:sz="4" w:space="0" w:color="auto"/>
            </w:tcBorders>
          </w:tcPr>
          <w:p w:rsidR="006E52C6" w:rsidRPr="00CF008F" w:rsidRDefault="006E52C6" w:rsidP="003B05CD">
            <w:pPr>
              <w:rPr>
                <w:sz w:val="28"/>
                <w:szCs w:val="28"/>
              </w:rPr>
            </w:pPr>
            <w:r>
              <w:rPr>
                <w:sz w:val="28"/>
                <w:szCs w:val="28"/>
              </w:rPr>
              <w:t>3.</w:t>
            </w:r>
          </w:p>
        </w:tc>
        <w:tc>
          <w:tcPr>
            <w:tcW w:w="4999" w:type="dxa"/>
            <w:tcBorders>
              <w:left w:val="single" w:sz="4" w:space="0" w:color="auto"/>
              <w:right w:val="single" w:sz="4" w:space="0" w:color="auto"/>
            </w:tcBorders>
          </w:tcPr>
          <w:p w:rsidR="006E52C6" w:rsidRPr="00CF008F" w:rsidRDefault="00D04E94" w:rsidP="00BC3E58">
            <w:pPr>
              <w:rPr>
                <w:sz w:val="28"/>
                <w:szCs w:val="28"/>
              </w:rPr>
            </w:pPr>
            <w:r>
              <w:rPr>
                <w:sz w:val="28"/>
                <w:szCs w:val="28"/>
              </w:rPr>
              <w:t>Капустина Ирина Михайловна, учитель русского языка и литературы</w:t>
            </w:r>
          </w:p>
        </w:tc>
        <w:tc>
          <w:tcPr>
            <w:tcW w:w="3218" w:type="dxa"/>
            <w:tcBorders>
              <w:left w:val="single" w:sz="4" w:space="0" w:color="auto"/>
            </w:tcBorders>
          </w:tcPr>
          <w:p w:rsidR="006E52C6" w:rsidRPr="00CF008F" w:rsidRDefault="00D04E94" w:rsidP="00BC3E58">
            <w:pPr>
              <w:rPr>
                <w:sz w:val="28"/>
                <w:szCs w:val="28"/>
              </w:rPr>
            </w:pPr>
            <w:r>
              <w:rPr>
                <w:sz w:val="28"/>
                <w:szCs w:val="28"/>
              </w:rPr>
              <w:t>МБОУ «Петропавло</w:t>
            </w:r>
            <w:r>
              <w:rPr>
                <w:sz w:val="28"/>
                <w:szCs w:val="28"/>
              </w:rPr>
              <w:t>в</w:t>
            </w:r>
            <w:r>
              <w:rPr>
                <w:sz w:val="28"/>
                <w:szCs w:val="28"/>
              </w:rPr>
              <w:t>ская СОШ имени Героя Советского Союза Ж</w:t>
            </w:r>
            <w:r>
              <w:rPr>
                <w:sz w:val="28"/>
                <w:szCs w:val="28"/>
              </w:rPr>
              <w:t>у</w:t>
            </w:r>
            <w:r>
              <w:rPr>
                <w:sz w:val="28"/>
                <w:szCs w:val="28"/>
              </w:rPr>
              <w:t>кова Д.А.»</w:t>
            </w:r>
          </w:p>
        </w:tc>
      </w:tr>
      <w:tr w:rsidR="006E52C6" w:rsidRPr="00CF008F" w:rsidTr="00D04E94">
        <w:trPr>
          <w:gridAfter w:val="1"/>
          <w:wAfter w:w="8" w:type="dxa"/>
        </w:trPr>
        <w:tc>
          <w:tcPr>
            <w:tcW w:w="636" w:type="dxa"/>
            <w:tcBorders>
              <w:right w:val="single" w:sz="4" w:space="0" w:color="auto"/>
            </w:tcBorders>
          </w:tcPr>
          <w:p w:rsidR="006E52C6" w:rsidRPr="00CF008F" w:rsidRDefault="006E52C6" w:rsidP="003B05CD">
            <w:pPr>
              <w:rPr>
                <w:sz w:val="28"/>
                <w:szCs w:val="28"/>
              </w:rPr>
            </w:pPr>
            <w:r>
              <w:rPr>
                <w:sz w:val="28"/>
                <w:szCs w:val="28"/>
              </w:rPr>
              <w:t>4.</w:t>
            </w:r>
            <w:r w:rsidRPr="00CF008F">
              <w:rPr>
                <w:sz w:val="28"/>
                <w:szCs w:val="28"/>
              </w:rPr>
              <w:t xml:space="preserve">   </w:t>
            </w:r>
          </w:p>
        </w:tc>
        <w:tc>
          <w:tcPr>
            <w:tcW w:w="4999" w:type="dxa"/>
            <w:tcBorders>
              <w:left w:val="single" w:sz="4" w:space="0" w:color="auto"/>
              <w:right w:val="single" w:sz="4" w:space="0" w:color="auto"/>
            </w:tcBorders>
          </w:tcPr>
          <w:p w:rsidR="006E52C6" w:rsidRPr="00CF008F" w:rsidRDefault="00D04E94" w:rsidP="003B05CD">
            <w:pPr>
              <w:rPr>
                <w:sz w:val="28"/>
                <w:szCs w:val="28"/>
              </w:rPr>
            </w:pPr>
            <w:proofErr w:type="gramStart"/>
            <w:r>
              <w:rPr>
                <w:sz w:val="28"/>
                <w:szCs w:val="28"/>
              </w:rPr>
              <w:t>Резвых</w:t>
            </w:r>
            <w:proofErr w:type="gramEnd"/>
            <w:r>
              <w:rPr>
                <w:sz w:val="28"/>
                <w:szCs w:val="28"/>
              </w:rPr>
              <w:t xml:space="preserve"> Марина Сергеевна, учитель русского языка и литературы</w:t>
            </w:r>
          </w:p>
        </w:tc>
        <w:tc>
          <w:tcPr>
            <w:tcW w:w="3218" w:type="dxa"/>
            <w:tcBorders>
              <w:left w:val="single" w:sz="4" w:space="0" w:color="auto"/>
            </w:tcBorders>
          </w:tcPr>
          <w:p w:rsidR="006E52C6" w:rsidRPr="00CF008F" w:rsidRDefault="00D04E94" w:rsidP="00BC3E58">
            <w:pPr>
              <w:rPr>
                <w:sz w:val="28"/>
                <w:szCs w:val="28"/>
              </w:rPr>
            </w:pPr>
            <w:r>
              <w:rPr>
                <w:sz w:val="28"/>
                <w:szCs w:val="28"/>
              </w:rPr>
              <w:t>МБОУ «Алексеевская СОШ»</w:t>
            </w:r>
          </w:p>
        </w:tc>
      </w:tr>
      <w:tr w:rsidR="006E52C6" w:rsidRPr="00CF008F" w:rsidTr="00D04E94">
        <w:trPr>
          <w:gridAfter w:val="1"/>
          <w:wAfter w:w="8" w:type="dxa"/>
        </w:trPr>
        <w:tc>
          <w:tcPr>
            <w:tcW w:w="636" w:type="dxa"/>
            <w:tcBorders>
              <w:right w:val="single" w:sz="4" w:space="0" w:color="auto"/>
            </w:tcBorders>
          </w:tcPr>
          <w:p w:rsidR="006E52C6" w:rsidRPr="00CF008F" w:rsidRDefault="006E52C6" w:rsidP="003B05CD">
            <w:pPr>
              <w:rPr>
                <w:sz w:val="28"/>
                <w:szCs w:val="28"/>
              </w:rPr>
            </w:pPr>
            <w:r>
              <w:rPr>
                <w:sz w:val="28"/>
                <w:szCs w:val="28"/>
              </w:rPr>
              <w:t>5</w:t>
            </w:r>
            <w:r w:rsidRPr="00CF008F">
              <w:rPr>
                <w:sz w:val="28"/>
                <w:szCs w:val="28"/>
              </w:rPr>
              <w:t xml:space="preserve">.   </w:t>
            </w:r>
          </w:p>
        </w:tc>
        <w:tc>
          <w:tcPr>
            <w:tcW w:w="4999" w:type="dxa"/>
            <w:tcBorders>
              <w:left w:val="single" w:sz="4" w:space="0" w:color="auto"/>
              <w:right w:val="single" w:sz="4" w:space="0" w:color="auto"/>
            </w:tcBorders>
          </w:tcPr>
          <w:p w:rsidR="006E52C6" w:rsidRPr="00CF008F" w:rsidRDefault="00D04E94" w:rsidP="003B05CD">
            <w:pPr>
              <w:rPr>
                <w:sz w:val="28"/>
                <w:szCs w:val="28"/>
              </w:rPr>
            </w:pPr>
            <w:proofErr w:type="spellStart"/>
            <w:r>
              <w:rPr>
                <w:sz w:val="28"/>
                <w:szCs w:val="28"/>
              </w:rPr>
              <w:t>Проскурекова</w:t>
            </w:r>
            <w:proofErr w:type="spellEnd"/>
            <w:r>
              <w:rPr>
                <w:sz w:val="28"/>
                <w:szCs w:val="28"/>
              </w:rPr>
              <w:t xml:space="preserve"> Татьяна Александровна, учитель русского языка и литературы</w:t>
            </w:r>
          </w:p>
        </w:tc>
        <w:tc>
          <w:tcPr>
            <w:tcW w:w="3218" w:type="dxa"/>
            <w:tcBorders>
              <w:left w:val="single" w:sz="4" w:space="0" w:color="auto"/>
            </w:tcBorders>
          </w:tcPr>
          <w:p w:rsidR="006E52C6" w:rsidRPr="00CF008F" w:rsidRDefault="00D04E94" w:rsidP="00BC3E58">
            <w:pPr>
              <w:rPr>
                <w:sz w:val="28"/>
                <w:szCs w:val="28"/>
              </w:rPr>
            </w:pPr>
            <w:r>
              <w:rPr>
                <w:sz w:val="28"/>
                <w:szCs w:val="28"/>
              </w:rPr>
              <w:t>МБОУ «Николаевская СОШ»</w:t>
            </w:r>
          </w:p>
        </w:tc>
      </w:tr>
      <w:tr w:rsidR="006E52C6" w:rsidRPr="00CF008F" w:rsidTr="00D04E94">
        <w:trPr>
          <w:gridAfter w:val="1"/>
          <w:wAfter w:w="8" w:type="dxa"/>
        </w:trPr>
        <w:tc>
          <w:tcPr>
            <w:tcW w:w="636" w:type="dxa"/>
            <w:tcBorders>
              <w:right w:val="single" w:sz="4" w:space="0" w:color="auto"/>
            </w:tcBorders>
          </w:tcPr>
          <w:p w:rsidR="006E52C6" w:rsidRPr="00CF008F" w:rsidRDefault="006E52C6" w:rsidP="003B05CD">
            <w:pPr>
              <w:rPr>
                <w:sz w:val="28"/>
                <w:szCs w:val="28"/>
              </w:rPr>
            </w:pPr>
            <w:r>
              <w:rPr>
                <w:sz w:val="28"/>
                <w:szCs w:val="28"/>
              </w:rPr>
              <w:t>6</w:t>
            </w:r>
            <w:r w:rsidRPr="00CF008F">
              <w:rPr>
                <w:sz w:val="28"/>
                <w:szCs w:val="28"/>
              </w:rPr>
              <w:t xml:space="preserve">.   </w:t>
            </w:r>
          </w:p>
        </w:tc>
        <w:tc>
          <w:tcPr>
            <w:tcW w:w="4999" w:type="dxa"/>
            <w:tcBorders>
              <w:left w:val="single" w:sz="4" w:space="0" w:color="auto"/>
              <w:right w:val="single" w:sz="4" w:space="0" w:color="auto"/>
            </w:tcBorders>
          </w:tcPr>
          <w:p w:rsidR="006E52C6" w:rsidRPr="00CF008F" w:rsidRDefault="00D04E94" w:rsidP="003B05CD">
            <w:pPr>
              <w:rPr>
                <w:sz w:val="28"/>
                <w:szCs w:val="28"/>
              </w:rPr>
            </w:pPr>
            <w:proofErr w:type="spellStart"/>
            <w:r>
              <w:rPr>
                <w:sz w:val="28"/>
                <w:szCs w:val="28"/>
              </w:rPr>
              <w:t>Зауглова</w:t>
            </w:r>
            <w:proofErr w:type="spellEnd"/>
            <w:r>
              <w:rPr>
                <w:sz w:val="28"/>
                <w:szCs w:val="28"/>
              </w:rPr>
              <w:t xml:space="preserve"> Елена Юрьевна, учитель н</w:t>
            </w:r>
            <w:r>
              <w:rPr>
                <w:sz w:val="28"/>
                <w:szCs w:val="28"/>
              </w:rPr>
              <w:t>а</w:t>
            </w:r>
            <w:r>
              <w:rPr>
                <w:sz w:val="28"/>
                <w:szCs w:val="28"/>
              </w:rPr>
              <w:t>чальных классов</w:t>
            </w:r>
          </w:p>
        </w:tc>
        <w:tc>
          <w:tcPr>
            <w:tcW w:w="3218" w:type="dxa"/>
            <w:tcBorders>
              <w:left w:val="single" w:sz="4" w:space="0" w:color="auto"/>
            </w:tcBorders>
          </w:tcPr>
          <w:p w:rsidR="006E52C6" w:rsidRPr="00CF008F" w:rsidRDefault="00D04E94" w:rsidP="00BC3E58">
            <w:pPr>
              <w:rPr>
                <w:sz w:val="28"/>
                <w:szCs w:val="28"/>
              </w:rPr>
            </w:pPr>
            <w:r>
              <w:rPr>
                <w:sz w:val="28"/>
                <w:szCs w:val="28"/>
              </w:rPr>
              <w:t>МБОУ «</w:t>
            </w:r>
            <w:proofErr w:type="spellStart"/>
            <w:r>
              <w:rPr>
                <w:sz w:val="28"/>
                <w:szCs w:val="28"/>
              </w:rPr>
              <w:t>Паутовская</w:t>
            </w:r>
            <w:proofErr w:type="spellEnd"/>
            <w:r>
              <w:rPr>
                <w:sz w:val="28"/>
                <w:szCs w:val="28"/>
              </w:rPr>
              <w:t xml:space="preserve"> СОШ»</w:t>
            </w:r>
          </w:p>
        </w:tc>
      </w:tr>
      <w:tr w:rsidR="006E52C6" w:rsidRPr="00CF008F" w:rsidTr="00D04E94">
        <w:trPr>
          <w:gridAfter w:val="1"/>
          <w:wAfter w:w="8" w:type="dxa"/>
        </w:trPr>
        <w:tc>
          <w:tcPr>
            <w:tcW w:w="636" w:type="dxa"/>
            <w:tcBorders>
              <w:right w:val="single" w:sz="4" w:space="0" w:color="auto"/>
            </w:tcBorders>
          </w:tcPr>
          <w:p w:rsidR="006E52C6" w:rsidRPr="00CF008F" w:rsidRDefault="006E52C6" w:rsidP="003B05CD">
            <w:pPr>
              <w:rPr>
                <w:sz w:val="28"/>
                <w:szCs w:val="28"/>
              </w:rPr>
            </w:pPr>
            <w:r>
              <w:rPr>
                <w:sz w:val="28"/>
                <w:szCs w:val="28"/>
              </w:rPr>
              <w:t>7</w:t>
            </w:r>
            <w:r w:rsidRPr="00CF008F">
              <w:rPr>
                <w:sz w:val="28"/>
                <w:szCs w:val="28"/>
              </w:rPr>
              <w:t xml:space="preserve">.   </w:t>
            </w:r>
          </w:p>
        </w:tc>
        <w:tc>
          <w:tcPr>
            <w:tcW w:w="4999" w:type="dxa"/>
            <w:tcBorders>
              <w:left w:val="single" w:sz="4" w:space="0" w:color="auto"/>
              <w:right w:val="single" w:sz="4" w:space="0" w:color="auto"/>
            </w:tcBorders>
          </w:tcPr>
          <w:p w:rsidR="006E52C6" w:rsidRPr="00CF008F" w:rsidRDefault="00D04E94" w:rsidP="003B05CD">
            <w:pPr>
              <w:rPr>
                <w:sz w:val="28"/>
                <w:szCs w:val="28"/>
              </w:rPr>
            </w:pPr>
            <w:r>
              <w:rPr>
                <w:sz w:val="28"/>
                <w:szCs w:val="28"/>
              </w:rPr>
              <w:t>Калинина Валентина Ивановна, уч</w:t>
            </w:r>
            <w:r>
              <w:rPr>
                <w:sz w:val="28"/>
                <w:szCs w:val="28"/>
              </w:rPr>
              <w:t>и</w:t>
            </w:r>
            <w:r>
              <w:rPr>
                <w:sz w:val="28"/>
                <w:szCs w:val="28"/>
              </w:rPr>
              <w:t>тель русского языка и литературы</w:t>
            </w:r>
          </w:p>
        </w:tc>
        <w:tc>
          <w:tcPr>
            <w:tcW w:w="3218" w:type="dxa"/>
            <w:tcBorders>
              <w:left w:val="single" w:sz="4" w:space="0" w:color="auto"/>
            </w:tcBorders>
          </w:tcPr>
          <w:p w:rsidR="006E52C6" w:rsidRPr="00CF008F" w:rsidRDefault="00D04E94" w:rsidP="00BC3E58">
            <w:pPr>
              <w:rPr>
                <w:sz w:val="28"/>
                <w:szCs w:val="28"/>
              </w:rPr>
            </w:pPr>
            <w:r>
              <w:rPr>
                <w:sz w:val="28"/>
                <w:szCs w:val="28"/>
              </w:rPr>
              <w:t>МБОУ «</w:t>
            </w:r>
            <w:proofErr w:type="spellStart"/>
            <w:r>
              <w:rPr>
                <w:sz w:val="28"/>
                <w:szCs w:val="28"/>
              </w:rPr>
              <w:t>Паутовская</w:t>
            </w:r>
            <w:proofErr w:type="spellEnd"/>
            <w:r>
              <w:rPr>
                <w:sz w:val="28"/>
                <w:szCs w:val="28"/>
              </w:rPr>
              <w:t xml:space="preserve"> СОШ»</w:t>
            </w:r>
          </w:p>
        </w:tc>
      </w:tr>
      <w:tr w:rsidR="00BC3E58" w:rsidRPr="00CF008F" w:rsidTr="00D04E94">
        <w:trPr>
          <w:gridAfter w:val="1"/>
          <w:wAfter w:w="8" w:type="dxa"/>
        </w:trPr>
        <w:tc>
          <w:tcPr>
            <w:tcW w:w="636" w:type="dxa"/>
            <w:tcBorders>
              <w:right w:val="single" w:sz="4" w:space="0" w:color="auto"/>
            </w:tcBorders>
          </w:tcPr>
          <w:p w:rsidR="00BC3E58" w:rsidRDefault="00BC3E58" w:rsidP="003B05CD">
            <w:pPr>
              <w:rPr>
                <w:sz w:val="28"/>
                <w:szCs w:val="28"/>
              </w:rPr>
            </w:pPr>
            <w:r>
              <w:rPr>
                <w:sz w:val="28"/>
                <w:szCs w:val="28"/>
              </w:rPr>
              <w:t>8.</w:t>
            </w:r>
          </w:p>
        </w:tc>
        <w:tc>
          <w:tcPr>
            <w:tcW w:w="4999" w:type="dxa"/>
            <w:tcBorders>
              <w:left w:val="single" w:sz="4" w:space="0" w:color="auto"/>
              <w:right w:val="single" w:sz="4" w:space="0" w:color="auto"/>
            </w:tcBorders>
          </w:tcPr>
          <w:p w:rsidR="00BC3E58" w:rsidRDefault="00D04E94" w:rsidP="003B05CD">
            <w:pPr>
              <w:rPr>
                <w:sz w:val="28"/>
                <w:szCs w:val="28"/>
              </w:rPr>
            </w:pPr>
            <w:proofErr w:type="spellStart"/>
            <w:r>
              <w:rPr>
                <w:sz w:val="28"/>
                <w:szCs w:val="28"/>
              </w:rPr>
              <w:t>Жуминова</w:t>
            </w:r>
            <w:proofErr w:type="spellEnd"/>
            <w:r>
              <w:rPr>
                <w:sz w:val="28"/>
                <w:szCs w:val="28"/>
              </w:rPr>
              <w:t xml:space="preserve"> Людмила Сергеевна</w:t>
            </w:r>
          </w:p>
        </w:tc>
        <w:tc>
          <w:tcPr>
            <w:tcW w:w="3218" w:type="dxa"/>
            <w:tcBorders>
              <w:left w:val="single" w:sz="4" w:space="0" w:color="auto"/>
            </w:tcBorders>
          </w:tcPr>
          <w:p w:rsidR="00BC3E58" w:rsidRPr="00CF008F" w:rsidRDefault="00D04E94" w:rsidP="00BC3E58">
            <w:pPr>
              <w:rPr>
                <w:sz w:val="28"/>
                <w:szCs w:val="28"/>
              </w:rPr>
            </w:pPr>
            <w:r>
              <w:rPr>
                <w:sz w:val="28"/>
                <w:szCs w:val="28"/>
              </w:rPr>
              <w:t>Член родительской о</w:t>
            </w:r>
            <w:r>
              <w:rPr>
                <w:sz w:val="28"/>
                <w:szCs w:val="28"/>
              </w:rPr>
              <w:t>б</w:t>
            </w:r>
            <w:r>
              <w:rPr>
                <w:sz w:val="28"/>
                <w:szCs w:val="28"/>
              </w:rPr>
              <w:t>щественности</w:t>
            </w:r>
          </w:p>
        </w:tc>
      </w:tr>
      <w:tr w:rsidR="00B14C6D" w:rsidRPr="00CF008F" w:rsidTr="00D04E94">
        <w:trPr>
          <w:gridAfter w:val="1"/>
          <w:wAfter w:w="8" w:type="dxa"/>
        </w:trPr>
        <w:tc>
          <w:tcPr>
            <w:tcW w:w="636" w:type="dxa"/>
            <w:tcBorders>
              <w:right w:val="single" w:sz="4" w:space="0" w:color="auto"/>
            </w:tcBorders>
          </w:tcPr>
          <w:p w:rsidR="00B14C6D" w:rsidRPr="00CF008F" w:rsidRDefault="00BC3E58" w:rsidP="00B14C6D">
            <w:pPr>
              <w:jc w:val="both"/>
              <w:rPr>
                <w:sz w:val="28"/>
                <w:szCs w:val="28"/>
              </w:rPr>
            </w:pPr>
            <w:r>
              <w:rPr>
                <w:sz w:val="28"/>
                <w:szCs w:val="28"/>
              </w:rPr>
              <w:t>9</w:t>
            </w:r>
            <w:r w:rsidR="00B14C6D" w:rsidRPr="00CF008F">
              <w:rPr>
                <w:sz w:val="28"/>
                <w:szCs w:val="28"/>
              </w:rPr>
              <w:t>.</w:t>
            </w:r>
          </w:p>
        </w:tc>
        <w:tc>
          <w:tcPr>
            <w:tcW w:w="4999" w:type="dxa"/>
            <w:tcBorders>
              <w:left w:val="single" w:sz="4" w:space="0" w:color="auto"/>
              <w:right w:val="single" w:sz="4" w:space="0" w:color="auto"/>
            </w:tcBorders>
          </w:tcPr>
          <w:p w:rsidR="00B14C6D" w:rsidRPr="00CF008F" w:rsidRDefault="00D04E94" w:rsidP="005027A1">
            <w:pPr>
              <w:rPr>
                <w:sz w:val="28"/>
                <w:szCs w:val="28"/>
              </w:rPr>
            </w:pPr>
            <w:proofErr w:type="spellStart"/>
            <w:r>
              <w:rPr>
                <w:sz w:val="28"/>
                <w:szCs w:val="28"/>
              </w:rPr>
              <w:t>Санарова</w:t>
            </w:r>
            <w:proofErr w:type="spellEnd"/>
            <w:r>
              <w:rPr>
                <w:sz w:val="28"/>
                <w:szCs w:val="28"/>
              </w:rPr>
              <w:t xml:space="preserve"> Наталья Петровна</w:t>
            </w:r>
          </w:p>
        </w:tc>
        <w:tc>
          <w:tcPr>
            <w:tcW w:w="3218" w:type="dxa"/>
            <w:tcBorders>
              <w:left w:val="single" w:sz="4" w:space="0" w:color="auto"/>
            </w:tcBorders>
          </w:tcPr>
          <w:p w:rsidR="00B14C6D" w:rsidRPr="00CF008F" w:rsidRDefault="00D04E94" w:rsidP="005027A1">
            <w:pPr>
              <w:rPr>
                <w:sz w:val="28"/>
                <w:szCs w:val="28"/>
              </w:rPr>
            </w:pPr>
            <w:r>
              <w:rPr>
                <w:sz w:val="28"/>
                <w:szCs w:val="28"/>
              </w:rPr>
              <w:t>Председатель общес</w:t>
            </w:r>
            <w:r>
              <w:rPr>
                <w:sz w:val="28"/>
                <w:szCs w:val="28"/>
              </w:rPr>
              <w:t>т</w:t>
            </w:r>
            <w:r>
              <w:rPr>
                <w:sz w:val="28"/>
                <w:szCs w:val="28"/>
              </w:rPr>
              <w:t>венного Совета по ра</w:t>
            </w:r>
            <w:r>
              <w:rPr>
                <w:sz w:val="28"/>
                <w:szCs w:val="28"/>
              </w:rPr>
              <w:t>з</w:t>
            </w:r>
            <w:r>
              <w:rPr>
                <w:sz w:val="28"/>
                <w:szCs w:val="28"/>
              </w:rPr>
              <w:t>витию образования в Петропавловском ра</w:t>
            </w:r>
            <w:r>
              <w:rPr>
                <w:sz w:val="28"/>
                <w:szCs w:val="28"/>
              </w:rPr>
              <w:t>й</w:t>
            </w:r>
            <w:r>
              <w:rPr>
                <w:sz w:val="28"/>
                <w:szCs w:val="28"/>
              </w:rPr>
              <w:t>оне</w:t>
            </w:r>
          </w:p>
        </w:tc>
      </w:tr>
    </w:tbl>
    <w:p w:rsidR="00A970B5" w:rsidRPr="00A970B5" w:rsidRDefault="00A970B5" w:rsidP="00C653B3">
      <w:pPr>
        <w:rPr>
          <w:rFonts w:eastAsia="Times New Roman"/>
          <w:sz w:val="24"/>
          <w:szCs w:val="24"/>
        </w:rPr>
      </w:pPr>
    </w:p>
    <w:sectPr w:rsidR="00A970B5" w:rsidRPr="00A970B5" w:rsidSect="0097579C">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160" w:rsidRDefault="00931160" w:rsidP="0064449C">
      <w:r>
        <w:separator/>
      </w:r>
    </w:p>
  </w:endnote>
  <w:endnote w:type="continuationSeparator" w:id="0">
    <w:p w:rsidR="00931160" w:rsidRDefault="00931160" w:rsidP="006444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Demi">
    <w:altName w:val="Franklin Gothic Medium"/>
    <w:charset w:val="CC"/>
    <w:family w:val="swiss"/>
    <w:pitch w:val="variable"/>
    <w:sig w:usb0="00000001" w:usb1="00000000" w:usb2="00000000" w:usb3="00000000" w:csb0="0000009F" w:csb1="00000000"/>
  </w:font>
  <w:font w:name="Franklin Gothic Heavy">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E94" w:rsidRDefault="000C3826">
    <w:pPr>
      <w:rPr>
        <w:sz w:val="2"/>
        <w:szCs w:val="2"/>
      </w:rPr>
    </w:pPr>
    <w:r w:rsidRPr="000C3826">
      <w:rPr>
        <w:noProof/>
        <w:sz w:val="24"/>
        <w:szCs w:val="24"/>
      </w:rPr>
      <w:pict>
        <v:shapetype id="_x0000_t202" coordsize="21600,21600" o:spt="202" path="m,l,21600r21600,l21600,xe">
          <v:stroke joinstyle="miter"/>
          <v:path gradientshapeok="t" o:connecttype="rect"/>
        </v:shapetype>
        <v:shape id="Поле 17" o:spid="_x0000_s4097" type="#_x0000_t202" style="position:absolute;margin-left:146.6pt;margin-top:714.1pt;width:14.85pt;height:12.0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" filled="f" stroked="f">
          <v:textbox style="mso-fit-shape-to-text:t" inset="0,0,0,0">
            <w:txbxContent>
              <w:p w:rsidR="00D04E94" w:rsidRDefault="00D04E94">
                <w:pPr>
                  <w:pStyle w:val="af"/>
                  <w:shd w:val="clear" w:color="auto" w:fill="auto"/>
                  <w:spacing w:line="240" w:lineRule="auto"/>
                </w:pPr>
                <w:r>
                  <w:rPr>
                    <w:rStyle w:val="TimesNewRoman105pt0pt"/>
                    <w:rFonts w:eastAsia="Book Antiqua"/>
                    <w:b/>
                    <w:bCs/>
                  </w:rPr>
                  <w:t>№2</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E94" w:rsidRDefault="00D04E94">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160" w:rsidRDefault="00931160" w:rsidP="0064449C">
      <w:r>
        <w:separator/>
      </w:r>
    </w:p>
  </w:footnote>
  <w:footnote w:type="continuationSeparator" w:id="0">
    <w:p w:rsidR="00931160" w:rsidRDefault="00931160" w:rsidP="006444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3CAB886"/>
    <w:lvl w:ilvl="0">
      <w:numFmt w:val="bullet"/>
      <w:lvlText w:val="*"/>
      <w:lvlJc w:val="left"/>
      <w:pPr>
        <w:ind w:left="0" w:firstLine="0"/>
      </w:pPr>
    </w:lvl>
  </w:abstractNum>
  <w:abstractNum w:abstractNumId="1">
    <w:nsid w:val="00000001"/>
    <w:multiLevelType w:val="multilevel"/>
    <w:tmpl w:val="00000000"/>
    <w:lvl w:ilvl="0">
      <w:start w:val="9"/>
      <w:numFmt w:val="decimal"/>
      <w:lvlText w:val="%1."/>
      <w:lvlJc w:val="left"/>
      <w:rPr>
        <w:b/>
        <w:bCs/>
        <w:i w:val="0"/>
        <w:iCs w:val="0"/>
        <w:smallCaps w:val="0"/>
        <w:strike w:val="0"/>
        <w:color w:val="000000"/>
        <w:spacing w:val="-10"/>
        <w:w w:val="100"/>
        <w:position w:val="0"/>
        <w:sz w:val="23"/>
        <w:szCs w:val="23"/>
        <w:u w:val="none"/>
      </w:rPr>
    </w:lvl>
    <w:lvl w:ilvl="1">
      <w:start w:val="9"/>
      <w:numFmt w:val="decimal"/>
      <w:lvlText w:val="%1."/>
      <w:lvlJc w:val="left"/>
      <w:rPr>
        <w:b/>
        <w:bCs/>
        <w:i w:val="0"/>
        <w:iCs w:val="0"/>
        <w:smallCaps w:val="0"/>
        <w:strike w:val="0"/>
        <w:color w:val="000000"/>
        <w:spacing w:val="-10"/>
        <w:w w:val="100"/>
        <w:position w:val="0"/>
        <w:sz w:val="23"/>
        <w:szCs w:val="23"/>
        <w:u w:val="none"/>
      </w:rPr>
    </w:lvl>
    <w:lvl w:ilvl="2">
      <w:start w:val="9"/>
      <w:numFmt w:val="decimal"/>
      <w:lvlText w:val="%1."/>
      <w:lvlJc w:val="left"/>
      <w:rPr>
        <w:b/>
        <w:bCs/>
        <w:i w:val="0"/>
        <w:iCs w:val="0"/>
        <w:smallCaps w:val="0"/>
        <w:strike w:val="0"/>
        <w:color w:val="000000"/>
        <w:spacing w:val="-10"/>
        <w:w w:val="100"/>
        <w:position w:val="0"/>
        <w:sz w:val="23"/>
        <w:szCs w:val="23"/>
        <w:u w:val="none"/>
      </w:rPr>
    </w:lvl>
    <w:lvl w:ilvl="3">
      <w:start w:val="9"/>
      <w:numFmt w:val="decimal"/>
      <w:lvlText w:val="%1."/>
      <w:lvlJc w:val="left"/>
      <w:rPr>
        <w:b/>
        <w:bCs/>
        <w:i w:val="0"/>
        <w:iCs w:val="0"/>
        <w:smallCaps w:val="0"/>
        <w:strike w:val="0"/>
        <w:color w:val="000000"/>
        <w:spacing w:val="-10"/>
        <w:w w:val="100"/>
        <w:position w:val="0"/>
        <w:sz w:val="23"/>
        <w:szCs w:val="23"/>
        <w:u w:val="none"/>
      </w:rPr>
    </w:lvl>
    <w:lvl w:ilvl="4">
      <w:start w:val="9"/>
      <w:numFmt w:val="decimal"/>
      <w:lvlText w:val="%1."/>
      <w:lvlJc w:val="left"/>
      <w:rPr>
        <w:b/>
        <w:bCs/>
        <w:i w:val="0"/>
        <w:iCs w:val="0"/>
        <w:smallCaps w:val="0"/>
        <w:strike w:val="0"/>
        <w:color w:val="000000"/>
        <w:spacing w:val="-10"/>
        <w:w w:val="100"/>
        <w:position w:val="0"/>
        <w:sz w:val="23"/>
        <w:szCs w:val="23"/>
        <w:u w:val="none"/>
      </w:rPr>
    </w:lvl>
    <w:lvl w:ilvl="5">
      <w:start w:val="9"/>
      <w:numFmt w:val="decimal"/>
      <w:lvlText w:val="%1."/>
      <w:lvlJc w:val="left"/>
      <w:rPr>
        <w:b/>
        <w:bCs/>
        <w:i w:val="0"/>
        <w:iCs w:val="0"/>
        <w:smallCaps w:val="0"/>
        <w:strike w:val="0"/>
        <w:color w:val="000000"/>
        <w:spacing w:val="-10"/>
        <w:w w:val="100"/>
        <w:position w:val="0"/>
        <w:sz w:val="23"/>
        <w:szCs w:val="23"/>
        <w:u w:val="none"/>
      </w:rPr>
    </w:lvl>
    <w:lvl w:ilvl="6">
      <w:start w:val="9"/>
      <w:numFmt w:val="decimal"/>
      <w:lvlText w:val="%1."/>
      <w:lvlJc w:val="left"/>
      <w:rPr>
        <w:b/>
        <w:bCs/>
        <w:i w:val="0"/>
        <w:iCs w:val="0"/>
        <w:smallCaps w:val="0"/>
        <w:strike w:val="0"/>
        <w:color w:val="000000"/>
        <w:spacing w:val="-10"/>
        <w:w w:val="100"/>
        <w:position w:val="0"/>
        <w:sz w:val="23"/>
        <w:szCs w:val="23"/>
        <w:u w:val="none"/>
      </w:rPr>
    </w:lvl>
    <w:lvl w:ilvl="7">
      <w:start w:val="9"/>
      <w:numFmt w:val="decimal"/>
      <w:lvlText w:val="%1."/>
      <w:lvlJc w:val="left"/>
      <w:rPr>
        <w:b/>
        <w:bCs/>
        <w:i w:val="0"/>
        <w:iCs w:val="0"/>
        <w:smallCaps w:val="0"/>
        <w:strike w:val="0"/>
        <w:color w:val="000000"/>
        <w:spacing w:val="-10"/>
        <w:w w:val="100"/>
        <w:position w:val="0"/>
        <w:sz w:val="23"/>
        <w:szCs w:val="23"/>
        <w:u w:val="none"/>
      </w:rPr>
    </w:lvl>
    <w:lvl w:ilvl="8">
      <w:start w:val="9"/>
      <w:numFmt w:val="decimal"/>
      <w:lvlText w:val="%1."/>
      <w:lvlJc w:val="left"/>
      <w:rPr>
        <w:b/>
        <w:bCs/>
        <w:i w:val="0"/>
        <w:iCs w:val="0"/>
        <w:smallCaps w:val="0"/>
        <w:strike w:val="0"/>
        <w:color w:val="000000"/>
        <w:spacing w:val="-10"/>
        <w:w w:val="100"/>
        <w:position w:val="0"/>
        <w:sz w:val="23"/>
        <w:szCs w:val="23"/>
        <w:u w:val="none"/>
      </w:rPr>
    </w:lvl>
  </w:abstractNum>
  <w:abstractNum w:abstractNumId="2">
    <w:nsid w:val="0B1A1C95"/>
    <w:multiLevelType w:val="singleLevel"/>
    <w:tmpl w:val="8D4AFAAC"/>
    <w:lvl w:ilvl="0">
      <w:start w:val="1"/>
      <w:numFmt w:val="decimal"/>
      <w:lvlText w:val="4.%1."/>
      <w:legacy w:legacy="1" w:legacySpace="0" w:legacyIndent="480"/>
      <w:lvlJc w:val="left"/>
      <w:pPr>
        <w:ind w:left="0" w:firstLine="0"/>
      </w:pPr>
      <w:rPr>
        <w:rFonts w:ascii="Times New Roman" w:hAnsi="Times New Roman" w:cs="Times New Roman" w:hint="default"/>
      </w:rPr>
    </w:lvl>
  </w:abstractNum>
  <w:abstractNum w:abstractNumId="3">
    <w:nsid w:val="0B8641AF"/>
    <w:multiLevelType w:val="hybridMultilevel"/>
    <w:tmpl w:val="8174C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0E66EC"/>
    <w:multiLevelType w:val="hybridMultilevel"/>
    <w:tmpl w:val="8174C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3417EA"/>
    <w:multiLevelType w:val="singleLevel"/>
    <w:tmpl w:val="26A4BDF6"/>
    <w:lvl w:ilvl="0">
      <w:start w:val="1"/>
      <w:numFmt w:val="decimal"/>
      <w:lvlText w:val="5.%1."/>
      <w:legacy w:legacy="1" w:legacySpace="0" w:legacyIndent="514"/>
      <w:lvlJc w:val="left"/>
      <w:pPr>
        <w:ind w:left="0" w:firstLine="0"/>
      </w:pPr>
      <w:rPr>
        <w:rFonts w:ascii="Times New Roman" w:hAnsi="Times New Roman" w:cs="Times New Roman" w:hint="default"/>
      </w:rPr>
    </w:lvl>
  </w:abstractNum>
  <w:abstractNum w:abstractNumId="6">
    <w:nsid w:val="28922EB9"/>
    <w:multiLevelType w:val="hybridMultilevel"/>
    <w:tmpl w:val="8174C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7303C9"/>
    <w:multiLevelType w:val="hybridMultilevel"/>
    <w:tmpl w:val="8174C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E84BE0"/>
    <w:multiLevelType w:val="hybridMultilevel"/>
    <w:tmpl w:val="76B6AB88"/>
    <w:lvl w:ilvl="0" w:tplc="CA62C078">
      <w:start w:val="1"/>
      <w:numFmt w:val="decimal"/>
      <w:lvlText w:val="%1."/>
      <w:lvlJc w:val="left"/>
      <w:pPr>
        <w:ind w:left="786" w:hanging="360"/>
      </w:pPr>
      <w:rPr>
        <w:rFonts w:eastAsia="Times New Roman" w:hint="default"/>
        <w:color w:val="000000"/>
        <w:sz w:val="29"/>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40373FA7"/>
    <w:multiLevelType w:val="singleLevel"/>
    <w:tmpl w:val="5350B32C"/>
    <w:lvl w:ilvl="0">
      <w:start w:val="7"/>
      <w:numFmt w:val="decimal"/>
      <w:lvlText w:val="3.%1."/>
      <w:legacy w:legacy="1" w:legacySpace="0" w:legacyIndent="475"/>
      <w:lvlJc w:val="left"/>
      <w:pPr>
        <w:ind w:left="0" w:firstLine="0"/>
      </w:pPr>
      <w:rPr>
        <w:rFonts w:ascii="Times New Roman" w:hAnsi="Times New Roman" w:cs="Times New Roman" w:hint="default"/>
      </w:rPr>
    </w:lvl>
  </w:abstractNum>
  <w:abstractNum w:abstractNumId="10">
    <w:nsid w:val="41D12A8F"/>
    <w:multiLevelType w:val="singleLevel"/>
    <w:tmpl w:val="F4949480"/>
    <w:lvl w:ilvl="0">
      <w:start w:val="1"/>
      <w:numFmt w:val="decimal"/>
      <w:lvlText w:val="2.%1."/>
      <w:legacy w:legacy="1" w:legacySpace="0" w:legacyIndent="485"/>
      <w:lvlJc w:val="left"/>
      <w:pPr>
        <w:ind w:left="0" w:firstLine="0"/>
      </w:pPr>
      <w:rPr>
        <w:rFonts w:ascii="Times New Roman" w:hAnsi="Times New Roman" w:cs="Times New Roman" w:hint="default"/>
      </w:rPr>
    </w:lvl>
  </w:abstractNum>
  <w:abstractNum w:abstractNumId="11">
    <w:nsid w:val="4E4034AF"/>
    <w:multiLevelType w:val="hybridMultilevel"/>
    <w:tmpl w:val="87DEE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C0372B"/>
    <w:multiLevelType w:val="singleLevel"/>
    <w:tmpl w:val="3D4A9F9C"/>
    <w:lvl w:ilvl="0">
      <w:start w:val="2"/>
      <w:numFmt w:val="decimal"/>
      <w:lvlText w:val="3.%1."/>
      <w:legacy w:legacy="1" w:legacySpace="0" w:legacyIndent="484"/>
      <w:lvlJc w:val="left"/>
      <w:pPr>
        <w:ind w:left="0" w:firstLine="0"/>
      </w:pPr>
      <w:rPr>
        <w:rFonts w:ascii="Times New Roman" w:hAnsi="Times New Roman" w:cs="Times New Roman" w:hint="default"/>
      </w:rPr>
    </w:lvl>
  </w:abstractNum>
  <w:abstractNum w:abstractNumId="13">
    <w:nsid w:val="559E564D"/>
    <w:multiLevelType w:val="hybridMultilevel"/>
    <w:tmpl w:val="8174C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0E78E7"/>
    <w:multiLevelType w:val="hybridMultilevel"/>
    <w:tmpl w:val="870447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0974482"/>
    <w:multiLevelType w:val="singleLevel"/>
    <w:tmpl w:val="088E9640"/>
    <w:lvl w:ilvl="0">
      <w:start w:val="4"/>
      <w:numFmt w:val="decimal"/>
      <w:lvlText w:val="3.%1."/>
      <w:legacy w:legacy="1" w:legacySpace="0" w:legacyIndent="485"/>
      <w:lvlJc w:val="left"/>
      <w:pPr>
        <w:ind w:left="0" w:firstLine="0"/>
      </w:pPr>
      <w:rPr>
        <w:rFonts w:ascii="Times New Roman" w:hAnsi="Times New Roman" w:cs="Times New Roman" w:hint="default"/>
      </w:rPr>
    </w:lvl>
  </w:abstractNum>
  <w:abstractNum w:abstractNumId="16">
    <w:nsid w:val="61026769"/>
    <w:multiLevelType w:val="hybridMultilevel"/>
    <w:tmpl w:val="8E26A9E4"/>
    <w:lvl w:ilvl="0" w:tplc="0FA0B496">
      <w:start w:val="1"/>
      <w:numFmt w:val="decimal"/>
      <w:lvlText w:val="%1."/>
      <w:lvlJc w:val="left"/>
      <w:pPr>
        <w:ind w:left="107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FF3C00"/>
    <w:multiLevelType w:val="singleLevel"/>
    <w:tmpl w:val="2B5E125C"/>
    <w:lvl w:ilvl="0">
      <w:start w:val="1"/>
      <w:numFmt w:val="decimal"/>
      <w:lvlText w:val="%1."/>
      <w:legacy w:legacy="1" w:legacySpace="0" w:legacyIndent="695"/>
      <w:lvlJc w:val="left"/>
      <w:pPr>
        <w:ind w:left="0" w:firstLine="0"/>
      </w:pPr>
      <w:rPr>
        <w:rFonts w:ascii="Times New Roman" w:hAnsi="Times New Roman" w:cs="Times New Roman" w:hint="default"/>
      </w:rPr>
    </w:lvl>
  </w:abstractNum>
  <w:num w:numId="1">
    <w:abstractNumId w:val="17"/>
    <w:lvlOverride w:ilvl="0">
      <w:startOverride w:val="1"/>
    </w:lvlOverride>
  </w:num>
  <w:num w:numId="2">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3">
    <w:abstractNumId w:val="10"/>
    <w:lvlOverride w:ilvl="0">
      <w:startOverride w:val="1"/>
    </w:lvlOverride>
  </w:num>
  <w:num w:numId="4">
    <w:abstractNumId w:val="12"/>
    <w:lvlOverride w:ilvl="0">
      <w:startOverride w:val="2"/>
    </w:lvlOverride>
  </w:num>
  <w:num w:numId="5">
    <w:abstractNumId w:val="15"/>
    <w:lvlOverride w:ilvl="0">
      <w:startOverride w:val="4"/>
    </w:lvlOverride>
  </w:num>
  <w:num w:numId="6">
    <w:abstractNumId w:val="9"/>
    <w:lvlOverride w:ilvl="0">
      <w:startOverride w:val="7"/>
    </w:lvlOverride>
  </w:num>
  <w:num w:numId="7">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125"/>
        <w:lvlJc w:val="left"/>
        <w:pPr>
          <w:ind w:left="0" w:firstLine="0"/>
        </w:pPr>
        <w:rPr>
          <w:rFonts w:ascii="Times New Roman" w:hAnsi="Times New Roman" w:cs="Times New Roman" w:hint="default"/>
        </w:rPr>
      </w:lvl>
    </w:lvlOverride>
  </w:num>
  <w:num w:numId="9">
    <w:abstractNumId w:val="2"/>
    <w:lvlOverride w:ilvl="0">
      <w:startOverride w:val="1"/>
    </w:lvlOverride>
  </w:num>
  <w:num w:numId="10">
    <w:abstractNumId w:val="5"/>
    <w:lvlOverride w:ilvl="0">
      <w:startOverride w:val="1"/>
    </w:lvlOverride>
  </w:num>
  <w:num w:numId="11">
    <w:abstractNumId w:val="1"/>
  </w:num>
  <w:num w:numId="12">
    <w:abstractNumId w:val="8"/>
  </w:num>
  <w:num w:numId="13">
    <w:abstractNumId w:val="14"/>
  </w:num>
  <w:num w:numId="14">
    <w:abstractNumId w:val="11"/>
  </w:num>
  <w:num w:numId="15">
    <w:abstractNumId w:val="16"/>
  </w:num>
  <w:num w:numId="16">
    <w:abstractNumId w:val="4"/>
  </w:num>
  <w:num w:numId="17">
    <w:abstractNumId w:val="3"/>
  </w:num>
  <w:num w:numId="18">
    <w:abstractNumId w:val="6"/>
  </w:num>
  <w:num w:numId="19">
    <w:abstractNumId w:val="7"/>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hdrShapeDefaults>
    <o:shapedefaults v:ext="edit" spidmax="35842"/>
    <o:shapelayout v:ext="edit">
      <o:idmap v:ext="edit" data="4"/>
    </o:shapelayout>
  </w:hdrShapeDefaults>
  <w:footnotePr>
    <w:footnote w:id="-1"/>
    <w:footnote w:id="0"/>
  </w:footnotePr>
  <w:endnotePr>
    <w:endnote w:id="-1"/>
    <w:endnote w:id="0"/>
  </w:endnotePr>
  <w:compat/>
  <w:rsids>
    <w:rsidRoot w:val="00A522AD"/>
    <w:rsid w:val="0002133A"/>
    <w:rsid w:val="00047785"/>
    <w:rsid w:val="00054218"/>
    <w:rsid w:val="00071F30"/>
    <w:rsid w:val="00085178"/>
    <w:rsid w:val="000C3826"/>
    <w:rsid w:val="000C7E1E"/>
    <w:rsid w:val="000D6CB5"/>
    <w:rsid w:val="000F1D47"/>
    <w:rsid w:val="00136F2C"/>
    <w:rsid w:val="00151C92"/>
    <w:rsid w:val="001535AB"/>
    <w:rsid w:val="00191C29"/>
    <w:rsid w:val="001B0B2E"/>
    <w:rsid w:val="001B3711"/>
    <w:rsid w:val="001B52F5"/>
    <w:rsid w:val="001C3215"/>
    <w:rsid w:val="001D38DC"/>
    <w:rsid w:val="001F35BF"/>
    <w:rsid w:val="00226E19"/>
    <w:rsid w:val="002421D0"/>
    <w:rsid w:val="00250D18"/>
    <w:rsid w:val="002530C3"/>
    <w:rsid w:val="00260557"/>
    <w:rsid w:val="00276649"/>
    <w:rsid w:val="00276F7B"/>
    <w:rsid w:val="002A066B"/>
    <w:rsid w:val="002A0F67"/>
    <w:rsid w:val="002A2443"/>
    <w:rsid w:val="002C5F25"/>
    <w:rsid w:val="002F3EAB"/>
    <w:rsid w:val="002F775E"/>
    <w:rsid w:val="003219EA"/>
    <w:rsid w:val="00326DBE"/>
    <w:rsid w:val="003633C1"/>
    <w:rsid w:val="00363A05"/>
    <w:rsid w:val="00366D72"/>
    <w:rsid w:val="00373BD0"/>
    <w:rsid w:val="003742F2"/>
    <w:rsid w:val="00375843"/>
    <w:rsid w:val="003777D3"/>
    <w:rsid w:val="003A5FE9"/>
    <w:rsid w:val="003B05CD"/>
    <w:rsid w:val="003F6230"/>
    <w:rsid w:val="00405DFC"/>
    <w:rsid w:val="0041324D"/>
    <w:rsid w:val="00414153"/>
    <w:rsid w:val="00414A41"/>
    <w:rsid w:val="0042753D"/>
    <w:rsid w:val="004275BC"/>
    <w:rsid w:val="004447F1"/>
    <w:rsid w:val="0044538B"/>
    <w:rsid w:val="004B68BA"/>
    <w:rsid w:val="004C1E49"/>
    <w:rsid w:val="004D2308"/>
    <w:rsid w:val="005027A1"/>
    <w:rsid w:val="00587905"/>
    <w:rsid w:val="005A0E8F"/>
    <w:rsid w:val="005C5396"/>
    <w:rsid w:val="005D7059"/>
    <w:rsid w:val="005E54DC"/>
    <w:rsid w:val="0063042D"/>
    <w:rsid w:val="006358F2"/>
    <w:rsid w:val="0064449C"/>
    <w:rsid w:val="00651A1C"/>
    <w:rsid w:val="00674FA9"/>
    <w:rsid w:val="006B775C"/>
    <w:rsid w:val="006D6C8A"/>
    <w:rsid w:val="006E52C6"/>
    <w:rsid w:val="00702349"/>
    <w:rsid w:val="00744FFE"/>
    <w:rsid w:val="007A7ED2"/>
    <w:rsid w:val="007D0BF3"/>
    <w:rsid w:val="007D510D"/>
    <w:rsid w:val="007D5A11"/>
    <w:rsid w:val="007D5EC4"/>
    <w:rsid w:val="007E6590"/>
    <w:rsid w:val="00822A81"/>
    <w:rsid w:val="0084650D"/>
    <w:rsid w:val="00846541"/>
    <w:rsid w:val="00852D02"/>
    <w:rsid w:val="00856905"/>
    <w:rsid w:val="008672A9"/>
    <w:rsid w:val="008703D6"/>
    <w:rsid w:val="00881C9E"/>
    <w:rsid w:val="008946A5"/>
    <w:rsid w:val="008A2EF0"/>
    <w:rsid w:val="008A2FC6"/>
    <w:rsid w:val="008B66B0"/>
    <w:rsid w:val="008D285B"/>
    <w:rsid w:val="008F5800"/>
    <w:rsid w:val="008F59CD"/>
    <w:rsid w:val="00931160"/>
    <w:rsid w:val="00936F04"/>
    <w:rsid w:val="0097579C"/>
    <w:rsid w:val="009D1F09"/>
    <w:rsid w:val="009E5B53"/>
    <w:rsid w:val="009F12BF"/>
    <w:rsid w:val="009F37A3"/>
    <w:rsid w:val="00A077EA"/>
    <w:rsid w:val="00A46554"/>
    <w:rsid w:val="00A522AD"/>
    <w:rsid w:val="00A60294"/>
    <w:rsid w:val="00A970B5"/>
    <w:rsid w:val="00AB1896"/>
    <w:rsid w:val="00AC3095"/>
    <w:rsid w:val="00AC4C04"/>
    <w:rsid w:val="00AE4437"/>
    <w:rsid w:val="00AE5F15"/>
    <w:rsid w:val="00AE7D7C"/>
    <w:rsid w:val="00AF1418"/>
    <w:rsid w:val="00B01714"/>
    <w:rsid w:val="00B055CC"/>
    <w:rsid w:val="00B14C6D"/>
    <w:rsid w:val="00B218D7"/>
    <w:rsid w:val="00B22275"/>
    <w:rsid w:val="00B2452C"/>
    <w:rsid w:val="00B26341"/>
    <w:rsid w:val="00B66F91"/>
    <w:rsid w:val="00B77EBD"/>
    <w:rsid w:val="00BA60D9"/>
    <w:rsid w:val="00BC3E58"/>
    <w:rsid w:val="00BF002E"/>
    <w:rsid w:val="00BF10A3"/>
    <w:rsid w:val="00BF235B"/>
    <w:rsid w:val="00C64C36"/>
    <w:rsid w:val="00C653B3"/>
    <w:rsid w:val="00C77179"/>
    <w:rsid w:val="00C94498"/>
    <w:rsid w:val="00CA0C37"/>
    <w:rsid w:val="00CA425D"/>
    <w:rsid w:val="00CA4A3D"/>
    <w:rsid w:val="00CA6550"/>
    <w:rsid w:val="00CB684B"/>
    <w:rsid w:val="00CC01F0"/>
    <w:rsid w:val="00CC2E17"/>
    <w:rsid w:val="00CC3E74"/>
    <w:rsid w:val="00CF3116"/>
    <w:rsid w:val="00CF55DF"/>
    <w:rsid w:val="00D04E94"/>
    <w:rsid w:val="00D30FD0"/>
    <w:rsid w:val="00D374D2"/>
    <w:rsid w:val="00D64798"/>
    <w:rsid w:val="00D76BF6"/>
    <w:rsid w:val="00DA3954"/>
    <w:rsid w:val="00DB0927"/>
    <w:rsid w:val="00DD4ED0"/>
    <w:rsid w:val="00DE7D1E"/>
    <w:rsid w:val="00E208C3"/>
    <w:rsid w:val="00E41864"/>
    <w:rsid w:val="00E454D9"/>
    <w:rsid w:val="00E53967"/>
    <w:rsid w:val="00E775BA"/>
    <w:rsid w:val="00E8117F"/>
    <w:rsid w:val="00EA4072"/>
    <w:rsid w:val="00EA5730"/>
    <w:rsid w:val="00EB799C"/>
    <w:rsid w:val="00EC2578"/>
    <w:rsid w:val="00EE34EF"/>
    <w:rsid w:val="00EE5032"/>
    <w:rsid w:val="00F125ED"/>
    <w:rsid w:val="00F27810"/>
    <w:rsid w:val="00FA3822"/>
    <w:rsid w:val="00FA3FAA"/>
    <w:rsid w:val="00FB35A1"/>
    <w:rsid w:val="00FE1C38"/>
    <w:rsid w:val="00FF1AAB"/>
    <w:rsid w:val="00FF44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2AD"/>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22AD"/>
    <w:pPr>
      <w:widowControl/>
      <w:autoSpaceDE/>
      <w:autoSpaceDN/>
      <w:adjustRightInd/>
      <w:ind w:left="720"/>
      <w:contextualSpacing/>
    </w:pPr>
    <w:rPr>
      <w:rFonts w:eastAsia="Times New Roman"/>
      <w:sz w:val="24"/>
      <w:szCs w:val="24"/>
    </w:rPr>
  </w:style>
  <w:style w:type="paragraph" w:styleId="a4">
    <w:name w:val="No Spacing"/>
    <w:uiPriority w:val="1"/>
    <w:qFormat/>
    <w:rsid w:val="00276649"/>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a5">
    <w:name w:val="Balloon Text"/>
    <w:basedOn w:val="a"/>
    <w:link w:val="a6"/>
    <w:uiPriority w:val="99"/>
    <w:semiHidden/>
    <w:unhideWhenUsed/>
    <w:rsid w:val="00366D72"/>
    <w:rPr>
      <w:rFonts w:ascii="Segoe UI" w:hAnsi="Segoe UI" w:cs="Segoe UI"/>
      <w:sz w:val="18"/>
      <w:szCs w:val="18"/>
    </w:rPr>
  </w:style>
  <w:style w:type="character" w:customStyle="1" w:styleId="a6">
    <w:name w:val="Текст выноски Знак"/>
    <w:basedOn w:val="a0"/>
    <w:link w:val="a5"/>
    <w:uiPriority w:val="99"/>
    <w:semiHidden/>
    <w:rsid w:val="00366D72"/>
    <w:rPr>
      <w:rFonts w:ascii="Segoe UI" w:eastAsiaTheme="minorEastAsia" w:hAnsi="Segoe UI" w:cs="Segoe UI"/>
      <w:sz w:val="18"/>
      <w:szCs w:val="18"/>
      <w:lang w:eastAsia="ru-RU"/>
    </w:rPr>
  </w:style>
  <w:style w:type="paragraph" w:customStyle="1" w:styleId="Default">
    <w:name w:val="Default"/>
    <w:rsid w:val="00AB1896"/>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basedOn w:val="a0"/>
    <w:uiPriority w:val="99"/>
    <w:unhideWhenUsed/>
    <w:rsid w:val="002F775E"/>
    <w:rPr>
      <w:color w:val="0563C1" w:themeColor="hyperlink"/>
      <w:u w:val="single"/>
    </w:rPr>
  </w:style>
  <w:style w:type="table" w:styleId="a8">
    <w:name w:val="Table Grid"/>
    <w:basedOn w:val="a1"/>
    <w:uiPriority w:val="39"/>
    <w:rsid w:val="00EB7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64449C"/>
    <w:pPr>
      <w:tabs>
        <w:tab w:val="center" w:pos="4677"/>
        <w:tab w:val="right" w:pos="9355"/>
      </w:tabs>
    </w:pPr>
  </w:style>
  <w:style w:type="character" w:customStyle="1" w:styleId="aa">
    <w:name w:val="Верхний колонтитул Знак"/>
    <w:basedOn w:val="a0"/>
    <w:link w:val="a9"/>
    <w:uiPriority w:val="99"/>
    <w:rsid w:val="0064449C"/>
    <w:rPr>
      <w:rFonts w:ascii="Times New Roman" w:eastAsiaTheme="minorEastAsia" w:hAnsi="Times New Roman" w:cs="Times New Roman"/>
      <w:sz w:val="20"/>
      <w:szCs w:val="20"/>
      <w:lang w:eastAsia="ru-RU"/>
    </w:rPr>
  </w:style>
  <w:style w:type="paragraph" w:styleId="ab">
    <w:name w:val="footer"/>
    <w:basedOn w:val="a"/>
    <w:link w:val="ac"/>
    <w:uiPriority w:val="99"/>
    <w:unhideWhenUsed/>
    <w:rsid w:val="0064449C"/>
    <w:pPr>
      <w:tabs>
        <w:tab w:val="center" w:pos="4677"/>
        <w:tab w:val="right" w:pos="9355"/>
      </w:tabs>
    </w:pPr>
  </w:style>
  <w:style w:type="character" w:customStyle="1" w:styleId="ac">
    <w:name w:val="Нижний колонтитул Знак"/>
    <w:basedOn w:val="a0"/>
    <w:link w:val="ab"/>
    <w:uiPriority w:val="99"/>
    <w:rsid w:val="0064449C"/>
    <w:rPr>
      <w:rFonts w:ascii="Times New Roman" w:eastAsiaTheme="minorEastAsia" w:hAnsi="Times New Roman" w:cs="Times New Roman"/>
      <w:sz w:val="20"/>
      <w:szCs w:val="20"/>
      <w:lang w:eastAsia="ru-RU"/>
    </w:rPr>
  </w:style>
  <w:style w:type="character" w:customStyle="1" w:styleId="2">
    <w:name w:val="Заголовок №2_"/>
    <w:basedOn w:val="a0"/>
    <w:link w:val="20"/>
    <w:rsid w:val="0064449C"/>
    <w:rPr>
      <w:rFonts w:ascii="Times New Roman" w:eastAsia="Times New Roman" w:hAnsi="Times New Roman" w:cs="Times New Roman"/>
      <w:b/>
      <w:bCs/>
      <w:spacing w:val="-20"/>
      <w:sz w:val="26"/>
      <w:szCs w:val="26"/>
      <w:shd w:val="clear" w:color="auto" w:fill="FFFFFF"/>
    </w:rPr>
  </w:style>
  <w:style w:type="character" w:customStyle="1" w:styleId="ad">
    <w:name w:val="Основной текст_"/>
    <w:basedOn w:val="a0"/>
    <w:link w:val="1"/>
    <w:rsid w:val="0064449C"/>
    <w:rPr>
      <w:rFonts w:ascii="Times New Roman" w:eastAsia="Times New Roman" w:hAnsi="Times New Roman" w:cs="Times New Roman"/>
      <w:b/>
      <w:bCs/>
      <w:spacing w:val="-10"/>
      <w:sz w:val="23"/>
      <w:szCs w:val="23"/>
      <w:shd w:val="clear" w:color="auto" w:fill="FFFFFF"/>
    </w:rPr>
  </w:style>
  <w:style w:type="character" w:customStyle="1" w:styleId="12pt">
    <w:name w:val="Основной текст + 12 pt;Не полужирный"/>
    <w:basedOn w:val="ad"/>
    <w:rsid w:val="0064449C"/>
    <w:rPr>
      <w:rFonts w:ascii="Times New Roman" w:eastAsia="Times New Roman" w:hAnsi="Times New Roman" w:cs="Times New Roman"/>
      <w:b/>
      <w:bCs/>
      <w:color w:val="000000"/>
      <w:spacing w:val="-10"/>
      <w:w w:val="100"/>
      <w:position w:val="0"/>
      <w:sz w:val="24"/>
      <w:szCs w:val="24"/>
      <w:shd w:val="clear" w:color="auto" w:fill="FFFFFF"/>
      <w:lang w:val="ru-RU"/>
    </w:rPr>
  </w:style>
  <w:style w:type="character" w:customStyle="1" w:styleId="21">
    <w:name w:val="Подпись к таблице (2)_"/>
    <w:basedOn w:val="a0"/>
    <w:link w:val="22"/>
    <w:rsid w:val="0064449C"/>
    <w:rPr>
      <w:rFonts w:ascii="Times New Roman" w:eastAsia="Times New Roman" w:hAnsi="Times New Roman" w:cs="Times New Roman"/>
      <w:b/>
      <w:bCs/>
      <w:spacing w:val="-10"/>
      <w:sz w:val="23"/>
      <w:szCs w:val="23"/>
      <w:shd w:val="clear" w:color="auto" w:fill="FFFFFF"/>
    </w:rPr>
  </w:style>
  <w:style w:type="character" w:customStyle="1" w:styleId="212pt">
    <w:name w:val="Подпись к таблице (2) + 12 pt;Не полужирный"/>
    <w:basedOn w:val="21"/>
    <w:rsid w:val="0064449C"/>
    <w:rPr>
      <w:rFonts w:ascii="Times New Roman" w:eastAsia="Times New Roman" w:hAnsi="Times New Roman" w:cs="Times New Roman"/>
      <w:b/>
      <w:bCs/>
      <w:color w:val="000000"/>
      <w:spacing w:val="-10"/>
      <w:w w:val="100"/>
      <w:position w:val="0"/>
      <w:sz w:val="24"/>
      <w:szCs w:val="24"/>
      <w:shd w:val="clear" w:color="auto" w:fill="FFFFFF"/>
      <w:lang w:val="ru-RU"/>
    </w:rPr>
  </w:style>
  <w:style w:type="character" w:customStyle="1" w:styleId="3">
    <w:name w:val="Подпись к таблице (3)_"/>
    <w:basedOn w:val="a0"/>
    <w:link w:val="30"/>
    <w:rsid w:val="0064449C"/>
    <w:rPr>
      <w:rFonts w:ascii="Times New Roman" w:eastAsia="Times New Roman" w:hAnsi="Times New Roman" w:cs="Times New Roman"/>
      <w:b/>
      <w:bCs/>
      <w:sz w:val="25"/>
      <w:szCs w:val="25"/>
      <w:shd w:val="clear" w:color="auto" w:fill="FFFFFF"/>
    </w:rPr>
  </w:style>
  <w:style w:type="character" w:customStyle="1" w:styleId="4">
    <w:name w:val="Подпись к таблице (4)_"/>
    <w:basedOn w:val="a0"/>
    <w:link w:val="40"/>
    <w:rsid w:val="0064449C"/>
    <w:rPr>
      <w:rFonts w:ascii="Times New Roman" w:eastAsia="Times New Roman" w:hAnsi="Times New Roman" w:cs="Times New Roman"/>
      <w:sz w:val="20"/>
      <w:szCs w:val="20"/>
      <w:shd w:val="clear" w:color="auto" w:fill="FFFFFF"/>
    </w:rPr>
  </w:style>
  <w:style w:type="character" w:customStyle="1" w:styleId="13pt">
    <w:name w:val="Основной текст + 13 pt;Не полужирный;Курсив"/>
    <w:basedOn w:val="ad"/>
    <w:rsid w:val="0064449C"/>
    <w:rPr>
      <w:rFonts w:ascii="Times New Roman" w:eastAsia="Times New Roman" w:hAnsi="Times New Roman" w:cs="Times New Roman"/>
      <w:b/>
      <w:bCs/>
      <w:i/>
      <w:iCs/>
      <w:color w:val="000000"/>
      <w:spacing w:val="-10"/>
      <w:w w:val="100"/>
      <w:position w:val="0"/>
      <w:sz w:val="26"/>
      <w:szCs w:val="26"/>
      <w:shd w:val="clear" w:color="auto" w:fill="FFFFFF"/>
      <w:lang w:val="ru-RU"/>
    </w:rPr>
  </w:style>
  <w:style w:type="character" w:customStyle="1" w:styleId="23">
    <w:name w:val="Основной текст (2)_"/>
    <w:basedOn w:val="a0"/>
    <w:rsid w:val="0064449C"/>
    <w:rPr>
      <w:rFonts w:ascii="Times New Roman" w:eastAsia="Times New Roman" w:hAnsi="Times New Roman" w:cs="Times New Roman"/>
      <w:b w:val="0"/>
      <w:bCs w:val="0"/>
      <w:i w:val="0"/>
      <w:iCs w:val="0"/>
      <w:smallCaps w:val="0"/>
      <w:strike w:val="0"/>
      <w:sz w:val="20"/>
      <w:szCs w:val="20"/>
      <w:u w:val="none"/>
    </w:rPr>
  </w:style>
  <w:style w:type="character" w:customStyle="1" w:styleId="295pt0ptExact">
    <w:name w:val="Основной текст (2) + 9;5 pt;Интервал 0 pt Exact"/>
    <w:basedOn w:val="23"/>
    <w:rsid w:val="0064449C"/>
    <w:rPr>
      <w:rFonts w:ascii="Times New Roman" w:eastAsia="Times New Roman" w:hAnsi="Times New Roman" w:cs="Times New Roman"/>
      <w:b w:val="0"/>
      <w:bCs w:val="0"/>
      <w:i w:val="0"/>
      <w:iCs w:val="0"/>
      <w:smallCaps w:val="0"/>
      <w:strike w:val="0"/>
      <w:color w:val="000000"/>
      <w:spacing w:val="-8"/>
      <w:w w:val="100"/>
      <w:position w:val="0"/>
      <w:sz w:val="19"/>
      <w:szCs w:val="19"/>
      <w:u w:val="none"/>
      <w:lang w:val="ru-RU"/>
    </w:rPr>
  </w:style>
  <w:style w:type="character" w:customStyle="1" w:styleId="4Exact">
    <w:name w:val="Основной текст (4) Exact"/>
    <w:basedOn w:val="a0"/>
    <w:link w:val="41"/>
    <w:rsid w:val="0064449C"/>
    <w:rPr>
      <w:rFonts w:ascii="Times New Roman" w:eastAsia="Times New Roman" w:hAnsi="Times New Roman" w:cs="Times New Roman"/>
      <w:b/>
      <w:bCs/>
      <w:sz w:val="23"/>
      <w:szCs w:val="23"/>
      <w:shd w:val="clear" w:color="auto" w:fill="FFFFFF"/>
    </w:rPr>
  </w:style>
  <w:style w:type="character" w:customStyle="1" w:styleId="13pt-1pt">
    <w:name w:val="Основной текст + 13 pt;Интервал -1 pt"/>
    <w:basedOn w:val="ad"/>
    <w:rsid w:val="0064449C"/>
    <w:rPr>
      <w:rFonts w:ascii="Times New Roman" w:eastAsia="Times New Roman" w:hAnsi="Times New Roman" w:cs="Times New Roman"/>
      <w:b/>
      <w:bCs/>
      <w:color w:val="000000"/>
      <w:spacing w:val="-20"/>
      <w:w w:val="100"/>
      <w:position w:val="0"/>
      <w:sz w:val="26"/>
      <w:szCs w:val="26"/>
      <w:shd w:val="clear" w:color="auto" w:fill="FFFFFF"/>
      <w:lang w:val="ru-RU"/>
    </w:rPr>
  </w:style>
  <w:style w:type="character" w:customStyle="1" w:styleId="ae">
    <w:name w:val="Колонтитул_"/>
    <w:basedOn w:val="a0"/>
    <w:link w:val="af"/>
    <w:rsid w:val="0064449C"/>
    <w:rPr>
      <w:rFonts w:ascii="Book Antiqua" w:eastAsia="Book Antiqua" w:hAnsi="Book Antiqua" w:cs="Book Antiqua"/>
      <w:b/>
      <w:bCs/>
      <w:sz w:val="19"/>
      <w:szCs w:val="19"/>
      <w:shd w:val="clear" w:color="auto" w:fill="FFFFFF"/>
    </w:rPr>
  </w:style>
  <w:style w:type="character" w:customStyle="1" w:styleId="TimesNewRoman105pt0pt">
    <w:name w:val="Колонтитул + Times New Roman;10;5 pt;Интервал 0 pt"/>
    <w:basedOn w:val="ae"/>
    <w:rsid w:val="0064449C"/>
    <w:rPr>
      <w:rFonts w:ascii="Times New Roman" w:eastAsia="Times New Roman" w:hAnsi="Times New Roman" w:cs="Times New Roman"/>
      <w:b/>
      <w:bCs/>
      <w:color w:val="000000"/>
      <w:spacing w:val="-10"/>
      <w:w w:val="100"/>
      <w:position w:val="0"/>
      <w:sz w:val="21"/>
      <w:szCs w:val="21"/>
      <w:shd w:val="clear" w:color="auto" w:fill="FFFFFF"/>
      <w:lang w:val="ru-RU"/>
    </w:rPr>
  </w:style>
  <w:style w:type="character" w:customStyle="1" w:styleId="31">
    <w:name w:val="Основной текст (3)_"/>
    <w:basedOn w:val="a0"/>
    <w:link w:val="32"/>
    <w:rsid w:val="0064449C"/>
    <w:rPr>
      <w:rFonts w:ascii="Microsoft Sans Serif" w:eastAsia="Microsoft Sans Serif" w:hAnsi="Microsoft Sans Serif" w:cs="Microsoft Sans Serif"/>
      <w:sz w:val="23"/>
      <w:szCs w:val="23"/>
      <w:shd w:val="clear" w:color="auto" w:fill="FFFFFF"/>
    </w:rPr>
  </w:style>
  <w:style w:type="character" w:customStyle="1" w:styleId="20pt">
    <w:name w:val="Основной текст (2) + Интервал 0 pt"/>
    <w:basedOn w:val="23"/>
    <w:rsid w:val="0064449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13pt0">
    <w:name w:val="Основной текст + 13 pt"/>
    <w:basedOn w:val="ad"/>
    <w:rsid w:val="0064449C"/>
    <w:rPr>
      <w:rFonts w:ascii="Times New Roman" w:eastAsia="Times New Roman" w:hAnsi="Times New Roman" w:cs="Times New Roman"/>
      <w:b/>
      <w:bCs/>
      <w:color w:val="000000"/>
      <w:spacing w:val="-10"/>
      <w:w w:val="100"/>
      <w:position w:val="0"/>
      <w:sz w:val="26"/>
      <w:szCs w:val="26"/>
      <w:shd w:val="clear" w:color="auto" w:fill="FFFFFF"/>
      <w:lang w:val="ru-RU"/>
    </w:rPr>
  </w:style>
  <w:style w:type="character" w:customStyle="1" w:styleId="12pt0pt">
    <w:name w:val="Основной текст + 12 pt;Не полужирный;Интервал 0 pt"/>
    <w:basedOn w:val="ad"/>
    <w:rsid w:val="0064449C"/>
    <w:rPr>
      <w:rFonts w:ascii="Times New Roman" w:eastAsia="Times New Roman" w:hAnsi="Times New Roman" w:cs="Times New Roman"/>
      <w:b/>
      <w:bCs/>
      <w:color w:val="000000"/>
      <w:spacing w:val="0"/>
      <w:w w:val="100"/>
      <w:position w:val="0"/>
      <w:sz w:val="24"/>
      <w:szCs w:val="24"/>
      <w:shd w:val="clear" w:color="auto" w:fill="FFFFFF"/>
      <w:lang w:val="ru-RU"/>
    </w:rPr>
  </w:style>
  <w:style w:type="character" w:customStyle="1" w:styleId="212pt0pt">
    <w:name w:val="Подпись к таблице (2) + 12 pt;Не полужирный;Интервал 0 pt"/>
    <w:basedOn w:val="21"/>
    <w:rsid w:val="0064449C"/>
    <w:rPr>
      <w:rFonts w:ascii="Times New Roman" w:eastAsia="Times New Roman" w:hAnsi="Times New Roman" w:cs="Times New Roman"/>
      <w:b/>
      <w:bCs/>
      <w:color w:val="000000"/>
      <w:spacing w:val="0"/>
      <w:w w:val="100"/>
      <w:position w:val="0"/>
      <w:sz w:val="24"/>
      <w:szCs w:val="24"/>
      <w:shd w:val="clear" w:color="auto" w:fill="FFFFFF"/>
      <w:lang w:val="ru-RU"/>
    </w:rPr>
  </w:style>
  <w:style w:type="character" w:customStyle="1" w:styleId="FranklinGothicDemi145pt0pt">
    <w:name w:val="Основной текст + Franklin Gothic Demi;14;5 pt;Не полужирный;Интервал 0 pt"/>
    <w:basedOn w:val="ad"/>
    <w:rsid w:val="0064449C"/>
    <w:rPr>
      <w:rFonts w:ascii="Franklin Gothic Demi" w:eastAsia="Franklin Gothic Demi" w:hAnsi="Franklin Gothic Demi" w:cs="Franklin Gothic Demi"/>
      <w:b/>
      <w:bCs/>
      <w:color w:val="000000"/>
      <w:spacing w:val="0"/>
      <w:w w:val="100"/>
      <w:position w:val="0"/>
      <w:sz w:val="29"/>
      <w:szCs w:val="29"/>
      <w:shd w:val="clear" w:color="auto" w:fill="FFFFFF"/>
      <w:lang w:val="ru-RU"/>
    </w:rPr>
  </w:style>
  <w:style w:type="character" w:customStyle="1" w:styleId="33">
    <w:name w:val="Заголовок №3_"/>
    <w:basedOn w:val="a0"/>
    <w:link w:val="34"/>
    <w:rsid w:val="0064449C"/>
    <w:rPr>
      <w:rFonts w:ascii="Microsoft Sans Serif" w:eastAsia="Microsoft Sans Serif" w:hAnsi="Microsoft Sans Serif" w:cs="Microsoft Sans Serif"/>
      <w:shd w:val="clear" w:color="auto" w:fill="FFFFFF"/>
    </w:rPr>
  </w:style>
  <w:style w:type="character" w:customStyle="1" w:styleId="24">
    <w:name w:val="Основной текст (2)"/>
    <w:basedOn w:val="23"/>
    <w:rsid w:val="006444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5">
    <w:name w:val="Основной текст (5)_"/>
    <w:basedOn w:val="a0"/>
    <w:link w:val="50"/>
    <w:rsid w:val="0064449C"/>
    <w:rPr>
      <w:rFonts w:ascii="Times New Roman" w:eastAsia="Times New Roman" w:hAnsi="Times New Roman" w:cs="Times New Roman"/>
      <w:b/>
      <w:bCs/>
      <w:sz w:val="23"/>
      <w:szCs w:val="23"/>
      <w:shd w:val="clear" w:color="auto" w:fill="FFFFFF"/>
    </w:rPr>
  </w:style>
  <w:style w:type="character" w:customStyle="1" w:styleId="10">
    <w:name w:val="Заголовок №1_"/>
    <w:basedOn w:val="a0"/>
    <w:link w:val="11"/>
    <w:rsid w:val="0064449C"/>
    <w:rPr>
      <w:rFonts w:ascii="Times New Roman" w:eastAsia="Times New Roman" w:hAnsi="Times New Roman" w:cs="Times New Roman"/>
      <w:spacing w:val="-10"/>
      <w:sz w:val="27"/>
      <w:szCs w:val="27"/>
      <w:shd w:val="clear" w:color="auto" w:fill="FFFFFF"/>
    </w:rPr>
  </w:style>
  <w:style w:type="character" w:customStyle="1" w:styleId="113pt-1pt">
    <w:name w:val="Заголовок №1 + 13 pt;Полужирный;Интервал -1 pt"/>
    <w:basedOn w:val="10"/>
    <w:rsid w:val="0064449C"/>
    <w:rPr>
      <w:rFonts w:ascii="Times New Roman" w:eastAsia="Times New Roman" w:hAnsi="Times New Roman" w:cs="Times New Roman"/>
      <w:b/>
      <w:bCs/>
      <w:color w:val="000000"/>
      <w:spacing w:val="-20"/>
      <w:w w:val="100"/>
      <w:position w:val="0"/>
      <w:sz w:val="26"/>
      <w:szCs w:val="26"/>
      <w:shd w:val="clear" w:color="auto" w:fill="FFFFFF"/>
      <w:lang w:val="ru-RU"/>
    </w:rPr>
  </w:style>
  <w:style w:type="character" w:customStyle="1" w:styleId="18pt-1pt">
    <w:name w:val="Основной текст + 18 pt;Интервал -1 pt"/>
    <w:basedOn w:val="ad"/>
    <w:rsid w:val="0064449C"/>
    <w:rPr>
      <w:rFonts w:ascii="Times New Roman" w:eastAsia="Times New Roman" w:hAnsi="Times New Roman" w:cs="Times New Roman"/>
      <w:b/>
      <w:bCs/>
      <w:color w:val="000000"/>
      <w:spacing w:val="-20"/>
      <w:w w:val="100"/>
      <w:position w:val="0"/>
      <w:sz w:val="36"/>
      <w:szCs w:val="36"/>
      <w:shd w:val="clear" w:color="auto" w:fill="FFFFFF"/>
      <w:lang w:val="ru-RU"/>
    </w:rPr>
  </w:style>
  <w:style w:type="character" w:customStyle="1" w:styleId="51">
    <w:name w:val="Подпись к таблице (5)_"/>
    <w:basedOn w:val="a0"/>
    <w:link w:val="52"/>
    <w:rsid w:val="0064449C"/>
    <w:rPr>
      <w:rFonts w:ascii="Franklin Gothic Heavy" w:eastAsia="Franklin Gothic Heavy" w:hAnsi="Franklin Gothic Heavy" w:cs="Franklin Gothic Heavy"/>
      <w:sz w:val="32"/>
      <w:szCs w:val="32"/>
      <w:shd w:val="clear" w:color="auto" w:fill="FFFFFF"/>
    </w:rPr>
  </w:style>
  <w:style w:type="character" w:customStyle="1" w:styleId="40pt">
    <w:name w:val="Подпись к таблице (4) + Интервал 0 pt"/>
    <w:basedOn w:val="4"/>
    <w:rsid w:val="0064449C"/>
    <w:rPr>
      <w:rFonts w:ascii="Times New Roman" w:eastAsia="Times New Roman" w:hAnsi="Times New Roman" w:cs="Times New Roman"/>
      <w:color w:val="000000"/>
      <w:spacing w:val="-10"/>
      <w:w w:val="100"/>
      <w:position w:val="0"/>
      <w:sz w:val="20"/>
      <w:szCs w:val="20"/>
      <w:shd w:val="clear" w:color="auto" w:fill="FFFFFF"/>
      <w:lang w:val="ru-RU"/>
    </w:rPr>
  </w:style>
  <w:style w:type="character" w:customStyle="1" w:styleId="6">
    <w:name w:val="Основной текст (6)_"/>
    <w:basedOn w:val="a0"/>
    <w:link w:val="60"/>
    <w:rsid w:val="0064449C"/>
    <w:rPr>
      <w:rFonts w:ascii="Times New Roman" w:eastAsia="Times New Roman" w:hAnsi="Times New Roman" w:cs="Times New Roman"/>
      <w:b/>
      <w:bCs/>
      <w:sz w:val="25"/>
      <w:szCs w:val="25"/>
      <w:shd w:val="clear" w:color="auto" w:fill="FFFFFF"/>
    </w:rPr>
  </w:style>
  <w:style w:type="paragraph" w:customStyle="1" w:styleId="20">
    <w:name w:val="Заголовок №2"/>
    <w:basedOn w:val="a"/>
    <w:link w:val="2"/>
    <w:rsid w:val="0064449C"/>
    <w:pPr>
      <w:shd w:val="clear" w:color="auto" w:fill="FFFFFF"/>
      <w:autoSpaceDE/>
      <w:autoSpaceDN/>
      <w:adjustRightInd/>
      <w:spacing w:after="360" w:line="0" w:lineRule="atLeast"/>
      <w:outlineLvl w:val="1"/>
    </w:pPr>
    <w:rPr>
      <w:rFonts w:eastAsia="Times New Roman"/>
      <w:b/>
      <w:bCs/>
      <w:spacing w:val="-20"/>
      <w:sz w:val="26"/>
      <w:szCs w:val="26"/>
      <w:lang w:eastAsia="en-US"/>
    </w:rPr>
  </w:style>
  <w:style w:type="paragraph" w:customStyle="1" w:styleId="1">
    <w:name w:val="Основной текст1"/>
    <w:basedOn w:val="a"/>
    <w:link w:val="ad"/>
    <w:rsid w:val="0064449C"/>
    <w:pPr>
      <w:shd w:val="clear" w:color="auto" w:fill="FFFFFF"/>
      <w:autoSpaceDE/>
      <w:autoSpaceDN/>
      <w:adjustRightInd/>
      <w:spacing w:before="120" w:line="374" w:lineRule="exact"/>
      <w:ind w:hanging="340"/>
    </w:pPr>
    <w:rPr>
      <w:rFonts w:eastAsia="Times New Roman"/>
      <w:b/>
      <w:bCs/>
      <w:spacing w:val="-10"/>
      <w:sz w:val="23"/>
      <w:szCs w:val="23"/>
      <w:lang w:eastAsia="en-US"/>
    </w:rPr>
  </w:style>
  <w:style w:type="paragraph" w:customStyle="1" w:styleId="22">
    <w:name w:val="Подпись к таблице (2)"/>
    <w:basedOn w:val="a"/>
    <w:link w:val="21"/>
    <w:rsid w:val="0064449C"/>
    <w:pPr>
      <w:shd w:val="clear" w:color="auto" w:fill="FFFFFF"/>
      <w:autoSpaceDE/>
      <w:autoSpaceDN/>
      <w:adjustRightInd/>
      <w:spacing w:line="0" w:lineRule="atLeast"/>
    </w:pPr>
    <w:rPr>
      <w:rFonts w:eastAsia="Times New Roman"/>
      <w:b/>
      <w:bCs/>
      <w:spacing w:val="-10"/>
      <w:sz w:val="23"/>
      <w:szCs w:val="23"/>
      <w:lang w:eastAsia="en-US"/>
    </w:rPr>
  </w:style>
  <w:style w:type="paragraph" w:customStyle="1" w:styleId="30">
    <w:name w:val="Подпись к таблице (3)"/>
    <w:basedOn w:val="a"/>
    <w:link w:val="3"/>
    <w:rsid w:val="0064449C"/>
    <w:pPr>
      <w:shd w:val="clear" w:color="auto" w:fill="FFFFFF"/>
      <w:autoSpaceDE/>
      <w:autoSpaceDN/>
      <w:adjustRightInd/>
      <w:spacing w:before="60" w:after="60" w:line="0" w:lineRule="atLeast"/>
    </w:pPr>
    <w:rPr>
      <w:rFonts w:eastAsia="Times New Roman"/>
      <w:b/>
      <w:bCs/>
      <w:sz w:val="25"/>
      <w:szCs w:val="25"/>
      <w:lang w:eastAsia="en-US"/>
    </w:rPr>
  </w:style>
  <w:style w:type="paragraph" w:customStyle="1" w:styleId="40">
    <w:name w:val="Подпись к таблице (4)"/>
    <w:basedOn w:val="a"/>
    <w:link w:val="4"/>
    <w:rsid w:val="0064449C"/>
    <w:pPr>
      <w:shd w:val="clear" w:color="auto" w:fill="FFFFFF"/>
      <w:autoSpaceDE/>
      <w:autoSpaceDN/>
      <w:adjustRightInd/>
      <w:spacing w:before="60" w:line="0" w:lineRule="atLeast"/>
      <w:jc w:val="right"/>
    </w:pPr>
    <w:rPr>
      <w:rFonts w:eastAsia="Times New Roman"/>
      <w:lang w:eastAsia="en-US"/>
    </w:rPr>
  </w:style>
  <w:style w:type="paragraph" w:customStyle="1" w:styleId="41">
    <w:name w:val="Основной текст (4)"/>
    <w:basedOn w:val="a"/>
    <w:link w:val="4Exact"/>
    <w:rsid w:val="0064449C"/>
    <w:pPr>
      <w:shd w:val="clear" w:color="auto" w:fill="FFFFFF"/>
      <w:autoSpaceDE/>
      <w:autoSpaceDN/>
      <w:adjustRightInd/>
      <w:spacing w:line="0" w:lineRule="atLeast"/>
    </w:pPr>
    <w:rPr>
      <w:rFonts w:eastAsia="Times New Roman"/>
      <w:b/>
      <w:bCs/>
      <w:sz w:val="23"/>
      <w:szCs w:val="23"/>
      <w:lang w:eastAsia="en-US"/>
    </w:rPr>
  </w:style>
  <w:style w:type="paragraph" w:customStyle="1" w:styleId="af">
    <w:name w:val="Колонтитул"/>
    <w:basedOn w:val="a"/>
    <w:link w:val="ae"/>
    <w:rsid w:val="0064449C"/>
    <w:pPr>
      <w:shd w:val="clear" w:color="auto" w:fill="FFFFFF"/>
      <w:autoSpaceDE/>
      <w:autoSpaceDN/>
      <w:adjustRightInd/>
      <w:spacing w:line="0" w:lineRule="atLeast"/>
    </w:pPr>
    <w:rPr>
      <w:rFonts w:ascii="Book Antiqua" w:eastAsia="Book Antiqua" w:hAnsi="Book Antiqua" w:cs="Book Antiqua"/>
      <w:b/>
      <w:bCs/>
      <w:sz w:val="19"/>
      <w:szCs w:val="19"/>
      <w:lang w:eastAsia="en-US"/>
    </w:rPr>
  </w:style>
  <w:style w:type="paragraph" w:customStyle="1" w:styleId="32">
    <w:name w:val="Основной текст (3)"/>
    <w:basedOn w:val="a"/>
    <w:link w:val="31"/>
    <w:rsid w:val="0064449C"/>
    <w:pPr>
      <w:shd w:val="clear" w:color="auto" w:fill="FFFFFF"/>
      <w:autoSpaceDE/>
      <w:autoSpaceDN/>
      <w:adjustRightInd/>
      <w:spacing w:before="60" w:after="60" w:line="0" w:lineRule="atLeast"/>
    </w:pPr>
    <w:rPr>
      <w:rFonts w:ascii="Microsoft Sans Serif" w:eastAsia="Microsoft Sans Serif" w:hAnsi="Microsoft Sans Serif" w:cs="Microsoft Sans Serif"/>
      <w:sz w:val="23"/>
      <w:szCs w:val="23"/>
      <w:lang w:eastAsia="en-US"/>
    </w:rPr>
  </w:style>
  <w:style w:type="paragraph" w:customStyle="1" w:styleId="34">
    <w:name w:val="Заголовок №3"/>
    <w:basedOn w:val="a"/>
    <w:link w:val="33"/>
    <w:rsid w:val="0064449C"/>
    <w:pPr>
      <w:shd w:val="clear" w:color="auto" w:fill="FFFFFF"/>
      <w:autoSpaceDE/>
      <w:autoSpaceDN/>
      <w:adjustRightInd/>
      <w:spacing w:before="60" w:after="60" w:line="0" w:lineRule="atLeast"/>
      <w:outlineLvl w:val="2"/>
    </w:pPr>
    <w:rPr>
      <w:rFonts w:ascii="Microsoft Sans Serif" w:eastAsia="Microsoft Sans Serif" w:hAnsi="Microsoft Sans Serif" w:cs="Microsoft Sans Serif"/>
      <w:sz w:val="22"/>
      <w:szCs w:val="22"/>
      <w:lang w:eastAsia="en-US"/>
    </w:rPr>
  </w:style>
  <w:style w:type="paragraph" w:customStyle="1" w:styleId="50">
    <w:name w:val="Основной текст (5)"/>
    <w:basedOn w:val="a"/>
    <w:link w:val="5"/>
    <w:rsid w:val="0064449C"/>
    <w:pPr>
      <w:shd w:val="clear" w:color="auto" w:fill="FFFFFF"/>
      <w:autoSpaceDE/>
      <w:autoSpaceDN/>
      <w:adjustRightInd/>
      <w:spacing w:before="60" w:after="60" w:line="0" w:lineRule="atLeast"/>
    </w:pPr>
    <w:rPr>
      <w:rFonts w:eastAsia="Times New Roman"/>
      <w:b/>
      <w:bCs/>
      <w:sz w:val="23"/>
      <w:szCs w:val="23"/>
      <w:lang w:eastAsia="en-US"/>
    </w:rPr>
  </w:style>
  <w:style w:type="paragraph" w:customStyle="1" w:styleId="11">
    <w:name w:val="Заголовок №1"/>
    <w:basedOn w:val="a"/>
    <w:link w:val="10"/>
    <w:rsid w:val="0064449C"/>
    <w:pPr>
      <w:shd w:val="clear" w:color="auto" w:fill="FFFFFF"/>
      <w:autoSpaceDE/>
      <w:autoSpaceDN/>
      <w:adjustRightInd/>
      <w:spacing w:after="360" w:line="0" w:lineRule="atLeast"/>
      <w:jc w:val="right"/>
      <w:outlineLvl w:val="0"/>
    </w:pPr>
    <w:rPr>
      <w:rFonts w:eastAsia="Times New Roman"/>
      <w:spacing w:val="-10"/>
      <w:sz w:val="27"/>
      <w:szCs w:val="27"/>
      <w:lang w:eastAsia="en-US"/>
    </w:rPr>
  </w:style>
  <w:style w:type="paragraph" w:customStyle="1" w:styleId="52">
    <w:name w:val="Подпись к таблице (5)"/>
    <w:basedOn w:val="a"/>
    <w:link w:val="51"/>
    <w:rsid w:val="0064449C"/>
    <w:pPr>
      <w:shd w:val="clear" w:color="auto" w:fill="FFFFFF"/>
      <w:autoSpaceDE/>
      <w:autoSpaceDN/>
      <w:adjustRightInd/>
      <w:spacing w:before="60" w:after="60" w:line="0" w:lineRule="atLeast"/>
    </w:pPr>
    <w:rPr>
      <w:rFonts w:ascii="Franklin Gothic Heavy" w:eastAsia="Franklin Gothic Heavy" w:hAnsi="Franklin Gothic Heavy" w:cs="Franklin Gothic Heavy"/>
      <w:sz w:val="32"/>
      <w:szCs w:val="32"/>
      <w:lang w:eastAsia="en-US"/>
    </w:rPr>
  </w:style>
  <w:style w:type="paragraph" w:customStyle="1" w:styleId="60">
    <w:name w:val="Основной текст (6)"/>
    <w:basedOn w:val="a"/>
    <w:link w:val="6"/>
    <w:rsid w:val="0064449C"/>
    <w:pPr>
      <w:shd w:val="clear" w:color="auto" w:fill="FFFFFF"/>
      <w:autoSpaceDE/>
      <w:autoSpaceDN/>
      <w:adjustRightInd/>
      <w:spacing w:before="60" w:after="60" w:line="0" w:lineRule="atLeast"/>
    </w:pPr>
    <w:rPr>
      <w:rFonts w:eastAsia="Times New Roman"/>
      <w:b/>
      <w:bCs/>
      <w:sz w:val="25"/>
      <w:szCs w:val="2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2AD"/>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22AD"/>
    <w:pPr>
      <w:widowControl/>
      <w:autoSpaceDE/>
      <w:autoSpaceDN/>
      <w:adjustRightInd/>
      <w:ind w:left="720"/>
      <w:contextualSpacing/>
    </w:pPr>
    <w:rPr>
      <w:rFonts w:eastAsia="Times New Roman"/>
      <w:sz w:val="24"/>
      <w:szCs w:val="24"/>
    </w:rPr>
  </w:style>
  <w:style w:type="paragraph" w:styleId="a4">
    <w:name w:val="No Spacing"/>
    <w:uiPriority w:val="1"/>
    <w:qFormat/>
    <w:rsid w:val="00276649"/>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a5">
    <w:name w:val="Balloon Text"/>
    <w:basedOn w:val="a"/>
    <w:link w:val="a6"/>
    <w:uiPriority w:val="99"/>
    <w:semiHidden/>
    <w:unhideWhenUsed/>
    <w:rsid w:val="00366D72"/>
    <w:rPr>
      <w:rFonts w:ascii="Segoe UI" w:hAnsi="Segoe UI" w:cs="Segoe UI"/>
      <w:sz w:val="18"/>
      <w:szCs w:val="18"/>
    </w:rPr>
  </w:style>
  <w:style w:type="character" w:customStyle="1" w:styleId="a6">
    <w:name w:val="Текст выноски Знак"/>
    <w:basedOn w:val="a0"/>
    <w:link w:val="a5"/>
    <w:uiPriority w:val="99"/>
    <w:semiHidden/>
    <w:rsid w:val="00366D72"/>
    <w:rPr>
      <w:rFonts w:ascii="Segoe UI" w:eastAsiaTheme="minorEastAsia" w:hAnsi="Segoe UI" w:cs="Segoe UI"/>
      <w:sz w:val="18"/>
      <w:szCs w:val="18"/>
      <w:lang w:eastAsia="ru-RU"/>
    </w:rPr>
  </w:style>
  <w:style w:type="paragraph" w:customStyle="1" w:styleId="Default">
    <w:name w:val="Default"/>
    <w:rsid w:val="00AB1896"/>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basedOn w:val="a0"/>
    <w:uiPriority w:val="99"/>
    <w:unhideWhenUsed/>
    <w:rsid w:val="002F775E"/>
    <w:rPr>
      <w:color w:val="0563C1" w:themeColor="hyperlink"/>
      <w:u w:val="single"/>
    </w:rPr>
  </w:style>
  <w:style w:type="table" w:styleId="a8">
    <w:name w:val="Table Grid"/>
    <w:basedOn w:val="a1"/>
    <w:uiPriority w:val="39"/>
    <w:rsid w:val="00EB7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64449C"/>
    <w:pPr>
      <w:tabs>
        <w:tab w:val="center" w:pos="4677"/>
        <w:tab w:val="right" w:pos="9355"/>
      </w:tabs>
    </w:pPr>
  </w:style>
  <w:style w:type="character" w:customStyle="1" w:styleId="aa">
    <w:name w:val="Верхний колонтитул Знак"/>
    <w:basedOn w:val="a0"/>
    <w:link w:val="a9"/>
    <w:uiPriority w:val="99"/>
    <w:rsid w:val="0064449C"/>
    <w:rPr>
      <w:rFonts w:ascii="Times New Roman" w:eastAsiaTheme="minorEastAsia" w:hAnsi="Times New Roman" w:cs="Times New Roman"/>
      <w:sz w:val="20"/>
      <w:szCs w:val="20"/>
      <w:lang w:eastAsia="ru-RU"/>
    </w:rPr>
  </w:style>
  <w:style w:type="paragraph" w:styleId="ab">
    <w:name w:val="footer"/>
    <w:basedOn w:val="a"/>
    <w:link w:val="ac"/>
    <w:uiPriority w:val="99"/>
    <w:unhideWhenUsed/>
    <w:rsid w:val="0064449C"/>
    <w:pPr>
      <w:tabs>
        <w:tab w:val="center" w:pos="4677"/>
        <w:tab w:val="right" w:pos="9355"/>
      </w:tabs>
    </w:pPr>
  </w:style>
  <w:style w:type="character" w:customStyle="1" w:styleId="ac">
    <w:name w:val="Нижний колонтитул Знак"/>
    <w:basedOn w:val="a0"/>
    <w:link w:val="ab"/>
    <w:uiPriority w:val="99"/>
    <w:rsid w:val="0064449C"/>
    <w:rPr>
      <w:rFonts w:ascii="Times New Roman" w:eastAsiaTheme="minorEastAsia" w:hAnsi="Times New Roman" w:cs="Times New Roman"/>
      <w:sz w:val="20"/>
      <w:szCs w:val="20"/>
      <w:lang w:eastAsia="ru-RU"/>
    </w:rPr>
  </w:style>
  <w:style w:type="character" w:customStyle="1" w:styleId="2">
    <w:name w:val="Заголовок №2_"/>
    <w:basedOn w:val="a0"/>
    <w:link w:val="20"/>
    <w:rsid w:val="0064449C"/>
    <w:rPr>
      <w:rFonts w:ascii="Times New Roman" w:eastAsia="Times New Roman" w:hAnsi="Times New Roman" w:cs="Times New Roman"/>
      <w:b/>
      <w:bCs/>
      <w:spacing w:val="-20"/>
      <w:sz w:val="26"/>
      <w:szCs w:val="26"/>
      <w:shd w:val="clear" w:color="auto" w:fill="FFFFFF"/>
    </w:rPr>
  </w:style>
  <w:style w:type="character" w:customStyle="1" w:styleId="ad">
    <w:name w:val="Основной текст_"/>
    <w:basedOn w:val="a0"/>
    <w:link w:val="1"/>
    <w:rsid w:val="0064449C"/>
    <w:rPr>
      <w:rFonts w:ascii="Times New Roman" w:eastAsia="Times New Roman" w:hAnsi="Times New Roman" w:cs="Times New Roman"/>
      <w:b/>
      <w:bCs/>
      <w:spacing w:val="-10"/>
      <w:sz w:val="23"/>
      <w:szCs w:val="23"/>
      <w:shd w:val="clear" w:color="auto" w:fill="FFFFFF"/>
    </w:rPr>
  </w:style>
  <w:style w:type="character" w:customStyle="1" w:styleId="12pt">
    <w:name w:val="Основной текст + 12 pt;Не полужирный"/>
    <w:basedOn w:val="ad"/>
    <w:rsid w:val="0064449C"/>
    <w:rPr>
      <w:rFonts w:ascii="Times New Roman" w:eastAsia="Times New Roman" w:hAnsi="Times New Roman" w:cs="Times New Roman"/>
      <w:b/>
      <w:bCs/>
      <w:color w:val="000000"/>
      <w:spacing w:val="-10"/>
      <w:w w:val="100"/>
      <w:position w:val="0"/>
      <w:sz w:val="24"/>
      <w:szCs w:val="24"/>
      <w:shd w:val="clear" w:color="auto" w:fill="FFFFFF"/>
      <w:lang w:val="ru-RU"/>
    </w:rPr>
  </w:style>
  <w:style w:type="character" w:customStyle="1" w:styleId="21">
    <w:name w:val="Подпись к таблице (2)_"/>
    <w:basedOn w:val="a0"/>
    <w:link w:val="22"/>
    <w:rsid w:val="0064449C"/>
    <w:rPr>
      <w:rFonts w:ascii="Times New Roman" w:eastAsia="Times New Roman" w:hAnsi="Times New Roman" w:cs="Times New Roman"/>
      <w:b/>
      <w:bCs/>
      <w:spacing w:val="-10"/>
      <w:sz w:val="23"/>
      <w:szCs w:val="23"/>
      <w:shd w:val="clear" w:color="auto" w:fill="FFFFFF"/>
    </w:rPr>
  </w:style>
  <w:style w:type="character" w:customStyle="1" w:styleId="212pt">
    <w:name w:val="Подпись к таблице (2) + 12 pt;Не полужирный"/>
    <w:basedOn w:val="21"/>
    <w:rsid w:val="0064449C"/>
    <w:rPr>
      <w:rFonts w:ascii="Times New Roman" w:eastAsia="Times New Roman" w:hAnsi="Times New Roman" w:cs="Times New Roman"/>
      <w:b/>
      <w:bCs/>
      <w:color w:val="000000"/>
      <w:spacing w:val="-10"/>
      <w:w w:val="100"/>
      <w:position w:val="0"/>
      <w:sz w:val="24"/>
      <w:szCs w:val="24"/>
      <w:shd w:val="clear" w:color="auto" w:fill="FFFFFF"/>
      <w:lang w:val="ru-RU"/>
    </w:rPr>
  </w:style>
  <w:style w:type="character" w:customStyle="1" w:styleId="3">
    <w:name w:val="Подпись к таблице (3)_"/>
    <w:basedOn w:val="a0"/>
    <w:link w:val="30"/>
    <w:rsid w:val="0064449C"/>
    <w:rPr>
      <w:rFonts w:ascii="Times New Roman" w:eastAsia="Times New Roman" w:hAnsi="Times New Roman" w:cs="Times New Roman"/>
      <w:b/>
      <w:bCs/>
      <w:sz w:val="25"/>
      <w:szCs w:val="25"/>
      <w:shd w:val="clear" w:color="auto" w:fill="FFFFFF"/>
    </w:rPr>
  </w:style>
  <w:style w:type="character" w:customStyle="1" w:styleId="4">
    <w:name w:val="Подпись к таблице (4)_"/>
    <w:basedOn w:val="a0"/>
    <w:link w:val="40"/>
    <w:rsid w:val="0064449C"/>
    <w:rPr>
      <w:rFonts w:ascii="Times New Roman" w:eastAsia="Times New Roman" w:hAnsi="Times New Roman" w:cs="Times New Roman"/>
      <w:sz w:val="20"/>
      <w:szCs w:val="20"/>
      <w:shd w:val="clear" w:color="auto" w:fill="FFFFFF"/>
    </w:rPr>
  </w:style>
  <w:style w:type="character" w:customStyle="1" w:styleId="13pt">
    <w:name w:val="Основной текст + 13 pt;Не полужирный;Курсив"/>
    <w:basedOn w:val="ad"/>
    <w:rsid w:val="0064449C"/>
    <w:rPr>
      <w:rFonts w:ascii="Times New Roman" w:eastAsia="Times New Roman" w:hAnsi="Times New Roman" w:cs="Times New Roman"/>
      <w:b/>
      <w:bCs/>
      <w:i/>
      <w:iCs/>
      <w:color w:val="000000"/>
      <w:spacing w:val="-10"/>
      <w:w w:val="100"/>
      <w:position w:val="0"/>
      <w:sz w:val="26"/>
      <w:szCs w:val="26"/>
      <w:shd w:val="clear" w:color="auto" w:fill="FFFFFF"/>
      <w:lang w:val="ru-RU"/>
    </w:rPr>
  </w:style>
  <w:style w:type="character" w:customStyle="1" w:styleId="23">
    <w:name w:val="Основной текст (2)_"/>
    <w:basedOn w:val="a0"/>
    <w:rsid w:val="0064449C"/>
    <w:rPr>
      <w:rFonts w:ascii="Times New Roman" w:eastAsia="Times New Roman" w:hAnsi="Times New Roman" w:cs="Times New Roman"/>
      <w:b w:val="0"/>
      <w:bCs w:val="0"/>
      <w:i w:val="0"/>
      <w:iCs w:val="0"/>
      <w:smallCaps w:val="0"/>
      <w:strike w:val="0"/>
      <w:sz w:val="20"/>
      <w:szCs w:val="20"/>
      <w:u w:val="none"/>
    </w:rPr>
  </w:style>
  <w:style w:type="character" w:customStyle="1" w:styleId="295pt0ptExact">
    <w:name w:val="Основной текст (2) + 9;5 pt;Интервал 0 pt Exact"/>
    <w:basedOn w:val="23"/>
    <w:rsid w:val="0064449C"/>
    <w:rPr>
      <w:rFonts w:ascii="Times New Roman" w:eastAsia="Times New Roman" w:hAnsi="Times New Roman" w:cs="Times New Roman"/>
      <w:b w:val="0"/>
      <w:bCs w:val="0"/>
      <w:i w:val="0"/>
      <w:iCs w:val="0"/>
      <w:smallCaps w:val="0"/>
      <w:strike w:val="0"/>
      <w:color w:val="000000"/>
      <w:spacing w:val="-8"/>
      <w:w w:val="100"/>
      <w:position w:val="0"/>
      <w:sz w:val="19"/>
      <w:szCs w:val="19"/>
      <w:u w:val="none"/>
      <w:lang w:val="ru-RU"/>
    </w:rPr>
  </w:style>
  <w:style w:type="character" w:customStyle="1" w:styleId="4Exact">
    <w:name w:val="Основной текст (4) Exact"/>
    <w:basedOn w:val="a0"/>
    <w:link w:val="41"/>
    <w:rsid w:val="0064449C"/>
    <w:rPr>
      <w:rFonts w:ascii="Times New Roman" w:eastAsia="Times New Roman" w:hAnsi="Times New Roman" w:cs="Times New Roman"/>
      <w:b/>
      <w:bCs/>
      <w:sz w:val="23"/>
      <w:szCs w:val="23"/>
      <w:shd w:val="clear" w:color="auto" w:fill="FFFFFF"/>
    </w:rPr>
  </w:style>
  <w:style w:type="character" w:customStyle="1" w:styleId="13pt-1pt">
    <w:name w:val="Основной текст + 13 pt;Интервал -1 pt"/>
    <w:basedOn w:val="ad"/>
    <w:rsid w:val="0064449C"/>
    <w:rPr>
      <w:rFonts w:ascii="Times New Roman" w:eastAsia="Times New Roman" w:hAnsi="Times New Roman" w:cs="Times New Roman"/>
      <w:b/>
      <w:bCs/>
      <w:color w:val="000000"/>
      <w:spacing w:val="-20"/>
      <w:w w:val="100"/>
      <w:position w:val="0"/>
      <w:sz w:val="26"/>
      <w:szCs w:val="26"/>
      <w:shd w:val="clear" w:color="auto" w:fill="FFFFFF"/>
      <w:lang w:val="ru-RU"/>
    </w:rPr>
  </w:style>
  <w:style w:type="character" w:customStyle="1" w:styleId="ae">
    <w:name w:val="Колонтитул_"/>
    <w:basedOn w:val="a0"/>
    <w:link w:val="af"/>
    <w:rsid w:val="0064449C"/>
    <w:rPr>
      <w:rFonts w:ascii="Book Antiqua" w:eastAsia="Book Antiqua" w:hAnsi="Book Antiqua" w:cs="Book Antiqua"/>
      <w:b/>
      <w:bCs/>
      <w:sz w:val="19"/>
      <w:szCs w:val="19"/>
      <w:shd w:val="clear" w:color="auto" w:fill="FFFFFF"/>
    </w:rPr>
  </w:style>
  <w:style w:type="character" w:customStyle="1" w:styleId="TimesNewRoman105pt0pt">
    <w:name w:val="Колонтитул + Times New Roman;10;5 pt;Интервал 0 pt"/>
    <w:basedOn w:val="ae"/>
    <w:rsid w:val="0064449C"/>
    <w:rPr>
      <w:rFonts w:ascii="Times New Roman" w:eastAsia="Times New Roman" w:hAnsi="Times New Roman" w:cs="Times New Roman"/>
      <w:b/>
      <w:bCs/>
      <w:color w:val="000000"/>
      <w:spacing w:val="-10"/>
      <w:w w:val="100"/>
      <w:position w:val="0"/>
      <w:sz w:val="21"/>
      <w:szCs w:val="21"/>
      <w:shd w:val="clear" w:color="auto" w:fill="FFFFFF"/>
      <w:lang w:val="ru-RU"/>
    </w:rPr>
  </w:style>
  <w:style w:type="character" w:customStyle="1" w:styleId="31">
    <w:name w:val="Основной текст (3)_"/>
    <w:basedOn w:val="a0"/>
    <w:link w:val="32"/>
    <w:rsid w:val="0064449C"/>
    <w:rPr>
      <w:rFonts w:ascii="Microsoft Sans Serif" w:eastAsia="Microsoft Sans Serif" w:hAnsi="Microsoft Sans Serif" w:cs="Microsoft Sans Serif"/>
      <w:sz w:val="23"/>
      <w:szCs w:val="23"/>
      <w:shd w:val="clear" w:color="auto" w:fill="FFFFFF"/>
    </w:rPr>
  </w:style>
  <w:style w:type="character" w:customStyle="1" w:styleId="20pt">
    <w:name w:val="Основной текст (2) + Интервал 0 pt"/>
    <w:basedOn w:val="23"/>
    <w:rsid w:val="0064449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13pt0">
    <w:name w:val="Основной текст + 13 pt"/>
    <w:basedOn w:val="ad"/>
    <w:rsid w:val="0064449C"/>
    <w:rPr>
      <w:rFonts w:ascii="Times New Roman" w:eastAsia="Times New Roman" w:hAnsi="Times New Roman" w:cs="Times New Roman"/>
      <w:b/>
      <w:bCs/>
      <w:color w:val="000000"/>
      <w:spacing w:val="-10"/>
      <w:w w:val="100"/>
      <w:position w:val="0"/>
      <w:sz w:val="26"/>
      <w:szCs w:val="26"/>
      <w:shd w:val="clear" w:color="auto" w:fill="FFFFFF"/>
      <w:lang w:val="ru-RU"/>
    </w:rPr>
  </w:style>
  <w:style w:type="character" w:customStyle="1" w:styleId="12pt0pt">
    <w:name w:val="Основной текст + 12 pt;Не полужирный;Интервал 0 pt"/>
    <w:basedOn w:val="ad"/>
    <w:rsid w:val="0064449C"/>
    <w:rPr>
      <w:rFonts w:ascii="Times New Roman" w:eastAsia="Times New Roman" w:hAnsi="Times New Roman" w:cs="Times New Roman"/>
      <w:b/>
      <w:bCs/>
      <w:color w:val="000000"/>
      <w:spacing w:val="0"/>
      <w:w w:val="100"/>
      <w:position w:val="0"/>
      <w:sz w:val="24"/>
      <w:szCs w:val="24"/>
      <w:shd w:val="clear" w:color="auto" w:fill="FFFFFF"/>
      <w:lang w:val="ru-RU"/>
    </w:rPr>
  </w:style>
  <w:style w:type="character" w:customStyle="1" w:styleId="212pt0pt">
    <w:name w:val="Подпись к таблице (2) + 12 pt;Не полужирный;Интервал 0 pt"/>
    <w:basedOn w:val="21"/>
    <w:rsid w:val="0064449C"/>
    <w:rPr>
      <w:rFonts w:ascii="Times New Roman" w:eastAsia="Times New Roman" w:hAnsi="Times New Roman" w:cs="Times New Roman"/>
      <w:b/>
      <w:bCs/>
      <w:color w:val="000000"/>
      <w:spacing w:val="0"/>
      <w:w w:val="100"/>
      <w:position w:val="0"/>
      <w:sz w:val="24"/>
      <w:szCs w:val="24"/>
      <w:shd w:val="clear" w:color="auto" w:fill="FFFFFF"/>
      <w:lang w:val="ru-RU"/>
    </w:rPr>
  </w:style>
  <w:style w:type="character" w:customStyle="1" w:styleId="FranklinGothicDemi145pt0pt">
    <w:name w:val="Основной текст + Franklin Gothic Demi;14;5 pt;Не полужирный;Интервал 0 pt"/>
    <w:basedOn w:val="ad"/>
    <w:rsid w:val="0064449C"/>
    <w:rPr>
      <w:rFonts w:ascii="Franklin Gothic Demi" w:eastAsia="Franklin Gothic Demi" w:hAnsi="Franklin Gothic Demi" w:cs="Franklin Gothic Demi"/>
      <w:b/>
      <w:bCs/>
      <w:color w:val="000000"/>
      <w:spacing w:val="0"/>
      <w:w w:val="100"/>
      <w:position w:val="0"/>
      <w:sz w:val="29"/>
      <w:szCs w:val="29"/>
      <w:shd w:val="clear" w:color="auto" w:fill="FFFFFF"/>
      <w:lang w:val="ru-RU"/>
    </w:rPr>
  </w:style>
  <w:style w:type="character" w:customStyle="1" w:styleId="33">
    <w:name w:val="Заголовок №3_"/>
    <w:basedOn w:val="a0"/>
    <w:link w:val="34"/>
    <w:rsid w:val="0064449C"/>
    <w:rPr>
      <w:rFonts w:ascii="Microsoft Sans Serif" w:eastAsia="Microsoft Sans Serif" w:hAnsi="Microsoft Sans Serif" w:cs="Microsoft Sans Serif"/>
      <w:shd w:val="clear" w:color="auto" w:fill="FFFFFF"/>
    </w:rPr>
  </w:style>
  <w:style w:type="character" w:customStyle="1" w:styleId="24">
    <w:name w:val="Основной текст (2)"/>
    <w:basedOn w:val="23"/>
    <w:rsid w:val="006444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5">
    <w:name w:val="Основной текст (5)_"/>
    <w:basedOn w:val="a0"/>
    <w:link w:val="50"/>
    <w:rsid w:val="0064449C"/>
    <w:rPr>
      <w:rFonts w:ascii="Times New Roman" w:eastAsia="Times New Roman" w:hAnsi="Times New Roman" w:cs="Times New Roman"/>
      <w:b/>
      <w:bCs/>
      <w:sz w:val="23"/>
      <w:szCs w:val="23"/>
      <w:shd w:val="clear" w:color="auto" w:fill="FFFFFF"/>
    </w:rPr>
  </w:style>
  <w:style w:type="character" w:customStyle="1" w:styleId="10">
    <w:name w:val="Заголовок №1_"/>
    <w:basedOn w:val="a0"/>
    <w:link w:val="11"/>
    <w:rsid w:val="0064449C"/>
    <w:rPr>
      <w:rFonts w:ascii="Times New Roman" w:eastAsia="Times New Roman" w:hAnsi="Times New Roman" w:cs="Times New Roman"/>
      <w:spacing w:val="-10"/>
      <w:sz w:val="27"/>
      <w:szCs w:val="27"/>
      <w:shd w:val="clear" w:color="auto" w:fill="FFFFFF"/>
    </w:rPr>
  </w:style>
  <w:style w:type="character" w:customStyle="1" w:styleId="113pt-1pt">
    <w:name w:val="Заголовок №1 + 13 pt;Полужирный;Интервал -1 pt"/>
    <w:basedOn w:val="10"/>
    <w:rsid w:val="0064449C"/>
    <w:rPr>
      <w:rFonts w:ascii="Times New Roman" w:eastAsia="Times New Roman" w:hAnsi="Times New Roman" w:cs="Times New Roman"/>
      <w:b/>
      <w:bCs/>
      <w:color w:val="000000"/>
      <w:spacing w:val="-20"/>
      <w:w w:val="100"/>
      <w:position w:val="0"/>
      <w:sz w:val="26"/>
      <w:szCs w:val="26"/>
      <w:shd w:val="clear" w:color="auto" w:fill="FFFFFF"/>
      <w:lang w:val="ru-RU"/>
    </w:rPr>
  </w:style>
  <w:style w:type="character" w:customStyle="1" w:styleId="18pt-1pt">
    <w:name w:val="Основной текст + 18 pt;Интервал -1 pt"/>
    <w:basedOn w:val="ad"/>
    <w:rsid w:val="0064449C"/>
    <w:rPr>
      <w:rFonts w:ascii="Times New Roman" w:eastAsia="Times New Roman" w:hAnsi="Times New Roman" w:cs="Times New Roman"/>
      <w:b/>
      <w:bCs/>
      <w:color w:val="000000"/>
      <w:spacing w:val="-20"/>
      <w:w w:val="100"/>
      <w:position w:val="0"/>
      <w:sz w:val="36"/>
      <w:szCs w:val="36"/>
      <w:shd w:val="clear" w:color="auto" w:fill="FFFFFF"/>
      <w:lang w:val="ru-RU"/>
    </w:rPr>
  </w:style>
  <w:style w:type="character" w:customStyle="1" w:styleId="51">
    <w:name w:val="Подпись к таблице (5)_"/>
    <w:basedOn w:val="a0"/>
    <w:link w:val="52"/>
    <w:rsid w:val="0064449C"/>
    <w:rPr>
      <w:rFonts w:ascii="Franklin Gothic Heavy" w:eastAsia="Franklin Gothic Heavy" w:hAnsi="Franklin Gothic Heavy" w:cs="Franklin Gothic Heavy"/>
      <w:sz w:val="32"/>
      <w:szCs w:val="32"/>
      <w:shd w:val="clear" w:color="auto" w:fill="FFFFFF"/>
    </w:rPr>
  </w:style>
  <w:style w:type="character" w:customStyle="1" w:styleId="40pt">
    <w:name w:val="Подпись к таблице (4) + Интервал 0 pt"/>
    <w:basedOn w:val="4"/>
    <w:rsid w:val="0064449C"/>
    <w:rPr>
      <w:rFonts w:ascii="Times New Roman" w:eastAsia="Times New Roman" w:hAnsi="Times New Roman" w:cs="Times New Roman"/>
      <w:color w:val="000000"/>
      <w:spacing w:val="-10"/>
      <w:w w:val="100"/>
      <w:position w:val="0"/>
      <w:sz w:val="20"/>
      <w:szCs w:val="20"/>
      <w:shd w:val="clear" w:color="auto" w:fill="FFFFFF"/>
      <w:lang w:val="ru-RU"/>
    </w:rPr>
  </w:style>
  <w:style w:type="character" w:customStyle="1" w:styleId="6">
    <w:name w:val="Основной текст (6)_"/>
    <w:basedOn w:val="a0"/>
    <w:link w:val="60"/>
    <w:rsid w:val="0064449C"/>
    <w:rPr>
      <w:rFonts w:ascii="Times New Roman" w:eastAsia="Times New Roman" w:hAnsi="Times New Roman" w:cs="Times New Roman"/>
      <w:b/>
      <w:bCs/>
      <w:sz w:val="25"/>
      <w:szCs w:val="25"/>
      <w:shd w:val="clear" w:color="auto" w:fill="FFFFFF"/>
    </w:rPr>
  </w:style>
  <w:style w:type="paragraph" w:customStyle="1" w:styleId="20">
    <w:name w:val="Заголовок №2"/>
    <w:basedOn w:val="a"/>
    <w:link w:val="2"/>
    <w:rsid w:val="0064449C"/>
    <w:pPr>
      <w:shd w:val="clear" w:color="auto" w:fill="FFFFFF"/>
      <w:autoSpaceDE/>
      <w:autoSpaceDN/>
      <w:adjustRightInd/>
      <w:spacing w:after="360" w:line="0" w:lineRule="atLeast"/>
      <w:outlineLvl w:val="1"/>
    </w:pPr>
    <w:rPr>
      <w:rFonts w:eastAsia="Times New Roman"/>
      <w:b/>
      <w:bCs/>
      <w:spacing w:val="-20"/>
      <w:sz w:val="26"/>
      <w:szCs w:val="26"/>
      <w:lang w:eastAsia="en-US"/>
    </w:rPr>
  </w:style>
  <w:style w:type="paragraph" w:customStyle="1" w:styleId="1">
    <w:name w:val="Основной текст1"/>
    <w:basedOn w:val="a"/>
    <w:link w:val="ad"/>
    <w:rsid w:val="0064449C"/>
    <w:pPr>
      <w:shd w:val="clear" w:color="auto" w:fill="FFFFFF"/>
      <w:autoSpaceDE/>
      <w:autoSpaceDN/>
      <w:adjustRightInd/>
      <w:spacing w:before="120" w:line="374" w:lineRule="exact"/>
      <w:ind w:hanging="340"/>
    </w:pPr>
    <w:rPr>
      <w:rFonts w:eastAsia="Times New Roman"/>
      <w:b/>
      <w:bCs/>
      <w:spacing w:val="-10"/>
      <w:sz w:val="23"/>
      <w:szCs w:val="23"/>
      <w:lang w:eastAsia="en-US"/>
    </w:rPr>
  </w:style>
  <w:style w:type="paragraph" w:customStyle="1" w:styleId="22">
    <w:name w:val="Подпись к таблице (2)"/>
    <w:basedOn w:val="a"/>
    <w:link w:val="21"/>
    <w:rsid w:val="0064449C"/>
    <w:pPr>
      <w:shd w:val="clear" w:color="auto" w:fill="FFFFFF"/>
      <w:autoSpaceDE/>
      <w:autoSpaceDN/>
      <w:adjustRightInd/>
      <w:spacing w:line="0" w:lineRule="atLeast"/>
    </w:pPr>
    <w:rPr>
      <w:rFonts w:eastAsia="Times New Roman"/>
      <w:b/>
      <w:bCs/>
      <w:spacing w:val="-10"/>
      <w:sz w:val="23"/>
      <w:szCs w:val="23"/>
      <w:lang w:eastAsia="en-US"/>
    </w:rPr>
  </w:style>
  <w:style w:type="paragraph" w:customStyle="1" w:styleId="30">
    <w:name w:val="Подпись к таблице (3)"/>
    <w:basedOn w:val="a"/>
    <w:link w:val="3"/>
    <w:rsid w:val="0064449C"/>
    <w:pPr>
      <w:shd w:val="clear" w:color="auto" w:fill="FFFFFF"/>
      <w:autoSpaceDE/>
      <w:autoSpaceDN/>
      <w:adjustRightInd/>
      <w:spacing w:before="60" w:after="60" w:line="0" w:lineRule="atLeast"/>
    </w:pPr>
    <w:rPr>
      <w:rFonts w:eastAsia="Times New Roman"/>
      <w:b/>
      <w:bCs/>
      <w:sz w:val="25"/>
      <w:szCs w:val="25"/>
      <w:lang w:eastAsia="en-US"/>
    </w:rPr>
  </w:style>
  <w:style w:type="paragraph" w:customStyle="1" w:styleId="40">
    <w:name w:val="Подпись к таблице (4)"/>
    <w:basedOn w:val="a"/>
    <w:link w:val="4"/>
    <w:rsid w:val="0064449C"/>
    <w:pPr>
      <w:shd w:val="clear" w:color="auto" w:fill="FFFFFF"/>
      <w:autoSpaceDE/>
      <w:autoSpaceDN/>
      <w:adjustRightInd/>
      <w:spacing w:before="60" w:line="0" w:lineRule="atLeast"/>
      <w:jc w:val="right"/>
    </w:pPr>
    <w:rPr>
      <w:rFonts w:eastAsia="Times New Roman"/>
      <w:lang w:eastAsia="en-US"/>
    </w:rPr>
  </w:style>
  <w:style w:type="paragraph" w:customStyle="1" w:styleId="41">
    <w:name w:val="Основной текст (4)"/>
    <w:basedOn w:val="a"/>
    <w:link w:val="4Exact"/>
    <w:rsid w:val="0064449C"/>
    <w:pPr>
      <w:shd w:val="clear" w:color="auto" w:fill="FFFFFF"/>
      <w:autoSpaceDE/>
      <w:autoSpaceDN/>
      <w:adjustRightInd/>
      <w:spacing w:line="0" w:lineRule="atLeast"/>
    </w:pPr>
    <w:rPr>
      <w:rFonts w:eastAsia="Times New Roman"/>
      <w:b/>
      <w:bCs/>
      <w:sz w:val="23"/>
      <w:szCs w:val="23"/>
      <w:lang w:eastAsia="en-US"/>
    </w:rPr>
  </w:style>
  <w:style w:type="paragraph" w:customStyle="1" w:styleId="af">
    <w:name w:val="Колонтитул"/>
    <w:basedOn w:val="a"/>
    <w:link w:val="ae"/>
    <w:rsid w:val="0064449C"/>
    <w:pPr>
      <w:shd w:val="clear" w:color="auto" w:fill="FFFFFF"/>
      <w:autoSpaceDE/>
      <w:autoSpaceDN/>
      <w:adjustRightInd/>
      <w:spacing w:line="0" w:lineRule="atLeast"/>
    </w:pPr>
    <w:rPr>
      <w:rFonts w:ascii="Book Antiqua" w:eastAsia="Book Antiqua" w:hAnsi="Book Antiqua" w:cs="Book Antiqua"/>
      <w:b/>
      <w:bCs/>
      <w:sz w:val="19"/>
      <w:szCs w:val="19"/>
      <w:lang w:eastAsia="en-US"/>
    </w:rPr>
  </w:style>
  <w:style w:type="paragraph" w:customStyle="1" w:styleId="32">
    <w:name w:val="Основной текст (3)"/>
    <w:basedOn w:val="a"/>
    <w:link w:val="31"/>
    <w:rsid w:val="0064449C"/>
    <w:pPr>
      <w:shd w:val="clear" w:color="auto" w:fill="FFFFFF"/>
      <w:autoSpaceDE/>
      <w:autoSpaceDN/>
      <w:adjustRightInd/>
      <w:spacing w:before="60" w:after="60" w:line="0" w:lineRule="atLeast"/>
    </w:pPr>
    <w:rPr>
      <w:rFonts w:ascii="Microsoft Sans Serif" w:eastAsia="Microsoft Sans Serif" w:hAnsi="Microsoft Sans Serif" w:cs="Microsoft Sans Serif"/>
      <w:sz w:val="23"/>
      <w:szCs w:val="23"/>
      <w:lang w:eastAsia="en-US"/>
    </w:rPr>
  </w:style>
  <w:style w:type="paragraph" w:customStyle="1" w:styleId="34">
    <w:name w:val="Заголовок №3"/>
    <w:basedOn w:val="a"/>
    <w:link w:val="33"/>
    <w:rsid w:val="0064449C"/>
    <w:pPr>
      <w:shd w:val="clear" w:color="auto" w:fill="FFFFFF"/>
      <w:autoSpaceDE/>
      <w:autoSpaceDN/>
      <w:adjustRightInd/>
      <w:spacing w:before="60" w:after="60" w:line="0" w:lineRule="atLeast"/>
      <w:outlineLvl w:val="2"/>
    </w:pPr>
    <w:rPr>
      <w:rFonts w:ascii="Microsoft Sans Serif" w:eastAsia="Microsoft Sans Serif" w:hAnsi="Microsoft Sans Serif" w:cs="Microsoft Sans Serif"/>
      <w:sz w:val="22"/>
      <w:szCs w:val="22"/>
      <w:lang w:eastAsia="en-US"/>
    </w:rPr>
  </w:style>
  <w:style w:type="paragraph" w:customStyle="1" w:styleId="50">
    <w:name w:val="Основной текст (5)"/>
    <w:basedOn w:val="a"/>
    <w:link w:val="5"/>
    <w:rsid w:val="0064449C"/>
    <w:pPr>
      <w:shd w:val="clear" w:color="auto" w:fill="FFFFFF"/>
      <w:autoSpaceDE/>
      <w:autoSpaceDN/>
      <w:adjustRightInd/>
      <w:spacing w:before="60" w:after="60" w:line="0" w:lineRule="atLeast"/>
    </w:pPr>
    <w:rPr>
      <w:rFonts w:eastAsia="Times New Roman"/>
      <w:b/>
      <w:bCs/>
      <w:sz w:val="23"/>
      <w:szCs w:val="23"/>
      <w:lang w:eastAsia="en-US"/>
    </w:rPr>
  </w:style>
  <w:style w:type="paragraph" w:customStyle="1" w:styleId="11">
    <w:name w:val="Заголовок №1"/>
    <w:basedOn w:val="a"/>
    <w:link w:val="10"/>
    <w:rsid w:val="0064449C"/>
    <w:pPr>
      <w:shd w:val="clear" w:color="auto" w:fill="FFFFFF"/>
      <w:autoSpaceDE/>
      <w:autoSpaceDN/>
      <w:adjustRightInd/>
      <w:spacing w:after="360" w:line="0" w:lineRule="atLeast"/>
      <w:jc w:val="right"/>
      <w:outlineLvl w:val="0"/>
    </w:pPr>
    <w:rPr>
      <w:rFonts w:eastAsia="Times New Roman"/>
      <w:spacing w:val="-10"/>
      <w:sz w:val="27"/>
      <w:szCs w:val="27"/>
      <w:lang w:eastAsia="en-US"/>
    </w:rPr>
  </w:style>
  <w:style w:type="paragraph" w:customStyle="1" w:styleId="52">
    <w:name w:val="Подпись к таблице (5)"/>
    <w:basedOn w:val="a"/>
    <w:link w:val="51"/>
    <w:rsid w:val="0064449C"/>
    <w:pPr>
      <w:shd w:val="clear" w:color="auto" w:fill="FFFFFF"/>
      <w:autoSpaceDE/>
      <w:autoSpaceDN/>
      <w:adjustRightInd/>
      <w:spacing w:before="60" w:after="60" w:line="0" w:lineRule="atLeast"/>
    </w:pPr>
    <w:rPr>
      <w:rFonts w:ascii="Franklin Gothic Heavy" w:eastAsia="Franklin Gothic Heavy" w:hAnsi="Franklin Gothic Heavy" w:cs="Franklin Gothic Heavy"/>
      <w:sz w:val="32"/>
      <w:szCs w:val="32"/>
      <w:lang w:eastAsia="en-US"/>
    </w:rPr>
  </w:style>
  <w:style w:type="paragraph" w:customStyle="1" w:styleId="60">
    <w:name w:val="Основной текст (6)"/>
    <w:basedOn w:val="a"/>
    <w:link w:val="6"/>
    <w:rsid w:val="0064449C"/>
    <w:pPr>
      <w:shd w:val="clear" w:color="auto" w:fill="FFFFFF"/>
      <w:autoSpaceDE/>
      <w:autoSpaceDN/>
      <w:adjustRightInd/>
      <w:spacing w:before="60" w:after="60" w:line="0" w:lineRule="atLeast"/>
    </w:pPr>
    <w:rPr>
      <w:rFonts w:eastAsia="Times New Roman"/>
      <w:b/>
      <w:bCs/>
      <w:sz w:val="25"/>
      <w:szCs w:val="25"/>
      <w:lang w:eastAsia="en-US"/>
    </w:rPr>
  </w:style>
</w:styles>
</file>

<file path=word/webSettings.xml><?xml version="1.0" encoding="utf-8"?>
<w:webSettings xmlns:r="http://schemas.openxmlformats.org/officeDocument/2006/relationships" xmlns:w="http://schemas.openxmlformats.org/wordprocessingml/2006/main">
  <w:divs>
    <w:div w:id="290943880">
      <w:bodyDiv w:val="1"/>
      <w:marLeft w:val="0"/>
      <w:marRight w:val="0"/>
      <w:marTop w:val="0"/>
      <w:marBottom w:val="0"/>
      <w:divBdr>
        <w:top w:val="none" w:sz="0" w:space="0" w:color="auto"/>
        <w:left w:val="none" w:sz="0" w:space="0" w:color="auto"/>
        <w:bottom w:val="none" w:sz="0" w:space="0" w:color="auto"/>
        <w:right w:val="none" w:sz="0" w:space="0" w:color="auto"/>
      </w:divBdr>
    </w:div>
    <w:div w:id="454719643">
      <w:bodyDiv w:val="1"/>
      <w:marLeft w:val="0"/>
      <w:marRight w:val="0"/>
      <w:marTop w:val="0"/>
      <w:marBottom w:val="0"/>
      <w:divBdr>
        <w:top w:val="none" w:sz="0" w:space="0" w:color="auto"/>
        <w:left w:val="none" w:sz="0" w:space="0" w:color="auto"/>
        <w:bottom w:val="none" w:sz="0" w:space="0" w:color="auto"/>
        <w:right w:val="none" w:sz="0" w:space="0" w:color="auto"/>
      </w:divBdr>
      <w:divsChild>
        <w:div w:id="3749588">
          <w:marLeft w:val="0"/>
          <w:marRight w:val="0"/>
          <w:marTop w:val="0"/>
          <w:marBottom w:val="0"/>
          <w:divBdr>
            <w:top w:val="none" w:sz="0" w:space="0" w:color="auto"/>
            <w:left w:val="none" w:sz="0" w:space="0" w:color="auto"/>
            <w:bottom w:val="none" w:sz="0" w:space="0" w:color="auto"/>
            <w:right w:val="none" w:sz="0" w:space="0" w:color="auto"/>
          </w:divBdr>
        </w:div>
        <w:div w:id="51391622">
          <w:marLeft w:val="0"/>
          <w:marRight w:val="0"/>
          <w:marTop w:val="0"/>
          <w:marBottom w:val="0"/>
          <w:divBdr>
            <w:top w:val="none" w:sz="0" w:space="0" w:color="auto"/>
            <w:left w:val="none" w:sz="0" w:space="0" w:color="auto"/>
            <w:bottom w:val="none" w:sz="0" w:space="0" w:color="auto"/>
            <w:right w:val="none" w:sz="0" w:space="0" w:color="auto"/>
          </w:divBdr>
        </w:div>
      </w:divsChild>
    </w:div>
    <w:div w:id="522207942">
      <w:bodyDiv w:val="1"/>
      <w:marLeft w:val="0"/>
      <w:marRight w:val="0"/>
      <w:marTop w:val="0"/>
      <w:marBottom w:val="0"/>
      <w:divBdr>
        <w:top w:val="none" w:sz="0" w:space="0" w:color="auto"/>
        <w:left w:val="none" w:sz="0" w:space="0" w:color="auto"/>
        <w:bottom w:val="none" w:sz="0" w:space="0" w:color="auto"/>
        <w:right w:val="none" w:sz="0" w:space="0" w:color="auto"/>
      </w:divBdr>
    </w:div>
    <w:div w:id="783771191">
      <w:bodyDiv w:val="1"/>
      <w:marLeft w:val="0"/>
      <w:marRight w:val="0"/>
      <w:marTop w:val="0"/>
      <w:marBottom w:val="0"/>
      <w:divBdr>
        <w:top w:val="none" w:sz="0" w:space="0" w:color="auto"/>
        <w:left w:val="none" w:sz="0" w:space="0" w:color="auto"/>
        <w:bottom w:val="none" w:sz="0" w:space="0" w:color="auto"/>
        <w:right w:val="none" w:sz="0" w:space="0" w:color="auto"/>
      </w:divBdr>
    </w:div>
    <w:div w:id="797602338">
      <w:bodyDiv w:val="1"/>
      <w:marLeft w:val="0"/>
      <w:marRight w:val="0"/>
      <w:marTop w:val="0"/>
      <w:marBottom w:val="0"/>
      <w:divBdr>
        <w:top w:val="none" w:sz="0" w:space="0" w:color="auto"/>
        <w:left w:val="none" w:sz="0" w:space="0" w:color="auto"/>
        <w:bottom w:val="none" w:sz="0" w:space="0" w:color="auto"/>
        <w:right w:val="none" w:sz="0" w:space="0" w:color="auto"/>
      </w:divBdr>
    </w:div>
    <w:div w:id="943422568">
      <w:bodyDiv w:val="1"/>
      <w:marLeft w:val="0"/>
      <w:marRight w:val="0"/>
      <w:marTop w:val="0"/>
      <w:marBottom w:val="0"/>
      <w:divBdr>
        <w:top w:val="none" w:sz="0" w:space="0" w:color="auto"/>
        <w:left w:val="none" w:sz="0" w:space="0" w:color="auto"/>
        <w:bottom w:val="none" w:sz="0" w:space="0" w:color="auto"/>
        <w:right w:val="none" w:sz="0" w:space="0" w:color="auto"/>
      </w:divBdr>
    </w:div>
    <w:div w:id="1003511186">
      <w:bodyDiv w:val="1"/>
      <w:marLeft w:val="0"/>
      <w:marRight w:val="0"/>
      <w:marTop w:val="0"/>
      <w:marBottom w:val="0"/>
      <w:divBdr>
        <w:top w:val="none" w:sz="0" w:space="0" w:color="auto"/>
        <w:left w:val="none" w:sz="0" w:space="0" w:color="auto"/>
        <w:bottom w:val="none" w:sz="0" w:space="0" w:color="auto"/>
        <w:right w:val="none" w:sz="0" w:space="0" w:color="auto"/>
      </w:divBdr>
    </w:div>
    <w:div w:id="1021708957">
      <w:bodyDiv w:val="1"/>
      <w:marLeft w:val="0"/>
      <w:marRight w:val="0"/>
      <w:marTop w:val="0"/>
      <w:marBottom w:val="0"/>
      <w:divBdr>
        <w:top w:val="none" w:sz="0" w:space="0" w:color="auto"/>
        <w:left w:val="none" w:sz="0" w:space="0" w:color="auto"/>
        <w:bottom w:val="none" w:sz="0" w:space="0" w:color="auto"/>
        <w:right w:val="none" w:sz="0" w:space="0" w:color="auto"/>
      </w:divBdr>
    </w:div>
    <w:div w:id="1052651032">
      <w:bodyDiv w:val="1"/>
      <w:marLeft w:val="0"/>
      <w:marRight w:val="0"/>
      <w:marTop w:val="0"/>
      <w:marBottom w:val="0"/>
      <w:divBdr>
        <w:top w:val="none" w:sz="0" w:space="0" w:color="auto"/>
        <w:left w:val="none" w:sz="0" w:space="0" w:color="auto"/>
        <w:bottom w:val="none" w:sz="0" w:space="0" w:color="auto"/>
        <w:right w:val="none" w:sz="0" w:space="0" w:color="auto"/>
      </w:divBdr>
    </w:div>
    <w:div w:id="1464156977">
      <w:bodyDiv w:val="1"/>
      <w:marLeft w:val="0"/>
      <w:marRight w:val="0"/>
      <w:marTop w:val="0"/>
      <w:marBottom w:val="0"/>
      <w:divBdr>
        <w:top w:val="none" w:sz="0" w:space="0" w:color="auto"/>
        <w:left w:val="none" w:sz="0" w:space="0" w:color="auto"/>
        <w:bottom w:val="none" w:sz="0" w:space="0" w:color="auto"/>
        <w:right w:val="none" w:sz="0" w:space="0" w:color="auto"/>
      </w:divBdr>
    </w:div>
    <w:div w:id="1472097902">
      <w:bodyDiv w:val="1"/>
      <w:marLeft w:val="0"/>
      <w:marRight w:val="0"/>
      <w:marTop w:val="0"/>
      <w:marBottom w:val="0"/>
      <w:divBdr>
        <w:top w:val="none" w:sz="0" w:space="0" w:color="auto"/>
        <w:left w:val="none" w:sz="0" w:space="0" w:color="auto"/>
        <w:bottom w:val="none" w:sz="0" w:space="0" w:color="auto"/>
        <w:right w:val="none" w:sz="0" w:space="0" w:color="auto"/>
      </w:divBdr>
    </w:div>
    <w:div w:id="1535459876">
      <w:bodyDiv w:val="1"/>
      <w:marLeft w:val="0"/>
      <w:marRight w:val="0"/>
      <w:marTop w:val="0"/>
      <w:marBottom w:val="0"/>
      <w:divBdr>
        <w:top w:val="none" w:sz="0" w:space="0" w:color="auto"/>
        <w:left w:val="none" w:sz="0" w:space="0" w:color="auto"/>
        <w:bottom w:val="none" w:sz="0" w:space="0" w:color="auto"/>
        <w:right w:val="none" w:sz="0" w:space="0" w:color="auto"/>
      </w:divBdr>
    </w:div>
    <w:div w:id="1771122815">
      <w:bodyDiv w:val="1"/>
      <w:marLeft w:val="0"/>
      <w:marRight w:val="0"/>
      <w:marTop w:val="0"/>
      <w:marBottom w:val="0"/>
      <w:divBdr>
        <w:top w:val="none" w:sz="0" w:space="0" w:color="auto"/>
        <w:left w:val="none" w:sz="0" w:space="0" w:color="auto"/>
        <w:bottom w:val="none" w:sz="0" w:space="0" w:color="auto"/>
        <w:right w:val="none" w:sz="0" w:space="0" w:color="auto"/>
      </w:divBdr>
      <w:divsChild>
        <w:div w:id="1738819280">
          <w:marLeft w:val="0"/>
          <w:marRight w:val="0"/>
          <w:marTop w:val="0"/>
          <w:marBottom w:val="0"/>
          <w:divBdr>
            <w:top w:val="none" w:sz="0" w:space="0" w:color="auto"/>
            <w:left w:val="none" w:sz="0" w:space="0" w:color="auto"/>
            <w:bottom w:val="none" w:sz="0" w:space="0" w:color="auto"/>
            <w:right w:val="none" w:sz="0" w:space="0" w:color="auto"/>
          </w:divBdr>
        </w:div>
        <w:div w:id="869807400">
          <w:marLeft w:val="0"/>
          <w:marRight w:val="0"/>
          <w:marTop w:val="0"/>
          <w:marBottom w:val="0"/>
          <w:divBdr>
            <w:top w:val="none" w:sz="0" w:space="0" w:color="auto"/>
            <w:left w:val="none" w:sz="0" w:space="0" w:color="auto"/>
            <w:bottom w:val="none" w:sz="0" w:space="0" w:color="auto"/>
            <w:right w:val="none" w:sz="0" w:space="0" w:color="auto"/>
          </w:divBdr>
        </w:div>
      </w:divsChild>
    </w:div>
    <w:div w:id="1828549128">
      <w:bodyDiv w:val="1"/>
      <w:marLeft w:val="0"/>
      <w:marRight w:val="0"/>
      <w:marTop w:val="0"/>
      <w:marBottom w:val="0"/>
      <w:divBdr>
        <w:top w:val="none" w:sz="0" w:space="0" w:color="auto"/>
        <w:left w:val="none" w:sz="0" w:space="0" w:color="auto"/>
        <w:bottom w:val="none" w:sz="0" w:space="0" w:color="auto"/>
        <w:right w:val="none" w:sz="0" w:space="0" w:color="auto"/>
      </w:divBdr>
    </w:div>
    <w:div w:id="1941719042">
      <w:bodyDiv w:val="1"/>
      <w:marLeft w:val="0"/>
      <w:marRight w:val="0"/>
      <w:marTop w:val="0"/>
      <w:marBottom w:val="0"/>
      <w:divBdr>
        <w:top w:val="none" w:sz="0" w:space="0" w:color="auto"/>
        <w:left w:val="none" w:sz="0" w:space="0" w:color="auto"/>
        <w:bottom w:val="none" w:sz="0" w:space="0" w:color="auto"/>
        <w:right w:val="none" w:sz="0" w:space="0" w:color="auto"/>
      </w:divBdr>
    </w:div>
    <w:div w:id="2055694608">
      <w:bodyDiv w:val="1"/>
      <w:marLeft w:val="0"/>
      <w:marRight w:val="0"/>
      <w:marTop w:val="0"/>
      <w:marBottom w:val="0"/>
      <w:divBdr>
        <w:top w:val="none" w:sz="0" w:space="0" w:color="auto"/>
        <w:left w:val="none" w:sz="0" w:space="0" w:color="auto"/>
        <w:bottom w:val="none" w:sz="0" w:space="0" w:color="auto"/>
        <w:right w:val="none" w:sz="0" w:space="0" w:color="auto"/>
      </w:divBdr>
    </w:div>
    <w:div w:id="206117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talant22.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1184</TotalTime>
  <Pages>27</Pages>
  <Words>7083</Words>
  <Characters>40378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ДМИТРИЙ</cp:lastModifiedBy>
  <cp:revision>113</cp:revision>
  <cp:lastPrinted>2020-08-10T07:24:00Z</cp:lastPrinted>
  <dcterms:created xsi:type="dcterms:W3CDTF">2016-08-31T03:54:00Z</dcterms:created>
  <dcterms:modified xsi:type="dcterms:W3CDTF">2020-08-11T03:07:00Z</dcterms:modified>
</cp:coreProperties>
</file>